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682E73">
        <w:rPr>
          <w:rFonts w:ascii="Times New Roman" w:eastAsia="Times New Roman" w:hAnsi="Times New Roman" w:cs="Times New Roman"/>
          <w:color w:val="auto"/>
          <w:sz w:val="28"/>
          <w:szCs w:val="28"/>
          <w:lang w:eastAsia="ru-RU"/>
        </w:rPr>
        <w:t>автомобильных шин</w:t>
      </w:r>
      <w:r w:rsidR="005C67C1">
        <w:rPr>
          <w:rFonts w:ascii="Times New Roman" w:eastAsia="Times New Roman" w:hAnsi="Times New Roman" w:cs="Times New Roman"/>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E6122B" w:rsidRPr="00BD16BF">
        <w:rPr>
          <w:rFonts w:ascii="Times New Roman" w:hAnsi="Times New Roman" w:cs="Times New Roman"/>
          <w:sz w:val="28"/>
          <w:szCs w:val="28"/>
        </w:rPr>
        <w:t>17228011774202801010010012</w:t>
      </w:r>
      <w:r w:rsidR="00682E73" w:rsidRPr="00BD16BF">
        <w:rPr>
          <w:rFonts w:ascii="Times New Roman" w:hAnsi="Times New Roman" w:cs="Times New Roman"/>
          <w:sz w:val="28"/>
          <w:szCs w:val="28"/>
        </w:rPr>
        <w:t>2211</w:t>
      </w:r>
      <w:r w:rsidR="005C67C1" w:rsidRPr="00BD16BF">
        <w:rPr>
          <w:rFonts w:ascii="Times New Roman" w:hAnsi="Times New Roman" w:cs="Times New Roman"/>
          <w:sz w:val="28"/>
          <w:szCs w:val="28"/>
        </w:rPr>
        <w:t>31</w:t>
      </w:r>
      <w:r w:rsidR="00DF2F24" w:rsidRPr="00BD16BF">
        <w:rPr>
          <w:rFonts w:ascii="Times New Roman" w:hAnsi="Times New Roman" w:cs="Times New Roman"/>
          <w:sz w:val="28"/>
          <w:szCs w:val="28"/>
        </w:rPr>
        <w:t>0</w:t>
      </w:r>
      <w:r w:rsidRPr="00BD16BF">
        <w:rPr>
          <w:rFonts w:ascii="Times New Roman" w:hAnsi="Times New Roman" w:cs="Times New Roman"/>
          <w:b/>
          <w:sz w:val="28"/>
          <w:szCs w:val="28"/>
        </w:rPr>
        <w:t xml:space="preserve"> </w:t>
      </w:r>
      <w:r w:rsidR="00E758D2" w:rsidRPr="00BD16BF">
        <w:rPr>
          <w:rFonts w:ascii="Times New Roman" w:hAnsi="Times New Roman" w:cs="Times New Roman"/>
          <w:b/>
          <w:sz w:val="28"/>
          <w:szCs w:val="28"/>
        </w:rPr>
        <w:t>–</w:t>
      </w:r>
      <w:r w:rsidR="00DF2F24">
        <w:rPr>
          <w:rFonts w:ascii="Times New Roman" w:hAnsi="Times New Roman" w:cs="Times New Roman"/>
          <w:sz w:val="28"/>
          <w:szCs w:val="28"/>
        </w:rPr>
        <w:t>приобретение</w:t>
      </w:r>
      <w:r w:rsidR="00950F00">
        <w:rPr>
          <w:rFonts w:ascii="Times New Roman" w:hAnsi="Times New Roman" w:cs="Times New Roman"/>
          <w:sz w:val="28"/>
          <w:szCs w:val="28"/>
        </w:rPr>
        <w:t xml:space="preserve"> </w:t>
      </w:r>
      <w:r w:rsidR="00682E73">
        <w:rPr>
          <w:rFonts w:ascii="Times New Roman" w:eastAsia="Times New Roman" w:hAnsi="Times New Roman" w:cs="Times New Roman"/>
          <w:color w:val="auto"/>
          <w:sz w:val="28"/>
          <w:szCs w:val="28"/>
          <w:lang w:eastAsia="ru-RU"/>
        </w:rPr>
        <w:t>автомобильных шин</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BD16BF">
        <w:rPr>
          <w:rFonts w:ascii="Times New Roman" w:hAnsi="Times New Roman" w:cs="Times New Roman"/>
          <w:sz w:val="28"/>
          <w:szCs w:val="28"/>
        </w:rPr>
        <w:t>81 666</w:t>
      </w:r>
      <w:r w:rsidR="0058048C">
        <w:rPr>
          <w:rFonts w:ascii="Times New Roman" w:hAnsi="Times New Roman" w:cs="Times New Roman"/>
          <w:sz w:val="28"/>
          <w:szCs w:val="28"/>
        </w:rPr>
        <w:t xml:space="preserve"> (</w:t>
      </w:r>
      <w:r w:rsidR="00BD16BF">
        <w:rPr>
          <w:rFonts w:ascii="Times New Roman" w:hAnsi="Times New Roman" w:cs="Times New Roman"/>
          <w:sz w:val="28"/>
          <w:szCs w:val="28"/>
        </w:rPr>
        <w:t>восемьдесят одна тысяча шестьсот шестьдесят шесть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BD16BF">
        <w:rPr>
          <w:rFonts w:ascii="Times New Roman" w:hAnsi="Times New Roman" w:cs="Times New Roman"/>
          <w:iCs/>
          <w:sz w:val="28"/>
          <w:szCs w:val="28"/>
        </w:rPr>
        <w:t>блей 70</w:t>
      </w:r>
      <w:r w:rsidR="000867FC">
        <w:rPr>
          <w:rFonts w:ascii="Times New Roman" w:hAnsi="Times New Roman" w:cs="Times New Roman"/>
          <w:iCs/>
          <w:sz w:val="28"/>
          <w:szCs w:val="28"/>
        </w:rPr>
        <w:t xml:space="preserve"> копеек</w:t>
      </w:r>
      <w:r w:rsidR="0058048C">
        <w:rPr>
          <w:rFonts w:ascii="Times New Roman" w:hAnsi="Times New Roman" w:cs="Times New Roman"/>
          <w:iCs/>
          <w:sz w:val="28"/>
          <w:szCs w:val="28"/>
        </w:rPr>
        <w:t>.</w:t>
      </w:r>
    </w:p>
    <w:p w:rsidR="00BD16BF" w:rsidRPr="00BD16BF" w:rsidRDefault="00345506" w:rsidP="00BD16BF">
      <w:pPr>
        <w:widowControl w:val="0"/>
        <w:tabs>
          <w:tab w:val="left" w:pos="1172"/>
        </w:tabs>
        <w:spacing w:after="0"/>
        <w:ind w:right="20"/>
        <w:rPr>
          <w:rFonts w:ascii="Times New Roman" w:eastAsia="Times New Roman" w:hAnsi="Times New Roman" w:cs="Times New Roman"/>
          <w:color w:val="auto"/>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BD16BF" w:rsidRPr="00BD16BF">
        <w:rPr>
          <w:rFonts w:ascii="Times New Roman" w:eastAsia="Times New Roman" w:hAnsi="Times New Roman" w:cs="Times New Roman"/>
          <w:color w:val="auto"/>
          <w:sz w:val="28"/>
          <w:szCs w:val="28"/>
          <w:lang w:eastAsia="ru-RU"/>
        </w:rPr>
        <w:t xml:space="preserve">в течение </w:t>
      </w:r>
      <w:r w:rsidR="00240F88">
        <w:rPr>
          <w:rFonts w:ascii="Times New Roman" w:eastAsia="Times New Roman" w:hAnsi="Times New Roman" w:cs="Times New Roman"/>
          <w:color w:val="auto"/>
          <w:sz w:val="28"/>
          <w:szCs w:val="28"/>
          <w:lang w:eastAsia="ru-RU"/>
        </w:rPr>
        <w:t>5 (пяти) рабочих дней с момента</w:t>
      </w:r>
      <w:r w:rsidR="00240F88" w:rsidRPr="00240F88">
        <w:rPr>
          <w:rFonts w:ascii="Times New Roman" w:eastAsia="Times New Roman" w:hAnsi="Times New Roman" w:cs="Times New Roman"/>
          <w:color w:val="auto"/>
          <w:sz w:val="28"/>
          <w:szCs w:val="28"/>
          <w:lang w:eastAsia="ru-RU"/>
        </w:rPr>
        <w:t xml:space="preserve"> </w:t>
      </w:r>
      <w:r w:rsidR="00BD16BF" w:rsidRPr="00BD16BF">
        <w:rPr>
          <w:rFonts w:ascii="Times New Roman" w:eastAsia="Times New Roman" w:hAnsi="Times New Roman" w:cs="Times New Roman"/>
          <w:color w:val="auto"/>
          <w:sz w:val="28"/>
          <w:szCs w:val="28"/>
          <w:lang w:eastAsia="ru-RU"/>
        </w:rPr>
        <w:t>заключения контракта.</w:t>
      </w:r>
    </w:p>
    <w:p w:rsidR="00BD16BF" w:rsidRPr="00BD16BF" w:rsidRDefault="00BD16BF" w:rsidP="00BD16BF">
      <w:pPr>
        <w:spacing w:after="0" w:line="240" w:lineRule="auto"/>
        <w:ind w:right="-1" w:firstLine="567"/>
        <w:jc w:val="both"/>
        <w:rPr>
          <w:rFonts w:ascii="Times New Roman" w:eastAsia="Times New Roman" w:hAnsi="Times New Roman" w:cs="Times New Roman"/>
          <w:color w:val="auto"/>
          <w:sz w:val="28"/>
          <w:szCs w:val="28"/>
          <w:lang w:eastAsia="ru-RU"/>
        </w:rPr>
      </w:pPr>
      <w:r w:rsidRPr="00BD16BF">
        <w:rPr>
          <w:rFonts w:ascii="Times New Roman" w:eastAsia="Times New Roman" w:hAnsi="Times New Roman" w:cs="Times New Roman"/>
          <w:b/>
          <w:color w:val="auto"/>
          <w:sz w:val="28"/>
          <w:szCs w:val="28"/>
          <w:lang w:eastAsia="ru-RU"/>
        </w:rPr>
        <w:t>Срок действия контракта:</w:t>
      </w:r>
      <w:r w:rsidRPr="00BD16BF">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с</w:t>
      </w:r>
      <w:r w:rsidRPr="00BD16BF">
        <w:rPr>
          <w:rFonts w:ascii="Times New Roman" w:eastAsia="Times New Roman" w:hAnsi="Times New Roman" w:cs="Times New Roman"/>
          <w:color w:val="auto"/>
          <w:sz w:val="28"/>
          <w:szCs w:val="28"/>
          <w:lang w:eastAsia="ru-RU"/>
        </w:rPr>
        <w:t>о дня его подписания сторонами и действует в течение 12 месяцев.</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w:t>
      </w:r>
      <w:r w:rsidR="003A44C4">
        <w:rPr>
          <w:sz w:val="28"/>
          <w:szCs w:val="28"/>
        </w:rPr>
        <w:t>, Спецификацией</w:t>
      </w:r>
      <w:r>
        <w:rPr>
          <w:sz w:val="28"/>
          <w:szCs w:val="28"/>
        </w:rPr>
        <w:t xml:space="preserve">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E758D2">
        <w:rPr>
          <w:rFonts w:ascii="Times New Roman" w:hAnsi="Times New Roman" w:cs="Times New Roman"/>
          <w:sz w:val="28"/>
          <w:szCs w:val="28"/>
        </w:rPr>
        <w:t>.</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240F88">
        <w:rPr>
          <w:rFonts w:ascii="Times New Roman" w:hAnsi="Times New Roman" w:cs="Times New Roman"/>
          <w:sz w:val="28"/>
          <w:szCs w:val="28"/>
        </w:rPr>
        <w:t>29.09.</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240F88">
        <w:rPr>
          <w:rFonts w:ascii="Times New Roman" w:hAnsi="Times New Roman" w:cs="Times New Roman"/>
          <w:sz w:val="28"/>
          <w:szCs w:val="28"/>
        </w:rPr>
        <w:t>05.10</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240F88">
        <w:rPr>
          <w:rFonts w:ascii="Times New Roman" w:hAnsi="Times New Roman" w:cs="Times New Roman"/>
          <w:sz w:val="28"/>
          <w:szCs w:val="28"/>
        </w:rPr>
        <w:t>06.10</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240F88">
        <w:rPr>
          <w:rFonts w:ascii="Times New Roman" w:hAnsi="Times New Roman" w:cs="Times New Roman"/>
          <w:bCs/>
          <w:sz w:val="28"/>
          <w:szCs w:val="28"/>
        </w:rPr>
        <w:t>09.10</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240F88">
        <w:rPr>
          <w:rFonts w:ascii="Times New Roman" w:hAnsi="Times New Roman" w:cs="Times New Roman"/>
          <w:sz w:val="28"/>
          <w:szCs w:val="28"/>
        </w:rPr>
        <w:t>10.10</w:t>
      </w:r>
      <w:bookmarkStart w:id="0" w:name="_GoBack"/>
      <w:bookmarkEnd w:id="0"/>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3A44C4">
        <w:rPr>
          <w:rFonts w:ascii="Times New Roman" w:hAnsi="Times New Roman" w:cs="Times New Roman"/>
          <w:bCs/>
          <w:sz w:val="28"/>
          <w:szCs w:val="28"/>
        </w:rPr>
        <w:t>816</w:t>
      </w:r>
      <w:r w:rsidR="0058048C" w:rsidRPr="0058048C">
        <w:rPr>
          <w:rFonts w:ascii="Times New Roman" w:hAnsi="Times New Roman" w:cs="Times New Roman"/>
          <w:bCs/>
          <w:sz w:val="28"/>
          <w:szCs w:val="28"/>
        </w:rPr>
        <w:t xml:space="preserve"> (</w:t>
      </w:r>
      <w:r w:rsidR="003A44C4">
        <w:rPr>
          <w:rFonts w:ascii="Times New Roman" w:hAnsi="Times New Roman" w:cs="Times New Roman"/>
          <w:bCs/>
          <w:sz w:val="28"/>
          <w:szCs w:val="28"/>
        </w:rPr>
        <w:t>восемьсот шестнадцать</w:t>
      </w:r>
      <w:r w:rsidR="0058048C">
        <w:rPr>
          <w:rFonts w:ascii="Times New Roman" w:hAnsi="Times New Roman" w:cs="Times New Roman"/>
          <w:bCs/>
          <w:sz w:val="28"/>
          <w:szCs w:val="28"/>
        </w:rPr>
        <w:t xml:space="preserve">) </w:t>
      </w:r>
      <w:r w:rsidR="003A44C4">
        <w:rPr>
          <w:rFonts w:ascii="Times New Roman" w:hAnsi="Times New Roman" w:cs="Times New Roman"/>
          <w:sz w:val="28"/>
          <w:szCs w:val="28"/>
        </w:rPr>
        <w:t>рублей 67</w:t>
      </w:r>
      <w:r w:rsidR="000241E9">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3A44C4">
        <w:rPr>
          <w:rFonts w:ascii="Times New Roman" w:hAnsi="Times New Roman" w:cs="Times New Roman"/>
          <w:sz w:val="28"/>
          <w:szCs w:val="28"/>
        </w:rPr>
        <w:t>4 083</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3A44C4">
        <w:rPr>
          <w:rFonts w:ascii="Times New Roman" w:hAnsi="Times New Roman" w:cs="Times New Roman"/>
          <w:sz w:val="28"/>
          <w:szCs w:val="28"/>
        </w:rPr>
        <w:t>четыре тысячи восемьдесят три</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3A44C4">
        <w:rPr>
          <w:rFonts w:ascii="Times New Roman" w:hAnsi="Times New Roman" w:cs="Times New Roman"/>
          <w:sz w:val="28"/>
          <w:szCs w:val="28"/>
        </w:rPr>
        <w:t>рубля 34</w:t>
      </w:r>
      <w:r w:rsidR="00615107">
        <w:rPr>
          <w:rFonts w:ascii="Times New Roman" w:hAnsi="Times New Roman" w:cs="Times New Roman"/>
          <w:sz w:val="28"/>
          <w:szCs w:val="28"/>
        </w:rPr>
        <w:t xml:space="preserve">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 xml:space="preserve">в течение 10 (десяти) календарных дней с </w:t>
      </w:r>
      <w:r w:rsidRPr="00CD386D">
        <w:rPr>
          <w:rFonts w:ascii="Times New Roman" w:eastAsia="Times New Roman" w:hAnsi="Times New Roman" w:cs="Times New Roman"/>
          <w:color w:val="auto"/>
          <w:sz w:val="28"/>
          <w:szCs w:val="28"/>
          <w:lang w:eastAsia="ru-RU"/>
        </w:rPr>
        <w:lastRenderedPageBreak/>
        <w:t>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E77FE"/>
    <w:rsid w:val="000F531A"/>
    <w:rsid w:val="001112D2"/>
    <w:rsid w:val="00125BD3"/>
    <w:rsid w:val="0019189A"/>
    <w:rsid w:val="001C3851"/>
    <w:rsid w:val="001E4BED"/>
    <w:rsid w:val="00227705"/>
    <w:rsid w:val="0023220A"/>
    <w:rsid w:val="00240F88"/>
    <w:rsid w:val="0025250D"/>
    <w:rsid w:val="002B43DE"/>
    <w:rsid w:val="00340A4A"/>
    <w:rsid w:val="00345506"/>
    <w:rsid w:val="003A44C4"/>
    <w:rsid w:val="003C0179"/>
    <w:rsid w:val="003C1643"/>
    <w:rsid w:val="00424C68"/>
    <w:rsid w:val="00480CC7"/>
    <w:rsid w:val="004D38ED"/>
    <w:rsid w:val="004E7F57"/>
    <w:rsid w:val="00557E90"/>
    <w:rsid w:val="0058048C"/>
    <w:rsid w:val="00584C36"/>
    <w:rsid w:val="0059195A"/>
    <w:rsid w:val="005A1B56"/>
    <w:rsid w:val="005B00C3"/>
    <w:rsid w:val="005B52B9"/>
    <w:rsid w:val="005C67C1"/>
    <w:rsid w:val="005E1AE5"/>
    <w:rsid w:val="00615107"/>
    <w:rsid w:val="00636ACB"/>
    <w:rsid w:val="00664C72"/>
    <w:rsid w:val="006712A1"/>
    <w:rsid w:val="00682E73"/>
    <w:rsid w:val="006C4C78"/>
    <w:rsid w:val="006F6E87"/>
    <w:rsid w:val="00715F04"/>
    <w:rsid w:val="0073098E"/>
    <w:rsid w:val="00824A1C"/>
    <w:rsid w:val="008A715E"/>
    <w:rsid w:val="008D333C"/>
    <w:rsid w:val="008E22E4"/>
    <w:rsid w:val="008E582A"/>
    <w:rsid w:val="00950F00"/>
    <w:rsid w:val="009F3F8F"/>
    <w:rsid w:val="00A47486"/>
    <w:rsid w:val="00A65BD3"/>
    <w:rsid w:val="00AD218A"/>
    <w:rsid w:val="00AF6418"/>
    <w:rsid w:val="00B16228"/>
    <w:rsid w:val="00B32C95"/>
    <w:rsid w:val="00BD16BF"/>
    <w:rsid w:val="00C52490"/>
    <w:rsid w:val="00C7430F"/>
    <w:rsid w:val="00C86DD7"/>
    <w:rsid w:val="00C969BD"/>
    <w:rsid w:val="00CD386D"/>
    <w:rsid w:val="00D54397"/>
    <w:rsid w:val="00DF2F24"/>
    <w:rsid w:val="00E54C6F"/>
    <w:rsid w:val="00E6122B"/>
    <w:rsid w:val="00E758D2"/>
    <w:rsid w:val="00EF36AF"/>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55</cp:revision>
  <cp:lastPrinted>2017-09-28T01:10:00Z</cp:lastPrinted>
  <dcterms:created xsi:type="dcterms:W3CDTF">2017-03-22T07:45:00Z</dcterms:created>
  <dcterms:modified xsi:type="dcterms:W3CDTF">2017-09-28T01:10:00Z</dcterms:modified>
</cp:coreProperties>
</file>