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5E197D" w:rsidRDefault="00283CDA" w:rsidP="006D069C">
      <w:pPr>
        <w:suppressAutoHyphens/>
        <w:jc w:val="right"/>
      </w:pPr>
      <w:r>
        <w:t xml:space="preserve">Приказом </w:t>
      </w:r>
      <w:r w:rsidR="008461E8">
        <w:t xml:space="preserve">от </w:t>
      </w:r>
      <w:r w:rsidR="004C3690">
        <w:t>04.12</w:t>
      </w:r>
      <w:r w:rsidR="00C00CC3">
        <w:t xml:space="preserve">.2017 </w:t>
      </w:r>
      <w:r w:rsidR="00E85DD2">
        <w:t>№</w:t>
      </w:r>
      <w:r w:rsidR="004C3690">
        <w:t xml:space="preserve"> 31-з</w:t>
      </w:r>
      <w:r w:rsidR="00E85DD2">
        <w:t xml:space="preserve"> </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Pr="00E92B9C" w:rsidRDefault="006D069C" w:rsidP="00E92B9C">
      <w:pPr>
        <w:jc w:val="center"/>
        <w:rPr>
          <w:b/>
          <w:sz w:val="32"/>
          <w:szCs w:val="32"/>
        </w:rPr>
      </w:pPr>
      <w:r w:rsidRPr="005E197D">
        <w:rPr>
          <w:b/>
          <w:sz w:val="32"/>
          <w:szCs w:val="32"/>
        </w:rPr>
        <w:t>для проведени</w:t>
      </w:r>
      <w:r w:rsidR="00E92B9C">
        <w:rPr>
          <w:b/>
          <w:sz w:val="32"/>
          <w:szCs w:val="32"/>
        </w:rPr>
        <w:t xml:space="preserve">я аукциона </w:t>
      </w:r>
      <w:r w:rsidR="00420011">
        <w:rPr>
          <w:b/>
          <w:sz w:val="32"/>
          <w:szCs w:val="32"/>
        </w:rPr>
        <w:t xml:space="preserve">в электронной форме на оказание услуг по печати платежных документов (квитанций </w:t>
      </w:r>
      <w:r w:rsidR="00C55A03">
        <w:rPr>
          <w:b/>
          <w:sz w:val="32"/>
          <w:szCs w:val="32"/>
        </w:rPr>
        <w:t>физическим лицам</w:t>
      </w:r>
      <w:r w:rsidR="00420011">
        <w:rPr>
          <w:b/>
          <w:sz w:val="32"/>
          <w:szCs w:val="32"/>
        </w:rPr>
        <w:t>), их доставке собственникам помещений для уплаты взносов на капитальный ремонт общего имущества в многоквартирных домах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283CDA" w:rsidRDefault="00283CDA" w:rsidP="00420011">
      <w:pPr>
        <w:suppressAutoHyphens/>
        <w:rPr>
          <w:sz w:val="20"/>
          <w:szCs w:val="20"/>
        </w:rPr>
      </w:pPr>
    </w:p>
    <w:p w:rsidR="00C55A03" w:rsidRDefault="00C55A03" w:rsidP="00C477CB">
      <w:pPr>
        <w:suppressAutoHyphens/>
        <w:jc w:val="center"/>
      </w:pPr>
    </w:p>
    <w:p w:rsidR="00C55A03" w:rsidRDefault="00C55A03" w:rsidP="00C477CB">
      <w:pPr>
        <w:suppressAutoHyphens/>
        <w:jc w:val="center"/>
      </w:pPr>
    </w:p>
    <w:p w:rsidR="00C55A03" w:rsidRPr="00C55A03" w:rsidRDefault="006D069C" w:rsidP="00C55A03">
      <w:pPr>
        <w:suppressAutoHyphens/>
        <w:jc w:val="center"/>
      </w:pPr>
      <w:r w:rsidRPr="007246FD">
        <w:t>г.</w:t>
      </w:r>
      <w:r>
        <w:t xml:space="preserve"> </w:t>
      </w:r>
      <w:r w:rsidR="008461E8">
        <w:t>Благовещенск, 2017</w:t>
      </w:r>
      <w:r w:rsidRPr="007246FD">
        <w:t xml:space="preserve"> год</w:t>
      </w:r>
    </w:p>
    <w:p w:rsidR="006D069C" w:rsidRDefault="00860D44" w:rsidP="00860D44">
      <w:pPr>
        <w:jc w:val="center"/>
        <w:rPr>
          <w:b/>
        </w:rPr>
      </w:pPr>
      <w:r>
        <w:rPr>
          <w:b/>
        </w:rPr>
        <w:lastRenderedPageBreak/>
        <w:t>СОДЕРЖАНИЕ</w:t>
      </w:r>
    </w:p>
    <w:p w:rsidR="00860D44" w:rsidRPr="00860D44" w:rsidRDefault="00860D44" w:rsidP="00860D44">
      <w:pPr>
        <w:jc w:val="center"/>
        <w:rPr>
          <w:b/>
        </w:rPr>
      </w:pPr>
    </w:p>
    <w:p w:rsidR="006D069C" w:rsidRPr="00860D44" w:rsidRDefault="00860D44" w:rsidP="004B1EC4">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4B1EC4">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4B1EC4">
      <w:pPr>
        <w:pStyle w:val="a5"/>
        <w:numPr>
          <w:ilvl w:val="0"/>
          <w:numId w:val="14"/>
        </w:numPr>
        <w:ind w:left="142" w:hanging="426"/>
        <w:rPr>
          <w:b/>
          <w:sz w:val="28"/>
          <w:szCs w:val="28"/>
        </w:rPr>
      </w:pPr>
      <w:r>
        <w:rPr>
          <w:sz w:val="28"/>
          <w:szCs w:val="28"/>
        </w:rPr>
        <w:t>Подготовка заявки на участие в электронном аукционе……………………8</w:t>
      </w:r>
    </w:p>
    <w:p w:rsidR="00860D44" w:rsidRPr="00860D44" w:rsidRDefault="00860D44" w:rsidP="004B1EC4">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4B1EC4">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0A112E">
        <w:rPr>
          <w:sz w:val="28"/>
          <w:szCs w:val="28"/>
        </w:rPr>
        <w:t>14</w:t>
      </w:r>
    </w:p>
    <w:p w:rsidR="00860D44" w:rsidRPr="003E7F6B" w:rsidRDefault="00860D44" w:rsidP="004B1EC4">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4B1EC4">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0A112E">
        <w:rPr>
          <w:sz w:val="28"/>
          <w:szCs w:val="28"/>
        </w:rPr>
        <w:t>…….</w:t>
      </w:r>
      <w:proofErr w:type="gramEnd"/>
      <w:r w:rsidR="000A112E">
        <w:rPr>
          <w:sz w:val="28"/>
          <w:szCs w:val="28"/>
        </w:rPr>
        <w:t>16</w:t>
      </w:r>
    </w:p>
    <w:p w:rsidR="003E7F6B" w:rsidRPr="003E7F6B" w:rsidRDefault="003E7F6B" w:rsidP="004B1EC4">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0A112E">
        <w:rPr>
          <w:sz w:val="28"/>
          <w:szCs w:val="28"/>
        </w:rPr>
        <w:t>не…………………………………………………………………</w:t>
      </w:r>
      <w:proofErr w:type="gramStart"/>
      <w:r w:rsidR="000A112E">
        <w:rPr>
          <w:sz w:val="28"/>
          <w:szCs w:val="28"/>
        </w:rPr>
        <w:t>…….</w:t>
      </w:r>
      <w:proofErr w:type="gramEnd"/>
      <w:r w:rsidR="000A112E">
        <w:rPr>
          <w:sz w:val="28"/>
          <w:szCs w:val="28"/>
        </w:rPr>
        <w:t>18</w:t>
      </w:r>
    </w:p>
    <w:p w:rsidR="003E7F6B" w:rsidRPr="003E7F6B" w:rsidRDefault="003E7F6B" w:rsidP="004B1EC4">
      <w:pPr>
        <w:pStyle w:val="a5"/>
        <w:numPr>
          <w:ilvl w:val="0"/>
          <w:numId w:val="14"/>
        </w:numPr>
        <w:ind w:left="142" w:hanging="426"/>
        <w:rPr>
          <w:b/>
          <w:sz w:val="28"/>
          <w:szCs w:val="28"/>
        </w:rPr>
      </w:pPr>
      <w:r>
        <w:rPr>
          <w:sz w:val="28"/>
          <w:szCs w:val="28"/>
        </w:rPr>
        <w:t>Заключение контракта по результата</w:t>
      </w:r>
      <w:r w:rsidR="000A112E">
        <w:rPr>
          <w:sz w:val="28"/>
          <w:szCs w:val="28"/>
        </w:rPr>
        <w:t>м электронного аукциона…………...20</w:t>
      </w:r>
    </w:p>
    <w:p w:rsidR="003E7F6B" w:rsidRPr="003E7F6B" w:rsidRDefault="003E7F6B" w:rsidP="004B1EC4">
      <w:pPr>
        <w:pStyle w:val="a5"/>
        <w:numPr>
          <w:ilvl w:val="0"/>
          <w:numId w:val="14"/>
        </w:numPr>
        <w:ind w:left="142" w:hanging="426"/>
        <w:rPr>
          <w:b/>
          <w:sz w:val="28"/>
          <w:szCs w:val="28"/>
        </w:rPr>
      </w:pPr>
      <w:r>
        <w:rPr>
          <w:sz w:val="28"/>
          <w:szCs w:val="28"/>
        </w:rPr>
        <w:t>Информационная карта элект</w:t>
      </w:r>
      <w:r w:rsidR="000A112E">
        <w:rPr>
          <w:sz w:val="28"/>
          <w:szCs w:val="28"/>
        </w:rPr>
        <w:t>ронного аукциона………………………</w:t>
      </w:r>
      <w:proofErr w:type="gramStart"/>
      <w:r w:rsidR="000A112E">
        <w:rPr>
          <w:sz w:val="28"/>
          <w:szCs w:val="28"/>
        </w:rPr>
        <w:t>…....</w:t>
      </w:r>
      <w:proofErr w:type="gramEnd"/>
      <w:r w:rsidR="000A112E">
        <w:rPr>
          <w:sz w:val="28"/>
          <w:szCs w:val="28"/>
        </w:rPr>
        <w:t>27</w:t>
      </w:r>
    </w:p>
    <w:p w:rsidR="003E7F6B" w:rsidRPr="003E7F6B" w:rsidRDefault="003E7F6B" w:rsidP="004B1EC4">
      <w:pPr>
        <w:pStyle w:val="a5"/>
        <w:numPr>
          <w:ilvl w:val="0"/>
          <w:numId w:val="14"/>
        </w:numPr>
        <w:ind w:left="142" w:hanging="426"/>
        <w:rPr>
          <w:b/>
          <w:sz w:val="28"/>
          <w:szCs w:val="28"/>
        </w:rPr>
      </w:pPr>
      <w:r>
        <w:rPr>
          <w:sz w:val="28"/>
          <w:szCs w:val="28"/>
        </w:rPr>
        <w:t xml:space="preserve">Техническое </w:t>
      </w:r>
      <w:r w:rsidR="008C4621">
        <w:rPr>
          <w:sz w:val="28"/>
          <w:szCs w:val="28"/>
        </w:rPr>
        <w:t>задание……………………………………………………</w:t>
      </w:r>
      <w:proofErr w:type="gramStart"/>
      <w:r w:rsidR="008C4621">
        <w:rPr>
          <w:sz w:val="28"/>
          <w:szCs w:val="28"/>
        </w:rPr>
        <w:t>…….</w:t>
      </w:r>
      <w:proofErr w:type="gramEnd"/>
      <w:r w:rsidR="008C4621">
        <w:rPr>
          <w:sz w:val="28"/>
          <w:szCs w:val="28"/>
        </w:rPr>
        <w:t>38</w:t>
      </w:r>
    </w:p>
    <w:p w:rsidR="003E7F6B" w:rsidRPr="003E7F6B" w:rsidRDefault="003E7F6B" w:rsidP="004B1EC4">
      <w:pPr>
        <w:pStyle w:val="a5"/>
        <w:numPr>
          <w:ilvl w:val="0"/>
          <w:numId w:val="14"/>
        </w:numPr>
        <w:ind w:left="142" w:hanging="426"/>
        <w:rPr>
          <w:b/>
          <w:sz w:val="28"/>
          <w:szCs w:val="28"/>
        </w:rPr>
      </w:pPr>
      <w:r>
        <w:rPr>
          <w:sz w:val="28"/>
          <w:szCs w:val="28"/>
        </w:rPr>
        <w:t>Обоснование начальной (макси</w:t>
      </w:r>
      <w:r w:rsidR="00FC37E0">
        <w:rPr>
          <w:sz w:val="28"/>
          <w:szCs w:val="28"/>
        </w:rPr>
        <w:t xml:space="preserve">мальной) цены </w:t>
      </w:r>
      <w:r w:rsidR="004C3690">
        <w:rPr>
          <w:sz w:val="28"/>
          <w:szCs w:val="28"/>
        </w:rPr>
        <w:t>контракта…………………40</w:t>
      </w:r>
    </w:p>
    <w:p w:rsidR="003E7F6B" w:rsidRPr="003E7F6B" w:rsidRDefault="003E7F6B" w:rsidP="004B1EC4">
      <w:pPr>
        <w:pStyle w:val="a5"/>
        <w:numPr>
          <w:ilvl w:val="0"/>
          <w:numId w:val="14"/>
        </w:numPr>
        <w:ind w:left="142" w:hanging="426"/>
        <w:rPr>
          <w:b/>
          <w:sz w:val="28"/>
          <w:szCs w:val="28"/>
        </w:rPr>
      </w:pPr>
      <w:r>
        <w:rPr>
          <w:sz w:val="28"/>
          <w:szCs w:val="28"/>
        </w:rPr>
        <w:t>Проект контр</w:t>
      </w:r>
      <w:r w:rsidR="007D0DF9">
        <w:rPr>
          <w:sz w:val="28"/>
          <w:szCs w:val="28"/>
        </w:rPr>
        <w:t>акта……………………………………………</w:t>
      </w:r>
      <w:r w:rsidR="004C3690">
        <w:rPr>
          <w:sz w:val="28"/>
          <w:szCs w:val="28"/>
        </w:rPr>
        <w:t>………………...41</w:t>
      </w:r>
    </w:p>
    <w:p w:rsidR="003E7F6B" w:rsidRPr="00860D44" w:rsidRDefault="00AC11F9" w:rsidP="004B1EC4">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FC37E0">
        <w:rPr>
          <w:sz w:val="28"/>
          <w:szCs w:val="28"/>
        </w:rPr>
        <w:t>ки…………………………………………………………………………54</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C55A03" w:rsidRDefault="006D069C" w:rsidP="00C55A03">
      <w:pPr>
        <w:tabs>
          <w:tab w:val="left" w:pos="1965"/>
        </w:tabs>
      </w:pPr>
      <w:r>
        <w:tab/>
      </w:r>
    </w:p>
    <w:p w:rsidR="00C55A03" w:rsidRDefault="00C55A03" w:rsidP="00C55A03">
      <w:pPr>
        <w:tabs>
          <w:tab w:val="left" w:pos="1965"/>
        </w:tabs>
      </w:pPr>
    </w:p>
    <w:p w:rsidR="00C55A03" w:rsidRPr="00C55A03" w:rsidRDefault="00C55A03" w:rsidP="00C55A03">
      <w:pPr>
        <w:tabs>
          <w:tab w:val="left" w:pos="1965"/>
        </w:tabs>
        <w:rPr>
          <w:b/>
        </w:rPr>
      </w:pPr>
    </w:p>
    <w:p w:rsidR="006D069C" w:rsidRPr="006D069C" w:rsidRDefault="006D069C" w:rsidP="006D069C">
      <w:pPr>
        <w:pStyle w:val="2"/>
      </w:pPr>
      <w:bookmarkStart w:id="0" w:name="_Toc431545720"/>
      <w:bookmarkStart w:id="1" w:name="_Toc431545837"/>
      <w:bookmarkStart w:id="2" w:name="_Toc431803113"/>
      <w:r w:rsidRPr="006D069C">
        <w:lastRenderedPageBreak/>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4B1EC4">
      <w:pPr>
        <w:pStyle w:val="23"/>
        <w:numPr>
          <w:ilvl w:val="0"/>
          <w:numId w:val="2"/>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xml:space="preserve">. №135-ФЗ «О защите конкуренции», </w:t>
      </w:r>
      <w:r w:rsidR="00C53AE0">
        <w:rPr>
          <w:szCs w:val="24"/>
        </w:rPr>
        <w:t xml:space="preserve">п. 2 Постановления Правительства РФ № 615 «О порядке привлечения подрядных организаций для оказания услуг и (или) выполнения работ по капитальному ремонту общего имущества в многоквартирных домах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обеспечения проведения капитального ремонта общего имущества в многоквартирных домах», </w:t>
      </w:r>
      <w:r w:rsidRPr="006D069C">
        <w:rPr>
          <w:szCs w:val="24"/>
        </w:rPr>
        <w:t>а также иных нормативн</w:t>
      </w:r>
      <w:r w:rsidR="00857617">
        <w:rPr>
          <w:szCs w:val="24"/>
        </w:rPr>
        <w:t xml:space="preserve">ых правовых актов, регулирующих </w:t>
      </w:r>
      <w:r w:rsidR="004D7EB9" w:rsidRPr="006D069C">
        <w:rPr>
          <w:szCs w:val="24"/>
        </w:rPr>
        <w:t>отношения,</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 xml:space="preserve">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w:t>
      </w:r>
      <w:r w:rsidRPr="00334FB9">
        <w:rPr>
          <w:rFonts w:ascii="Times New Roman" w:hAnsi="Times New Roman" w:cs="Times New Roman"/>
          <w:sz w:val="24"/>
          <w:szCs w:val="24"/>
        </w:rPr>
        <w:lastRenderedPageBreak/>
        <w:t>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4FB9" w:rsidRPr="00334FB9" w:rsidRDefault="00334FB9" w:rsidP="00334FB9">
      <w:pPr>
        <w:ind w:firstLine="709"/>
      </w:pPr>
      <w:r w:rsidRPr="00334FB9">
        <w:t xml:space="preserve">б) </w:t>
      </w:r>
      <w:proofErr w:type="spellStart"/>
      <w:r w:rsidRPr="00334FB9">
        <w:t>непроведение</w:t>
      </w:r>
      <w:proofErr w:type="spellEnd"/>
      <w:r w:rsidRPr="00334FB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 xml:space="preserve">в) </w:t>
      </w:r>
      <w:proofErr w:type="spellStart"/>
      <w:r w:rsidRPr="00334FB9">
        <w:t>неприостановление</w:t>
      </w:r>
      <w:proofErr w:type="spellEnd"/>
      <w:r w:rsidRPr="00334FB9">
        <w:t xml:space="preserve">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Default="00334FB9" w:rsidP="00334FB9">
      <w:pPr>
        <w:ind w:firstLine="709"/>
      </w:pPr>
      <w:r w:rsidRPr="00334FB9">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w:t>
      </w:r>
      <w:r w:rsidRPr="006B3411">
        <w:rPr>
          <w:u w:val="single"/>
        </w:rPr>
        <w:t xml:space="preserve">сфере экономики </w:t>
      </w:r>
      <w:r w:rsidR="004D7EB9" w:rsidRPr="006B3411">
        <w:rPr>
          <w:u w:val="single"/>
        </w:rPr>
        <w:t>и (или) преступления, предусмотренные статьями 289, 290, 291, 291.1 Уголовного кодекса Российской Федерации</w:t>
      </w:r>
      <w:r w:rsidR="004D7EB9">
        <w:t xml:space="preserve"> </w:t>
      </w:r>
      <w:r w:rsidRPr="00334FB9">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7EB9" w:rsidRPr="006B3411" w:rsidRDefault="004D7EB9" w:rsidP="00334FB9">
      <w:pPr>
        <w:ind w:firstLine="709"/>
        <w:rPr>
          <w:u w:val="single"/>
        </w:rPr>
      </w:pPr>
      <w:r w:rsidRPr="006B3411">
        <w:rPr>
          <w:u w:val="single"/>
        </w:rPr>
        <w:t>е)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34FB9" w:rsidRPr="006B3411" w:rsidRDefault="00BD20B6" w:rsidP="00334FB9">
      <w:pPr>
        <w:ind w:firstLine="709"/>
      </w:pPr>
      <w:r w:rsidRPr="006B3411">
        <w:t>ж</w:t>
      </w:r>
      <w:r w:rsidR="00334FB9" w:rsidRPr="006B341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BD20B6" w:rsidP="00334FB9">
      <w:pPr>
        <w:autoSpaceDE w:val="0"/>
        <w:autoSpaceDN w:val="0"/>
        <w:adjustRightInd w:val="0"/>
        <w:ind w:firstLine="709"/>
      </w:pPr>
      <w:r w:rsidRPr="006B3411">
        <w:t>з</w:t>
      </w:r>
      <w:r w:rsidR="00334FB9" w:rsidRPr="006B3411">
        <w:t>)</w:t>
      </w:r>
      <w:r w:rsidR="00334FB9" w:rsidRPr="00334FB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00334FB9" w:rsidRPr="00334FB9">
        <w:lastRenderedPageBreak/>
        <w:t xml:space="preserve">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34FB9" w:rsidRPr="00334FB9">
        <w:t>неполнородными</w:t>
      </w:r>
      <w:proofErr w:type="spellEnd"/>
      <w:r w:rsidR="00334FB9" w:rsidRPr="00334FB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BD20B6" w:rsidP="00DE0603">
      <w:pPr>
        <w:autoSpaceDE w:val="0"/>
        <w:autoSpaceDN w:val="0"/>
        <w:adjustRightInd w:val="0"/>
        <w:ind w:firstLine="709"/>
      </w:pPr>
      <w:r w:rsidRPr="006B3411">
        <w:t>и</w:t>
      </w:r>
      <w:r w:rsidR="00334FB9" w:rsidRPr="006B3411">
        <w:t>) участник</w:t>
      </w:r>
      <w:r w:rsidR="00334FB9" w:rsidRPr="00334FB9">
        <w:t xml:space="preserve">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4B1EC4">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4B1EC4">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учреждениям и предприятиям уголовно-исполнительной системы преимущества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w:t>
      </w:r>
      <w:r w:rsidRPr="003E624A">
        <w:lastRenderedPageBreak/>
        <w:t xml:space="preserve">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4B1EC4">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lastRenderedPageBreak/>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4B1EC4">
      <w:pPr>
        <w:pStyle w:val="2"/>
        <w:numPr>
          <w:ilvl w:val="0"/>
          <w:numId w:val="5"/>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 </w:t>
      </w:r>
      <w:r w:rsidR="00971297" w:rsidRPr="00971297">
        <w:rPr>
          <w:rFonts w:ascii="Times New Roman" w:hAnsi="Times New Roman" w:cs="Times New Roman"/>
          <w:sz w:val="24"/>
          <w:szCs w:val="24"/>
        </w:rPr>
        <w:t>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4B1EC4">
      <w:pPr>
        <w:pStyle w:val="2"/>
        <w:numPr>
          <w:ilvl w:val="0"/>
          <w:numId w:val="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4B1EC4">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Style w:val="410"/>
          <w:b w:val="0"/>
          <w:sz w:val="24"/>
          <w:szCs w:val="24"/>
        </w:rPr>
        <w:t>б)</w:t>
      </w:r>
      <w:r w:rsidRPr="005B6B16">
        <w:rPr>
          <w:rStyle w:val="410"/>
          <w:sz w:val="24"/>
          <w:szCs w:val="24"/>
        </w:rPr>
        <w:tab/>
      </w:r>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4B1EC4">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4B1EC4">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w:t>
      </w:r>
      <w:r w:rsidRPr="005B6B16">
        <w:rPr>
          <w:rFonts w:ascii="Times New Roman" w:hAnsi="Times New Roman" w:cs="Times New Roman"/>
          <w:sz w:val="24"/>
          <w:szCs w:val="24"/>
        </w:rPr>
        <w:lastRenderedPageBreak/>
        <w:t>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B75DBE"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005B6B16" w:rsidRPr="00B75DBE">
        <w:rPr>
          <w:rFonts w:ascii="Times New Roman" w:hAnsi="Times New Roman" w:cs="Times New Roman"/>
          <w:sz w:val="24"/>
          <w:szCs w:val="24"/>
        </w:rPr>
        <w:t>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sidRPr="00B75DBE">
        <w:rPr>
          <w:rFonts w:ascii="Times New Roman" w:hAnsi="Times New Roman" w:cs="Times New Roman"/>
          <w:sz w:val="24"/>
          <w:szCs w:val="24"/>
          <w:lang w:val="ru"/>
        </w:rPr>
        <w:t xml:space="preserve">               2. </w:t>
      </w:r>
      <w:r w:rsidR="005B6B16" w:rsidRPr="00B75DBE">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sidRPr="00B75DBE">
        <w:rPr>
          <w:rFonts w:ascii="Times New Roman" w:hAnsi="Times New Roman" w:cs="Times New Roman"/>
          <w:sz w:val="24"/>
          <w:szCs w:val="24"/>
        </w:rPr>
        <w:t>подпунктом «а»</w:t>
      </w:r>
      <w:r w:rsidR="005B6B16" w:rsidRPr="00B75DBE">
        <w:rPr>
          <w:rFonts w:ascii="Times New Roman" w:hAnsi="Times New Roman" w:cs="Times New Roman"/>
          <w:sz w:val="24"/>
          <w:szCs w:val="24"/>
        </w:rPr>
        <w:t xml:space="preserve"> пункта 5.2, пунктом 5.4 (при наличии таких требований) </w:t>
      </w:r>
      <w:r w:rsidR="00AC5B82" w:rsidRPr="00B75DBE">
        <w:rPr>
          <w:rFonts w:ascii="Times New Roman" w:hAnsi="Times New Roman" w:cs="Times New Roman"/>
          <w:sz w:val="24"/>
          <w:szCs w:val="24"/>
        </w:rPr>
        <w:t xml:space="preserve">раздела 1 </w:t>
      </w:r>
      <w:r w:rsidR="005B6B16" w:rsidRPr="00B75DBE">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9044EF" w:rsidRPr="00B75DBE">
        <w:rPr>
          <w:rFonts w:ascii="Times New Roman" w:hAnsi="Times New Roman" w:cs="Times New Roman"/>
          <w:sz w:val="24"/>
          <w:szCs w:val="24"/>
        </w:rPr>
        <w:t>«б-и</w:t>
      </w:r>
      <w:r w:rsidR="00AC5B82" w:rsidRPr="00B75DBE">
        <w:rPr>
          <w:rFonts w:ascii="Times New Roman" w:hAnsi="Times New Roman" w:cs="Times New Roman"/>
          <w:sz w:val="24"/>
          <w:szCs w:val="24"/>
        </w:rPr>
        <w:t>»</w:t>
      </w:r>
      <w:r w:rsidR="005B6B16" w:rsidRPr="00B75DBE">
        <w:rPr>
          <w:rFonts w:ascii="Times New Roman" w:hAnsi="Times New Roman" w:cs="Times New Roman"/>
          <w:sz w:val="24"/>
          <w:szCs w:val="24"/>
        </w:rPr>
        <w:t xml:space="preserve"> пункта 5.2 </w:t>
      </w:r>
      <w:r w:rsidR="00AC5B82" w:rsidRPr="00B75DBE">
        <w:rPr>
          <w:rFonts w:ascii="Times New Roman" w:hAnsi="Times New Roman" w:cs="Times New Roman"/>
          <w:sz w:val="24"/>
          <w:szCs w:val="24"/>
        </w:rPr>
        <w:t xml:space="preserve">раздела 1 </w:t>
      </w:r>
      <w:r w:rsidR="005B6B16" w:rsidRPr="00B75DBE">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w:t>
      </w:r>
      <w:r w:rsidR="005B6B16" w:rsidRPr="005B6B16">
        <w:rPr>
          <w:rFonts w:ascii="Times New Roman" w:hAnsi="Times New Roman" w:cs="Times New Roman"/>
          <w:sz w:val="24"/>
          <w:szCs w:val="24"/>
        </w:rPr>
        <w:lastRenderedPageBreak/>
        <w:t>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установления недостоверности информации 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4B1EC4">
      <w:pPr>
        <w:pStyle w:val="2"/>
        <w:numPr>
          <w:ilvl w:val="0"/>
          <w:numId w:val="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Pr="005122D2">
        <w:t xml:space="preserve">.1.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Pr="005122D2">
        <w:t xml:space="preserve">.2. При описании  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4B1EC4">
      <w:pPr>
        <w:pStyle w:val="2"/>
        <w:numPr>
          <w:ilvl w:val="0"/>
          <w:numId w:val="8"/>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 xml:space="preserve">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w:t>
      </w:r>
      <w:r w:rsidRPr="00557BE0">
        <w:lastRenderedPageBreak/>
        <w:t>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w:t>
      </w:r>
      <w:r w:rsidRPr="009E71F6">
        <w:lastRenderedPageBreak/>
        <w:t xml:space="preserve">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Pr="00557BE0">
        <w:t xml:space="preserve"> 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4B1EC4">
      <w:pPr>
        <w:pStyle w:val="2"/>
        <w:numPr>
          <w:ilvl w:val="0"/>
          <w:numId w:val="9"/>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 xml:space="preserve">о </w:t>
      </w:r>
      <w:r w:rsidRPr="00BF1623">
        <w:rPr>
          <w:rFonts w:ascii="Times New Roman" w:hAnsi="Times New Roman" w:cs="Times New Roman"/>
          <w:sz w:val="24"/>
          <w:szCs w:val="24"/>
        </w:rPr>
        <w:lastRenderedPageBreak/>
        <w:t>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EC37D1" w:rsidP="00EC37D1">
      <w:pPr>
        <w:ind w:firstLine="709"/>
      </w:pPr>
      <w:r w:rsidRPr="005122D2">
        <w:t>3) подачи одним участником  аукциона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после  даты  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аукционе  подана менее</w:t>
      </w:r>
      <w:r>
        <w:t xml:space="preserve"> </w:t>
      </w:r>
      <w:r w:rsidRPr="005122D2">
        <w:t xml:space="preserve"> 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Pr="005122D2">
        <w:t xml:space="preserve">.1.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w:t>
      </w:r>
      <w:r w:rsidR="00EC37D1" w:rsidRPr="005122D2">
        <w:lastRenderedPageBreak/>
        <w:t>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4B1EC4">
      <w:pPr>
        <w:pStyle w:val="2"/>
        <w:numPr>
          <w:ilvl w:val="1"/>
          <w:numId w:val="10"/>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4B1EC4">
      <w:pPr>
        <w:pStyle w:val="2"/>
        <w:numPr>
          <w:ilvl w:val="1"/>
          <w:numId w:val="10"/>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4B1EC4">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4B1EC4">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4B1EC4">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4B1EC4">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4B1EC4">
      <w:pPr>
        <w:pStyle w:val="2"/>
        <w:numPr>
          <w:ilvl w:val="1"/>
          <w:numId w:val="10"/>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4B1EC4">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4B1EC4">
      <w:pPr>
        <w:pStyle w:val="2"/>
        <w:numPr>
          <w:ilvl w:val="1"/>
          <w:numId w:val="10"/>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4B1EC4">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4B1EC4">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4B1EC4">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w:t>
      </w:r>
      <w:r w:rsidRPr="00AE36E5">
        <w:rPr>
          <w:lang w:val="x-none" w:eastAsia="x-none"/>
        </w:rPr>
        <w:lastRenderedPageBreak/>
        <w:t xml:space="preserve">участие в аукционе, его участником, </w:t>
      </w:r>
      <w:r w:rsidR="00CF212D" w:rsidRPr="00AE36E5">
        <w:rPr>
          <w:lang w:val="x-none" w:eastAsia="x-none"/>
        </w:rPr>
        <w:t>оператор</w:t>
      </w:r>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4B1EC4">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4B1EC4">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4B1EC4">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4B1EC4">
      <w:pPr>
        <w:pStyle w:val="2"/>
        <w:numPr>
          <w:ilvl w:val="0"/>
          <w:numId w:val="9"/>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lastRenderedPageBreak/>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w:t>
      </w:r>
      <w:r w:rsidRPr="000C166E">
        <w:lastRenderedPageBreak/>
        <w:t xml:space="preserve">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B1EC4">
      <w:pPr>
        <w:pStyle w:val="2"/>
        <w:numPr>
          <w:ilvl w:val="0"/>
          <w:numId w:val="13"/>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lastRenderedPageBreak/>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4B1EC4">
      <w:pPr>
        <w:pStyle w:val="2"/>
        <w:numPr>
          <w:ilvl w:val="1"/>
          <w:numId w:val="12"/>
        </w:numPr>
        <w:ind w:left="2220" w:hanging="360"/>
        <w:jc w:val="both"/>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4B1EC4">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4B1EC4">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4B1EC4">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4B1EC4">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протокол разногласий в соответствии с пунктом 1.4 Раздела 9 настоящей документации не позднее чем в течение тринадцати дней с даты </w:t>
      </w:r>
      <w:r w:rsidRPr="007D113B">
        <w:rPr>
          <w:rFonts w:ascii="Times New Roman" w:hAnsi="Times New Roman" w:cs="Times New Roman"/>
          <w:sz w:val="24"/>
          <w:szCs w:val="24"/>
        </w:rPr>
        <w:lastRenderedPageBreak/>
        <w:t>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4B1EC4">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4B1EC4">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4B1EC4">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4B1EC4">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4B1EC4">
      <w:pPr>
        <w:pStyle w:val="2"/>
        <w:numPr>
          <w:ilvl w:val="1"/>
          <w:numId w:val="12"/>
        </w:numPr>
        <w:ind w:left="2220" w:hanging="360"/>
        <w:jc w:val="left"/>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4B1EC4">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w:t>
      </w:r>
      <w:r w:rsidRPr="004959B2">
        <w:rPr>
          <w:lang w:val="x-none" w:eastAsia="x-none"/>
        </w:rPr>
        <w:lastRenderedPageBreak/>
        <w:t xml:space="preserve">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4B1EC4">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B1EC4">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B1EC4">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Положения об обеспечении исполнения контакта не применяются, если участником закупки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B1EC4">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w:t>
      </w:r>
      <w:r w:rsidRPr="004959B2">
        <w:rPr>
          <w:rFonts w:ascii="Times New Roman" w:hAnsi="Times New Roman" w:cs="Times New Roman"/>
          <w:sz w:val="24"/>
          <w:szCs w:val="24"/>
        </w:rPr>
        <w:lastRenderedPageBreak/>
        <w:t>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B1EC4">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B1EC4">
      <w:pPr>
        <w:numPr>
          <w:ilvl w:val="2"/>
          <w:numId w:val="12"/>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D86E55"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lastRenderedPageBreak/>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в  </w:t>
      </w:r>
      <w:r w:rsidRPr="00F45315">
        <w:rPr>
          <w:b/>
          <w:bCs/>
          <w:i/>
        </w:rPr>
        <w:t xml:space="preserve">Информационной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4B1EC4">
      <w:pPr>
        <w:pStyle w:val="2"/>
        <w:numPr>
          <w:ilvl w:val="1"/>
          <w:numId w:val="12"/>
        </w:numPr>
        <w:ind w:left="2220" w:hanging="360"/>
        <w:jc w:val="left"/>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t>Права и обязанности заказчика.</w:t>
      </w:r>
      <w:bookmarkEnd w:id="247"/>
      <w:bookmarkEnd w:id="248"/>
      <w:bookmarkEnd w:id="249"/>
      <w:bookmarkEnd w:id="250"/>
      <w:bookmarkEnd w:id="251"/>
      <w:bookmarkEnd w:id="252"/>
      <w:bookmarkEnd w:id="253"/>
      <w:bookmarkEnd w:id="254"/>
      <w:bookmarkEnd w:id="255"/>
      <w:bookmarkEnd w:id="256"/>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001E6C7F" w:rsidRPr="001E6C7F">
        <w:lastRenderedPageBreak/>
        <w:t>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w:t>
      </w:r>
      <w:r w:rsidR="001E6C7F" w:rsidRPr="001E6C7F">
        <w:rPr>
          <w:rFonts w:ascii="Times New Roman" w:hAnsi="Times New Roman" w:cs="Times New Roman"/>
          <w:sz w:val="24"/>
          <w:szCs w:val="24"/>
        </w:rPr>
        <w:lastRenderedPageBreak/>
        <w:t>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5329CE">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 xml:space="preserve"> 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D86E55"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CF212D" w:rsidRDefault="007D113B" w:rsidP="0076157F">
            <w:pPr>
              <w:widowControl w:val="0"/>
              <w:autoSpaceDE w:val="0"/>
              <w:autoSpaceDN w:val="0"/>
              <w:adjustRightInd w:val="0"/>
              <w:jc w:val="center"/>
              <w:rPr>
                <w:sz w:val="21"/>
                <w:szCs w:val="21"/>
              </w:rPr>
            </w:pPr>
            <w:r w:rsidRPr="00CF212D">
              <w:rPr>
                <w:sz w:val="21"/>
                <w:szCs w:val="21"/>
              </w:rPr>
              <w:t>10</w:t>
            </w:r>
          </w:p>
        </w:tc>
        <w:tc>
          <w:tcPr>
            <w:tcW w:w="3200" w:type="dxa"/>
          </w:tcPr>
          <w:p w:rsidR="00EB550B" w:rsidRPr="00CF212D" w:rsidRDefault="00EB550B" w:rsidP="0076157F">
            <w:pPr>
              <w:jc w:val="left"/>
              <w:rPr>
                <w:b/>
                <w:bCs/>
                <w:sz w:val="21"/>
                <w:szCs w:val="21"/>
              </w:rPr>
            </w:pPr>
            <w:r w:rsidRPr="00CF212D">
              <w:rPr>
                <w:b/>
                <w:bCs/>
                <w:sz w:val="21"/>
                <w:szCs w:val="21"/>
              </w:rPr>
              <w:t>Наименование объекта закупки</w:t>
            </w:r>
          </w:p>
        </w:tc>
        <w:tc>
          <w:tcPr>
            <w:tcW w:w="5898" w:type="dxa"/>
          </w:tcPr>
          <w:p w:rsidR="00EB550B" w:rsidRPr="000A7CE3" w:rsidRDefault="00C55A03" w:rsidP="000A7CE3">
            <w:pPr>
              <w:rPr>
                <w:bCs/>
                <w:spacing w:val="-1"/>
                <w:sz w:val="21"/>
                <w:szCs w:val="21"/>
              </w:rPr>
            </w:pPr>
            <w:r>
              <w:rPr>
                <w:sz w:val="21"/>
                <w:szCs w:val="21"/>
              </w:rPr>
              <w:t>О</w:t>
            </w:r>
            <w:r w:rsidR="00C53AE0">
              <w:rPr>
                <w:sz w:val="21"/>
                <w:szCs w:val="21"/>
              </w:rPr>
              <w:t xml:space="preserve">казание услуг по печати платежных документов (квитанций </w:t>
            </w:r>
            <w:r>
              <w:rPr>
                <w:sz w:val="21"/>
                <w:szCs w:val="21"/>
              </w:rPr>
              <w:t>физическим лицам</w:t>
            </w:r>
            <w:r w:rsidR="00C53AE0">
              <w:rPr>
                <w:sz w:val="21"/>
                <w:szCs w:val="21"/>
              </w:rPr>
              <w:t>), их доставке собственникам помещений для уплаты взносов на капитальный ремонт общего имущества в многоквартирных домах Амурской области.</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00E85DD2">
              <w:rPr>
                <w:b/>
                <w:sz w:val="21"/>
                <w:szCs w:val="21"/>
              </w:rPr>
              <w:t>, работ, услуг</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t xml:space="preserve">Устанавливаются в соответствии с Техническим заданием </w:t>
            </w:r>
            <w:r w:rsidR="00E85DD2">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CF212D" w:rsidTr="004D43D6">
        <w:trPr>
          <w:trHeight w:val="319"/>
        </w:trPr>
        <w:tc>
          <w:tcPr>
            <w:tcW w:w="580" w:type="dxa"/>
            <w:shd w:val="clear" w:color="auto" w:fill="auto"/>
          </w:tcPr>
          <w:p w:rsidR="00EB550B" w:rsidRPr="00CF212D" w:rsidRDefault="007D113B" w:rsidP="0076157F">
            <w:pPr>
              <w:widowControl w:val="0"/>
              <w:autoSpaceDE w:val="0"/>
              <w:autoSpaceDN w:val="0"/>
              <w:adjustRightInd w:val="0"/>
              <w:jc w:val="center"/>
              <w:rPr>
                <w:sz w:val="21"/>
                <w:szCs w:val="21"/>
              </w:rPr>
            </w:pPr>
            <w:r w:rsidRPr="00CF212D">
              <w:rPr>
                <w:sz w:val="21"/>
                <w:szCs w:val="21"/>
              </w:rPr>
              <w:t>12</w:t>
            </w:r>
          </w:p>
        </w:tc>
        <w:tc>
          <w:tcPr>
            <w:tcW w:w="3200" w:type="dxa"/>
            <w:shd w:val="clear" w:color="auto" w:fill="auto"/>
          </w:tcPr>
          <w:p w:rsidR="00EB550B" w:rsidRPr="00CF212D" w:rsidRDefault="00EB550B" w:rsidP="00E85DD2">
            <w:pPr>
              <w:jc w:val="left"/>
              <w:rPr>
                <w:b/>
                <w:bCs/>
                <w:sz w:val="21"/>
                <w:szCs w:val="21"/>
              </w:rPr>
            </w:pPr>
            <w:r w:rsidRPr="00CF212D">
              <w:rPr>
                <w:b/>
                <w:bCs/>
                <w:sz w:val="21"/>
                <w:szCs w:val="21"/>
              </w:rPr>
              <w:t xml:space="preserve">Место </w:t>
            </w:r>
            <w:r w:rsidR="00E85DD2" w:rsidRPr="00CF212D">
              <w:rPr>
                <w:b/>
                <w:bCs/>
                <w:sz w:val="21"/>
                <w:szCs w:val="21"/>
              </w:rPr>
              <w:t>оказания услуг (выполнения работ)</w:t>
            </w:r>
          </w:p>
        </w:tc>
        <w:tc>
          <w:tcPr>
            <w:tcW w:w="5898" w:type="dxa"/>
            <w:shd w:val="clear" w:color="auto" w:fill="auto"/>
          </w:tcPr>
          <w:p w:rsidR="00EB550B" w:rsidRPr="004D43D6" w:rsidRDefault="004D43D6" w:rsidP="00726CDA">
            <w:pPr>
              <w:autoSpaceDE w:val="0"/>
              <w:autoSpaceDN w:val="0"/>
              <w:adjustRightInd w:val="0"/>
              <w:rPr>
                <w:sz w:val="21"/>
                <w:szCs w:val="21"/>
              </w:rPr>
            </w:pPr>
            <w:r w:rsidRPr="004D43D6">
              <w:rPr>
                <w:sz w:val="21"/>
                <w:szCs w:val="21"/>
              </w:rPr>
              <w:t xml:space="preserve">Амурская область: </w:t>
            </w:r>
            <w:proofErr w:type="spellStart"/>
            <w:r w:rsidRPr="004D43D6">
              <w:rPr>
                <w:sz w:val="21"/>
                <w:szCs w:val="21"/>
              </w:rPr>
              <w:t>Бурейский</w:t>
            </w:r>
            <w:proofErr w:type="spellEnd"/>
            <w:r w:rsidRPr="004D43D6">
              <w:rPr>
                <w:sz w:val="21"/>
                <w:szCs w:val="21"/>
              </w:rPr>
              <w:t xml:space="preserve"> район, г. Шимановск, Шимановский район, </w:t>
            </w:r>
            <w:r>
              <w:rPr>
                <w:sz w:val="21"/>
                <w:szCs w:val="21"/>
              </w:rPr>
              <w:t xml:space="preserve">г. </w:t>
            </w:r>
            <w:r w:rsidRPr="004D43D6">
              <w:rPr>
                <w:sz w:val="21"/>
                <w:szCs w:val="21"/>
              </w:rPr>
              <w:t xml:space="preserve">Белогорск, Белогорский район, Ромненский район, </w:t>
            </w:r>
            <w:proofErr w:type="spellStart"/>
            <w:r w:rsidRPr="004D43D6">
              <w:rPr>
                <w:sz w:val="21"/>
                <w:szCs w:val="21"/>
              </w:rPr>
              <w:t>Серышевский</w:t>
            </w:r>
            <w:proofErr w:type="spellEnd"/>
            <w:r w:rsidRPr="004D43D6">
              <w:rPr>
                <w:sz w:val="21"/>
                <w:szCs w:val="21"/>
              </w:rPr>
              <w:t xml:space="preserve"> район, </w:t>
            </w:r>
            <w:proofErr w:type="spellStart"/>
            <w:r w:rsidRPr="004D43D6">
              <w:rPr>
                <w:sz w:val="21"/>
                <w:szCs w:val="21"/>
              </w:rPr>
              <w:t>Архаринский</w:t>
            </w:r>
            <w:proofErr w:type="spellEnd"/>
            <w:r w:rsidRPr="004D43D6">
              <w:rPr>
                <w:sz w:val="21"/>
                <w:szCs w:val="21"/>
              </w:rPr>
              <w:t xml:space="preserve"> район, Михайловский район, Октябрьский район, г. </w:t>
            </w:r>
            <w:proofErr w:type="spellStart"/>
            <w:r w:rsidRPr="004D43D6">
              <w:rPr>
                <w:sz w:val="21"/>
                <w:szCs w:val="21"/>
              </w:rPr>
              <w:t>Зея</w:t>
            </w:r>
            <w:proofErr w:type="spellEnd"/>
            <w:r w:rsidRPr="004D43D6">
              <w:rPr>
                <w:sz w:val="21"/>
                <w:szCs w:val="21"/>
              </w:rPr>
              <w:t xml:space="preserve">, </w:t>
            </w:r>
            <w:proofErr w:type="spellStart"/>
            <w:r w:rsidRPr="004D43D6">
              <w:rPr>
                <w:sz w:val="21"/>
                <w:szCs w:val="21"/>
              </w:rPr>
              <w:t>Зейский</w:t>
            </w:r>
            <w:proofErr w:type="spellEnd"/>
            <w:r w:rsidRPr="004D43D6">
              <w:rPr>
                <w:sz w:val="21"/>
                <w:szCs w:val="21"/>
              </w:rPr>
              <w:t xml:space="preserve"> район, </w:t>
            </w:r>
            <w:proofErr w:type="spellStart"/>
            <w:r w:rsidRPr="004D43D6">
              <w:rPr>
                <w:sz w:val="21"/>
                <w:szCs w:val="21"/>
              </w:rPr>
              <w:t>Магдагачинский</w:t>
            </w:r>
            <w:proofErr w:type="spellEnd"/>
            <w:r w:rsidRPr="004D43D6">
              <w:rPr>
                <w:sz w:val="21"/>
                <w:szCs w:val="21"/>
              </w:rPr>
              <w:t xml:space="preserve"> район, г. Сковородино, </w:t>
            </w:r>
            <w:proofErr w:type="spellStart"/>
            <w:r w:rsidRPr="004D43D6">
              <w:rPr>
                <w:sz w:val="21"/>
                <w:szCs w:val="21"/>
              </w:rPr>
              <w:t>Сковородинский</w:t>
            </w:r>
            <w:proofErr w:type="spellEnd"/>
            <w:r w:rsidRPr="004D43D6">
              <w:rPr>
                <w:sz w:val="21"/>
                <w:szCs w:val="21"/>
              </w:rPr>
              <w:t xml:space="preserve"> район, </w:t>
            </w:r>
            <w:proofErr w:type="spellStart"/>
            <w:r w:rsidRPr="004D43D6">
              <w:rPr>
                <w:sz w:val="21"/>
                <w:szCs w:val="21"/>
              </w:rPr>
              <w:t>Свободненский</w:t>
            </w:r>
            <w:proofErr w:type="spellEnd"/>
            <w:r w:rsidRPr="004D43D6">
              <w:rPr>
                <w:sz w:val="21"/>
                <w:szCs w:val="21"/>
              </w:rPr>
              <w:t xml:space="preserve"> район, </w:t>
            </w:r>
            <w:proofErr w:type="spellStart"/>
            <w:r w:rsidRPr="004D43D6">
              <w:rPr>
                <w:sz w:val="21"/>
                <w:szCs w:val="21"/>
              </w:rPr>
              <w:t>Селемджинский</w:t>
            </w:r>
            <w:proofErr w:type="spellEnd"/>
            <w:r w:rsidRPr="004D43D6">
              <w:rPr>
                <w:sz w:val="21"/>
                <w:szCs w:val="21"/>
              </w:rPr>
              <w:t xml:space="preserve"> район, </w:t>
            </w:r>
            <w:proofErr w:type="spellStart"/>
            <w:r w:rsidRPr="004D43D6">
              <w:rPr>
                <w:sz w:val="21"/>
                <w:szCs w:val="21"/>
              </w:rPr>
              <w:t>Мазановский</w:t>
            </w:r>
            <w:proofErr w:type="spellEnd"/>
            <w:r w:rsidRPr="004D43D6">
              <w:rPr>
                <w:sz w:val="21"/>
                <w:szCs w:val="21"/>
              </w:rPr>
              <w:t xml:space="preserve"> район, Тамбовский район, Благовещенский район, Ивановский район, Константиновский район, Тындинский район.</w:t>
            </w:r>
          </w:p>
        </w:tc>
      </w:tr>
      <w:tr w:rsidR="00EB550B" w:rsidRPr="00D32868" w:rsidTr="00222039">
        <w:trPr>
          <w:trHeight w:val="319"/>
        </w:trPr>
        <w:tc>
          <w:tcPr>
            <w:tcW w:w="580" w:type="dxa"/>
            <w:shd w:val="clear" w:color="auto" w:fill="auto"/>
          </w:tcPr>
          <w:p w:rsidR="00EB550B" w:rsidRPr="00CF212D" w:rsidRDefault="007D113B" w:rsidP="0076157F">
            <w:pPr>
              <w:widowControl w:val="0"/>
              <w:autoSpaceDE w:val="0"/>
              <w:autoSpaceDN w:val="0"/>
              <w:adjustRightInd w:val="0"/>
              <w:jc w:val="center"/>
              <w:rPr>
                <w:sz w:val="21"/>
                <w:szCs w:val="21"/>
              </w:rPr>
            </w:pPr>
            <w:r w:rsidRPr="00CF212D">
              <w:rPr>
                <w:sz w:val="21"/>
                <w:szCs w:val="21"/>
              </w:rPr>
              <w:t>13</w:t>
            </w:r>
          </w:p>
        </w:tc>
        <w:tc>
          <w:tcPr>
            <w:tcW w:w="3200" w:type="dxa"/>
            <w:shd w:val="clear" w:color="auto" w:fill="auto"/>
          </w:tcPr>
          <w:p w:rsidR="00EB550B" w:rsidRPr="00CF212D" w:rsidRDefault="00EB550B" w:rsidP="00E85DD2">
            <w:pPr>
              <w:jc w:val="left"/>
              <w:rPr>
                <w:b/>
                <w:bCs/>
                <w:sz w:val="21"/>
                <w:szCs w:val="21"/>
              </w:rPr>
            </w:pPr>
            <w:r w:rsidRPr="00CF212D">
              <w:rPr>
                <w:b/>
                <w:bCs/>
                <w:sz w:val="21"/>
                <w:szCs w:val="21"/>
              </w:rPr>
              <w:t xml:space="preserve">Срок и условия </w:t>
            </w:r>
            <w:r w:rsidR="00E85DD2" w:rsidRPr="00CF212D">
              <w:rPr>
                <w:b/>
                <w:bCs/>
                <w:sz w:val="21"/>
                <w:szCs w:val="21"/>
              </w:rPr>
              <w:t>оказания услуг (выполнения работ)</w:t>
            </w:r>
          </w:p>
        </w:tc>
        <w:tc>
          <w:tcPr>
            <w:tcW w:w="5898" w:type="dxa"/>
            <w:shd w:val="clear" w:color="auto" w:fill="auto"/>
          </w:tcPr>
          <w:p w:rsidR="004D43D6" w:rsidRPr="004D43D6" w:rsidRDefault="004D43D6" w:rsidP="004D43D6">
            <w:pPr>
              <w:widowControl w:val="0"/>
              <w:rPr>
                <w:bCs/>
                <w:color w:val="000000"/>
                <w:spacing w:val="4"/>
                <w:sz w:val="21"/>
                <w:szCs w:val="21"/>
                <w:shd w:val="clear" w:color="auto" w:fill="FFFFFF"/>
                <w:lang w:eastAsia="en-US"/>
              </w:rPr>
            </w:pPr>
            <w:r w:rsidRPr="004D43D6">
              <w:rPr>
                <w:b/>
                <w:bCs/>
                <w:color w:val="000000"/>
                <w:spacing w:val="4"/>
                <w:sz w:val="21"/>
                <w:szCs w:val="21"/>
                <w:shd w:val="clear" w:color="auto" w:fill="FFFFFF"/>
                <w:lang w:eastAsia="en-US"/>
              </w:rPr>
              <w:t xml:space="preserve">Начало оказания Услуг - </w:t>
            </w:r>
            <w:r w:rsidRPr="004D43D6">
              <w:rPr>
                <w:bCs/>
                <w:color w:val="000000"/>
                <w:spacing w:val="4"/>
                <w:sz w:val="21"/>
                <w:szCs w:val="21"/>
                <w:shd w:val="clear" w:color="auto" w:fill="FFFFFF"/>
                <w:lang w:eastAsia="en-US"/>
              </w:rPr>
              <w:t>по истечении 2 (двух) рабочих дней с даты подписания Контракта.</w:t>
            </w:r>
          </w:p>
          <w:p w:rsidR="00EB550B" w:rsidRDefault="004D43D6" w:rsidP="004D43D6">
            <w:pPr>
              <w:widowControl w:val="0"/>
              <w:rPr>
                <w:spacing w:val="3"/>
                <w:sz w:val="21"/>
                <w:szCs w:val="21"/>
                <w:lang w:eastAsia="en-US"/>
              </w:rPr>
            </w:pPr>
            <w:r w:rsidRPr="004D43D6">
              <w:rPr>
                <w:b/>
                <w:bCs/>
                <w:color w:val="000000"/>
                <w:spacing w:val="4"/>
                <w:sz w:val="21"/>
                <w:szCs w:val="21"/>
                <w:shd w:val="clear" w:color="auto" w:fill="FFFFFF"/>
                <w:lang w:eastAsia="en-US"/>
              </w:rPr>
              <w:t>Окончание оказания Услуг</w:t>
            </w:r>
            <w:r>
              <w:rPr>
                <w:b/>
                <w:bCs/>
                <w:color w:val="000000"/>
                <w:spacing w:val="4"/>
                <w:sz w:val="21"/>
                <w:szCs w:val="21"/>
                <w:shd w:val="clear" w:color="auto" w:fill="FFFFFF"/>
                <w:lang w:eastAsia="en-US"/>
              </w:rPr>
              <w:t>-</w:t>
            </w:r>
            <w:r w:rsidRPr="004D43D6">
              <w:rPr>
                <w:b/>
                <w:bCs/>
                <w:color w:val="000000"/>
                <w:spacing w:val="4"/>
                <w:sz w:val="21"/>
                <w:szCs w:val="21"/>
                <w:shd w:val="clear" w:color="auto" w:fill="FFFFFF"/>
                <w:lang w:eastAsia="en-US"/>
              </w:rPr>
              <w:t xml:space="preserve"> </w:t>
            </w:r>
            <w:r w:rsidRPr="004D43D6">
              <w:rPr>
                <w:spacing w:val="3"/>
                <w:sz w:val="21"/>
                <w:szCs w:val="21"/>
                <w:lang w:eastAsia="en-US"/>
              </w:rPr>
              <w:t>по 31.12.2018 года.</w:t>
            </w:r>
          </w:p>
          <w:p w:rsidR="0018632A" w:rsidRPr="004D43D6" w:rsidRDefault="0018632A" w:rsidP="004D43D6">
            <w:pPr>
              <w:widowControl w:val="0"/>
              <w:rPr>
                <w:spacing w:val="3"/>
                <w:sz w:val="21"/>
                <w:szCs w:val="21"/>
                <w:lang w:eastAsia="en-US"/>
              </w:rPr>
            </w:pPr>
            <w:r w:rsidRPr="0018632A">
              <w:rPr>
                <w:b/>
                <w:spacing w:val="3"/>
                <w:sz w:val="21"/>
                <w:szCs w:val="21"/>
                <w:lang w:eastAsia="en-US"/>
              </w:rPr>
              <w:t>Срок оказания Услуг:</w:t>
            </w:r>
            <w:r>
              <w:rPr>
                <w:spacing w:val="3"/>
                <w:sz w:val="21"/>
                <w:szCs w:val="21"/>
                <w:lang w:eastAsia="en-US"/>
              </w:rPr>
              <w:t xml:space="preserve"> ежемесячно.</w:t>
            </w:r>
          </w:p>
        </w:tc>
      </w:tr>
      <w:tr w:rsidR="00EB550B" w:rsidRPr="00D32868" w:rsidTr="0076157F">
        <w:trPr>
          <w:trHeight w:val="319"/>
        </w:trPr>
        <w:tc>
          <w:tcPr>
            <w:tcW w:w="580" w:type="dxa"/>
          </w:tcPr>
          <w:p w:rsidR="00EB550B" w:rsidRPr="00C00CC3" w:rsidRDefault="007D113B" w:rsidP="0076157F">
            <w:pPr>
              <w:widowControl w:val="0"/>
              <w:autoSpaceDE w:val="0"/>
              <w:autoSpaceDN w:val="0"/>
              <w:adjustRightInd w:val="0"/>
              <w:jc w:val="center"/>
              <w:rPr>
                <w:sz w:val="21"/>
                <w:szCs w:val="21"/>
              </w:rPr>
            </w:pPr>
            <w:r w:rsidRPr="00C00CC3">
              <w:rPr>
                <w:sz w:val="21"/>
                <w:szCs w:val="21"/>
              </w:rPr>
              <w:t>14</w:t>
            </w:r>
          </w:p>
        </w:tc>
        <w:tc>
          <w:tcPr>
            <w:tcW w:w="3200" w:type="dxa"/>
          </w:tcPr>
          <w:p w:rsidR="00EB550B" w:rsidRPr="00C00CC3" w:rsidRDefault="00EB550B" w:rsidP="0076157F">
            <w:pPr>
              <w:jc w:val="left"/>
              <w:rPr>
                <w:b/>
                <w:bCs/>
                <w:sz w:val="21"/>
                <w:szCs w:val="21"/>
              </w:rPr>
            </w:pPr>
            <w:r w:rsidRPr="00C00CC3">
              <w:rPr>
                <w:b/>
                <w:bCs/>
                <w:sz w:val="21"/>
                <w:szCs w:val="21"/>
              </w:rPr>
              <w:t>Начальная (максимальная) цена контракта</w:t>
            </w:r>
          </w:p>
        </w:tc>
        <w:tc>
          <w:tcPr>
            <w:tcW w:w="5898" w:type="dxa"/>
          </w:tcPr>
          <w:p w:rsidR="00EB550B" w:rsidRPr="004D43D6" w:rsidRDefault="004D43D6" w:rsidP="003B2878">
            <w:pPr>
              <w:shd w:val="clear" w:color="auto" w:fill="FFFFFF"/>
              <w:ind w:left="1"/>
              <w:rPr>
                <w:b/>
                <w:spacing w:val="-1"/>
                <w:sz w:val="21"/>
                <w:szCs w:val="21"/>
              </w:rPr>
            </w:pPr>
            <w:r>
              <w:rPr>
                <w:b/>
                <w:sz w:val="21"/>
                <w:szCs w:val="21"/>
              </w:rPr>
              <w:t>3 324 384</w:t>
            </w:r>
            <w:r w:rsidR="00C00CC3" w:rsidRPr="00C00CC3">
              <w:rPr>
                <w:b/>
                <w:sz w:val="21"/>
                <w:szCs w:val="21"/>
              </w:rPr>
              <w:t xml:space="preserve"> </w:t>
            </w:r>
            <w:r w:rsidR="00EB550B" w:rsidRPr="00C00CC3">
              <w:rPr>
                <w:spacing w:val="-1"/>
                <w:sz w:val="21"/>
                <w:szCs w:val="21"/>
              </w:rPr>
              <w:t>(</w:t>
            </w:r>
            <w:r w:rsidRPr="004D43D6">
              <w:rPr>
                <w:b/>
                <w:spacing w:val="-1"/>
                <w:sz w:val="21"/>
                <w:szCs w:val="21"/>
              </w:rPr>
              <w:t>три миллиона триста двадцать четыре тысячи триста восемьдесят четыре) рубля</w:t>
            </w:r>
            <w:r w:rsidR="00EB550B" w:rsidRPr="004D43D6">
              <w:rPr>
                <w:b/>
                <w:spacing w:val="-1"/>
                <w:sz w:val="21"/>
                <w:szCs w:val="21"/>
              </w:rPr>
              <w:t xml:space="preserve"> </w:t>
            </w:r>
            <w:r w:rsidRPr="004D43D6">
              <w:rPr>
                <w:b/>
                <w:spacing w:val="-1"/>
                <w:sz w:val="21"/>
                <w:szCs w:val="21"/>
              </w:rPr>
              <w:t xml:space="preserve">00 </w:t>
            </w:r>
            <w:r w:rsidR="00EB550B" w:rsidRPr="004D43D6">
              <w:rPr>
                <w:b/>
                <w:spacing w:val="-1"/>
                <w:sz w:val="21"/>
                <w:szCs w:val="21"/>
              </w:rPr>
              <w:t xml:space="preserve">копеек. </w:t>
            </w:r>
          </w:p>
          <w:p w:rsidR="00BF01BC" w:rsidRPr="00C00CC3" w:rsidRDefault="000C2FBC" w:rsidP="000C2FBC">
            <w:pPr>
              <w:pStyle w:val="ConsPlusNormal"/>
              <w:widowControl/>
              <w:ind w:firstLine="0"/>
              <w:rPr>
                <w:rFonts w:ascii="Times New Roman" w:hAnsi="Times New Roman" w:cs="Times New Roman"/>
                <w:sz w:val="22"/>
                <w:szCs w:val="22"/>
              </w:rPr>
            </w:pPr>
            <w:r w:rsidRPr="00C00CC3">
              <w:rPr>
                <w:rFonts w:ascii="Times New Roman" w:hAnsi="Times New Roman" w:cs="Times New Roman"/>
                <w:sz w:val="22"/>
                <w:szCs w:val="22"/>
              </w:rPr>
              <w:t xml:space="preserve">Стоимость Контракта   </w:t>
            </w:r>
            <w:r w:rsidRPr="00C00CC3">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C00CC3">
              <w:rPr>
                <w:rFonts w:ascii="Times New Roman" w:hAnsi="Times New Roman" w:cs="Times New Roman"/>
                <w:sz w:val="22"/>
                <w:szCs w:val="22"/>
              </w:rPr>
              <w:t>аконодательством.</w:t>
            </w:r>
            <w:r w:rsidR="00BF01BC" w:rsidRPr="00C00CC3">
              <w:rPr>
                <w:rFonts w:ascii="Times New Roman" w:hAnsi="Times New Roman" w:cs="Times New Roman"/>
                <w:sz w:val="22"/>
                <w:szCs w:val="22"/>
              </w:rPr>
              <w:t xml:space="preserve"> </w:t>
            </w:r>
          </w:p>
          <w:p w:rsidR="00305243" w:rsidRPr="00C00CC3"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C00CC3">
              <w:rPr>
                <w:rFonts w:ascii="Times New Roman" w:hAnsi="Times New Roman" w:cs="Times New Roman"/>
              </w:rPr>
              <w:t xml:space="preserve">          Все расходы на перевозку, страхование, уплату таможенных пошлин, налогов и других обязатель</w:t>
            </w:r>
            <w:r w:rsidR="00E85DD2" w:rsidRPr="00C00CC3">
              <w:rPr>
                <w:rFonts w:ascii="Times New Roman" w:hAnsi="Times New Roman" w:cs="Times New Roman"/>
              </w:rPr>
              <w:t>ных платежей, которые Исполнитель</w:t>
            </w:r>
            <w:r w:rsidRPr="00C00CC3">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EB550B" w:rsidRPr="00E85DD2" w:rsidRDefault="00305243" w:rsidP="00E85DD2">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C00CC3">
              <w:rPr>
                <w:rFonts w:ascii="Times New Roman" w:hAnsi="Times New Roman" w:cs="Times New Roman"/>
              </w:rPr>
              <w:t xml:space="preserve">          Неучтенные затраты </w:t>
            </w:r>
            <w:r w:rsidR="00E85DD2" w:rsidRPr="00C00CC3">
              <w:rPr>
                <w:rFonts w:ascii="Times New Roman" w:hAnsi="Times New Roman" w:cs="Times New Roman"/>
              </w:rPr>
              <w:t>Исполнителя</w:t>
            </w:r>
            <w:r w:rsidRPr="00C00CC3">
              <w:rPr>
                <w:rFonts w:ascii="Times New Roman" w:hAnsi="Times New Roman" w:cs="Times New Roman"/>
              </w:rPr>
              <w:t xml:space="preserve"> по контракту, связанные с исполнением контракта, но не включенные в предлагаемую цену контракта, не подлежат оплате заказчиком.</w:t>
            </w:r>
          </w:p>
        </w:tc>
      </w:tr>
      <w:tr w:rsidR="00EB550B" w:rsidRPr="00D32868" w:rsidTr="00222039">
        <w:trPr>
          <w:trHeight w:val="319"/>
        </w:trPr>
        <w:tc>
          <w:tcPr>
            <w:tcW w:w="580" w:type="dxa"/>
            <w:shd w:val="clear" w:color="auto" w:fill="auto"/>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shd w:val="clear" w:color="auto" w:fill="auto"/>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98" w:type="dxa"/>
            <w:shd w:val="clear" w:color="auto" w:fill="auto"/>
          </w:tcPr>
          <w:p w:rsidR="00EB550B" w:rsidRPr="00BE5E78" w:rsidRDefault="00103EDC" w:rsidP="00103EDC">
            <w:pPr>
              <w:keepNext/>
              <w:ind w:right="98"/>
              <w:rPr>
                <w:sz w:val="21"/>
                <w:szCs w:val="21"/>
              </w:rPr>
            </w:pPr>
            <w:r>
              <w:rPr>
                <w:sz w:val="21"/>
                <w:szCs w:val="21"/>
              </w:rPr>
              <w:t xml:space="preserve">          </w:t>
            </w:r>
            <w:r w:rsidR="00EB550B"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EB550B" w:rsidRPr="007A4BD8">
              <w:rPr>
                <w:sz w:val="21"/>
                <w:szCs w:val="21"/>
              </w:rPr>
              <w:t>методом сопоставления рыночных цен</w:t>
            </w:r>
            <w:r w:rsidR="00EB550B">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103EDC">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w:t>
            </w:r>
            <w:r w:rsidR="00103EDC">
              <w:rPr>
                <w:b/>
                <w:sz w:val="21"/>
                <w:szCs w:val="21"/>
              </w:rPr>
              <w:t>исполнителем</w:t>
            </w:r>
            <w:r w:rsidRPr="002323D8">
              <w:rPr>
                <w:b/>
                <w:sz w:val="21"/>
                <w:szCs w:val="21"/>
              </w:rPr>
              <w:t xml:space="preserve">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4D43D6">
        <w:trPr>
          <w:trHeight w:val="150"/>
        </w:trPr>
        <w:tc>
          <w:tcPr>
            <w:tcW w:w="580" w:type="dxa"/>
            <w:shd w:val="clear" w:color="auto" w:fill="auto"/>
          </w:tcPr>
          <w:p w:rsidR="00EB550B" w:rsidRPr="00245152" w:rsidRDefault="007D113B" w:rsidP="0076157F">
            <w:pPr>
              <w:widowControl w:val="0"/>
              <w:autoSpaceDE w:val="0"/>
              <w:autoSpaceDN w:val="0"/>
              <w:adjustRightInd w:val="0"/>
              <w:jc w:val="center"/>
              <w:rPr>
                <w:sz w:val="21"/>
                <w:szCs w:val="21"/>
              </w:rPr>
            </w:pPr>
            <w:r w:rsidRPr="00245152">
              <w:rPr>
                <w:sz w:val="21"/>
                <w:szCs w:val="21"/>
              </w:rPr>
              <w:t>18</w:t>
            </w:r>
          </w:p>
        </w:tc>
        <w:tc>
          <w:tcPr>
            <w:tcW w:w="3200" w:type="dxa"/>
            <w:shd w:val="clear" w:color="auto" w:fill="auto"/>
          </w:tcPr>
          <w:p w:rsidR="00EB550B" w:rsidRPr="00245152" w:rsidRDefault="00EB550B" w:rsidP="00103EDC">
            <w:pPr>
              <w:jc w:val="left"/>
              <w:rPr>
                <w:b/>
                <w:bCs/>
                <w:sz w:val="21"/>
                <w:szCs w:val="21"/>
              </w:rPr>
            </w:pPr>
            <w:r w:rsidRPr="00245152">
              <w:rPr>
                <w:b/>
                <w:sz w:val="21"/>
                <w:szCs w:val="21"/>
              </w:rPr>
              <w:t xml:space="preserve">Условия оплаты </w:t>
            </w:r>
            <w:r w:rsidR="00103EDC">
              <w:rPr>
                <w:b/>
                <w:bCs/>
                <w:sz w:val="21"/>
                <w:szCs w:val="21"/>
              </w:rPr>
              <w:t>оказания услуг (выполнения работ)</w:t>
            </w:r>
          </w:p>
        </w:tc>
        <w:tc>
          <w:tcPr>
            <w:tcW w:w="5898" w:type="dxa"/>
            <w:shd w:val="clear" w:color="auto" w:fill="auto"/>
          </w:tcPr>
          <w:p w:rsidR="004D43D6" w:rsidRPr="004D43D6" w:rsidRDefault="004D43D6" w:rsidP="004D43D6">
            <w:pPr>
              <w:widowControl w:val="0"/>
              <w:tabs>
                <w:tab w:val="left" w:pos="1124"/>
              </w:tabs>
              <w:spacing w:after="160" w:line="256" w:lineRule="auto"/>
              <w:ind w:right="20"/>
              <w:contextualSpacing/>
              <w:rPr>
                <w:sz w:val="21"/>
                <w:szCs w:val="21"/>
                <w:lang w:eastAsia="en-US"/>
              </w:rPr>
            </w:pPr>
            <w:r>
              <w:rPr>
                <w:rFonts w:eastAsiaTheme="minorHAnsi"/>
                <w:sz w:val="21"/>
                <w:szCs w:val="21"/>
                <w:lang w:eastAsia="en-US"/>
              </w:rPr>
              <w:t xml:space="preserve">           </w:t>
            </w:r>
            <w:r w:rsidRPr="004D43D6">
              <w:rPr>
                <w:rFonts w:eastAsiaTheme="minorHAnsi"/>
                <w:sz w:val="21"/>
                <w:szCs w:val="21"/>
                <w:lang w:eastAsia="en-US"/>
              </w:rPr>
              <w:t xml:space="preserve">Оплата оказанных услуг производится в течение 10 (десяти) банковских дней со дня представления Исполнителем </w:t>
            </w:r>
            <w:r w:rsidRPr="004D43D6">
              <w:rPr>
                <w:rFonts w:eastAsiaTheme="minorHAnsi"/>
                <w:sz w:val="21"/>
                <w:szCs w:val="21"/>
                <w:lang w:eastAsia="en-US"/>
              </w:rPr>
              <w:lastRenderedPageBreak/>
              <w:t>счета. Авансирование предстоящих к оказанию Услуг не предусмотрено.</w:t>
            </w:r>
          </w:p>
          <w:p w:rsidR="00EB550B" w:rsidRPr="004D43D6" w:rsidRDefault="004D43D6" w:rsidP="004D43D6">
            <w:pPr>
              <w:widowControl w:val="0"/>
              <w:tabs>
                <w:tab w:val="left" w:pos="1124"/>
              </w:tabs>
              <w:ind w:right="20" w:firstLine="709"/>
              <w:rPr>
                <w:sz w:val="21"/>
                <w:szCs w:val="21"/>
                <w:lang w:eastAsia="en-US"/>
              </w:rPr>
            </w:pPr>
            <w:r w:rsidRPr="004D43D6">
              <w:rPr>
                <w:rFonts w:eastAsiaTheme="minorHAnsi"/>
                <w:sz w:val="21"/>
                <w:szCs w:val="21"/>
                <w:lang w:eastAsia="en-US"/>
              </w:rPr>
              <w:t>Датой оплаты оказанных Услуг считается дата списания денежных средств с расчётного счета Заказчика.</w:t>
            </w:r>
          </w:p>
        </w:tc>
      </w:tr>
      <w:tr w:rsidR="00EB550B" w:rsidRPr="00D32868" w:rsidTr="000A7CE3">
        <w:trPr>
          <w:trHeight w:val="150"/>
        </w:trPr>
        <w:tc>
          <w:tcPr>
            <w:tcW w:w="580" w:type="dxa"/>
            <w:shd w:val="clear" w:color="auto" w:fill="auto"/>
          </w:tcPr>
          <w:p w:rsidR="00EB550B" w:rsidRPr="00C00CC3" w:rsidRDefault="007D113B" w:rsidP="0076157F">
            <w:pPr>
              <w:widowControl w:val="0"/>
              <w:autoSpaceDE w:val="0"/>
              <w:autoSpaceDN w:val="0"/>
              <w:adjustRightInd w:val="0"/>
              <w:jc w:val="center"/>
              <w:rPr>
                <w:sz w:val="21"/>
                <w:szCs w:val="21"/>
              </w:rPr>
            </w:pPr>
            <w:r w:rsidRPr="00C00CC3">
              <w:rPr>
                <w:sz w:val="21"/>
                <w:szCs w:val="21"/>
              </w:rPr>
              <w:lastRenderedPageBreak/>
              <w:t>19</w:t>
            </w:r>
          </w:p>
        </w:tc>
        <w:tc>
          <w:tcPr>
            <w:tcW w:w="3200" w:type="dxa"/>
            <w:shd w:val="clear" w:color="auto" w:fill="auto"/>
          </w:tcPr>
          <w:p w:rsidR="00EB550B" w:rsidRPr="00C00CC3" w:rsidRDefault="00EB550B" w:rsidP="0076157F">
            <w:pPr>
              <w:autoSpaceDE w:val="0"/>
              <w:autoSpaceDN w:val="0"/>
              <w:adjustRightInd w:val="0"/>
              <w:jc w:val="left"/>
              <w:rPr>
                <w:b/>
                <w:sz w:val="21"/>
                <w:szCs w:val="21"/>
              </w:rPr>
            </w:pPr>
            <w:r w:rsidRPr="00C00CC3">
              <w:rPr>
                <w:b/>
                <w:sz w:val="21"/>
                <w:szCs w:val="21"/>
              </w:rPr>
              <w:t>Размер обеспечения заявок на участие в электронном аукционе</w:t>
            </w:r>
          </w:p>
          <w:p w:rsidR="00EB550B" w:rsidRPr="00C00CC3" w:rsidRDefault="00EB550B" w:rsidP="0076157F">
            <w:pPr>
              <w:jc w:val="left"/>
              <w:rPr>
                <w:b/>
                <w:bCs/>
                <w:sz w:val="21"/>
                <w:szCs w:val="21"/>
              </w:rPr>
            </w:pPr>
          </w:p>
        </w:tc>
        <w:tc>
          <w:tcPr>
            <w:tcW w:w="5898" w:type="dxa"/>
            <w:shd w:val="clear" w:color="auto" w:fill="auto"/>
            <w:vAlign w:val="center"/>
          </w:tcPr>
          <w:p w:rsidR="00EB550B" w:rsidRPr="00D8604E" w:rsidRDefault="00EB550B" w:rsidP="000A7CE3">
            <w:pPr>
              <w:autoSpaceDE w:val="0"/>
              <w:autoSpaceDN w:val="0"/>
              <w:adjustRightInd w:val="0"/>
              <w:ind w:firstLine="540"/>
            </w:pPr>
            <w:r w:rsidRPr="00C00CC3">
              <w:rPr>
                <w:sz w:val="21"/>
                <w:szCs w:val="21"/>
              </w:rPr>
              <w:t>Размер обеспечения заявки на участие в электронном аукци</w:t>
            </w:r>
            <w:r w:rsidR="0090002F">
              <w:rPr>
                <w:sz w:val="21"/>
                <w:szCs w:val="21"/>
              </w:rPr>
              <w:t xml:space="preserve">оне – </w:t>
            </w:r>
            <w:r w:rsidR="000A7CE3">
              <w:rPr>
                <w:b/>
                <w:sz w:val="21"/>
                <w:szCs w:val="21"/>
              </w:rPr>
              <w:t>1,2%</w:t>
            </w:r>
            <w:r w:rsidRPr="00C00CC3">
              <w:rPr>
                <w:sz w:val="21"/>
                <w:szCs w:val="21"/>
              </w:rPr>
              <w:t xml:space="preserve"> от начальной (максимальной) цены контракта, что составляет </w:t>
            </w:r>
            <w:r w:rsidR="000A7CE3">
              <w:rPr>
                <w:b/>
                <w:sz w:val="21"/>
                <w:szCs w:val="21"/>
              </w:rPr>
              <w:t>39 892</w:t>
            </w:r>
            <w:r w:rsidR="00C00CC3" w:rsidRPr="00C00CC3">
              <w:rPr>
                <w:b/>
                <w:sz w:val="21"/>
                <w:szCs w:val="21"/>
              </w:rPr>
              <w:t xml:space="preserve"> </w:t>
            </w:r>
            <w:r w:rsidRPr="00C00CC3">
              <w:rPr>
                <w:sz w:val="21"/>
                <w:szCs w:val="21"/>
              </w:rPr>
              <w:t>(</w:t>
            </w:r>
            <w:r w:rsidR="000A7CE3">
              <w:rPr>
                <w:sz w:val="21"/>
                <w:szCs w:val="21"/>
              </w:rPr>
              <w:t>тридцать девять тысяч восемьсот девяносто два) рубля</w:t>
            </w:r>
            <w:r w:rsidRPr="00C00CC3">
              <w:rPr>
                <w:sz w:val="21"/>
                <w:szCs w:val="21"/>
              </w:rPr>
              <w:t xml:space="preserve"> </w:t>
            </w:r>
            <w:r w:rsidR="000A7CE3">
              <w:rPr>
                <w:b/>
                <w:sz w:val="21"/>
                <w:szCs w:val="21"/>
              </w:rPr>
              <w:t>61</w:t>
            </w:r>
            <w:r w:rsidR="006E6ABF" w:rsidRPr="00C00CC3">
              <w:rPr>
                <w:b/>
                <w:sz w:val="21"/>
                <w:szCs w:val="21"/>
              </w:rPr>
              <w:t xml:space="preserve"> </w:t>
            </w:r>
            <w:r w:rsidR="000A7CE3">
              <w:rPr>
                <w:sz w:val="21"/>
                <w:szCs w:val="21"/>
              </w:rPr>
              <w:t>копейка.</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0A7CE3">
        <w:trPr>
          <w:trHeight w:val="150"/>
        </w:trPr>
        <w:tc>
          <w:tcPr>
            <w:tcW w:w="580" w:type="dxa"/>
            <w:shd w:val="clear" w:color="auto" w:fill="auto"/>
          </w:tcPr>
          <w:p w:rsidR="00EB550B" w:rsidRPr="00C00CC3" w:rsidRDefault="007D113B" w:rsidP="0076157F">
            <w:pPr>
              <w:widowControl w:val="0"/>
              <w:autoSpaceDE w:val="0"/>
              <w:autoSpaceDN w:val="0"/>
              <w:adjustRightInd w:val="0"/>
              <w:jc w:val="center"/>
              <w:rPr>
                <w:sz w:val="21"/>
                <w:szCs w:val="21"/>
              </w:rPr>
            </w:pPr>
            <w:r w:rsidRPr="00C00CC3">
              <w:rPr>
                <w:sz w:val="21"/>
                <w:szCs w:val="21"/>
              </w:rPr>
              <w:t>21</w:t>
            </w:r>
          </w:p>
        </w:tc>
        <w:tc>
          <w:tcPr>
            <w:tcW w:w="3200" w:type="dxa"/>
            <w:shd w:val="clear" w:color="auto" w:fill="auto"/>
          </w:tcPr>
          <w:p w:rsidR="00EB550B" w:rsidRPr="00C00CC3" w:rsidRDefault="00EB550B" w:rsidP="0076157F">
            <w:pPr>
              <w:autoSpaceDE w:val="0"/>
              <w:autoSpaceDN w:val="0"/>
              <w:adjustRightInd w:val="0"/>
              <w:jc w:val="left"/>
              <w:outlineLvl w:val="1"/>
              <w:rPr>
                <w:b/>
                <w:sz w:val="21"/>
                <w:szCs w:val="21"/>
              </w:rPr>
            </w:pPr>
            <w:r w:rsidRPr="00C00CC3">
              <w:rPr>
                <w:b/>
                <w:sz w:val="21"/>
                <w:szCs w:val="21"/>
              </w:rPr>
              <w:t>Размер обеспечения исполнения контракта</w:t>
            </w:r>
          </w:p>
          <w:p w:rsidR="00EB550B" w:rsidRPr="00C00CC3"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0A7CE3">
            <w:pPr>
              <w:autoSpaceDE w:val="0"/>
              <w:autoSpaceDN w:val="0"/>
              <w:adjustRightInd w:val="0"/>
              <w:ind w:firstLine="567"/>
              <w:outlineLvl w:val="1"/>
              <w:rPr>
                <w:spacing w:val="-4"/>
              </w:rPr>
            </w:pPr>
            <w:r w:rsidRPr="00C00CC3">
              <w:rPr>
                <w:spacing w:val="-4"/>
                <w:sz w:val="21"/>
                <w:szCs w:val="21"/>
              </w:rPr>
              <w:t>Размер обесп</w:t>
            </w:r>
            <w:r w:rsidR="005965E9" w:rsidRPr="00C00CC3">
              <w:rPr>
                <w:spacing w:val="-4"/>
                <w:sz w:val="21"/>
                <w:szCs w:val="21"/>
              </w:rPr>
              <w:t xml:space="preserve">ечения исполнения контракта </w:t>
            </w:r>
            <w:r w:rsidR="00B336A1" w:rsidRPr="00C00CC3">
              <w:rPr>
                <w:b/>
                <w:spacing w:val="-4"/>
                <w:sz w:val="21"/>
                <w:szCs w:val="21"/>
              </w:rPr>
              <w:t>5</w:t>
            </w:r>
            <w:r w:rsidR="006E6ABF" w:rsidRPr="00C00CC3">
              <w:rPr>
                <w:b/>
                <w:spacing w:val="-4"/>
                <w:sz w:val="21"/>
                <w:szCs w:val="21"/>
              </w:rPr>
              <w:t xml:space="preserve"> </w:t>
            </w:r>
            <w:r w:rsidR="002640E1" w:rsidRPr="00C00CC3">
              <w:rPr>
                <w:b/>
                <w:spacing w:val="-4"/>
                <w:sz w:val="21"/>
                <w:szCs w:val="21"/>
              </w:rPr>
              <w:t>%</w:t>
            </w:r>
            <w:r w:rsidRPr="00C00CC3">
              <w:rPr>
                <w:spacing w:val="-4"/>
                <w:sz w:val="21"/>
                <w:szCs w:val="21"/>
              </w:rPr>
              <w:t xml:space="preserve"> от начальной (максимальной) цены контракта, что</w:t>
            </w:r>
            <w:r w:rsidR="00712EB3" w:rsidRPr="00C00CC3">
              <w:rPr>
                <w:spacing w:val="-4"/>
                <w:sz w:val="21"/>
                <w:szCs w:val="21"/>
              </w:rPr>
              <w:t xml:space="preserve"> составляет</w:t>
            </w:r>
            <w:r w:rsidRPr="00C00CC3">
              <w:rPr>
                <w:spacing w:val="-4"/>
                <w:sz w:val="21"/>
                <w:szCs w:val="21"/>
              </w:rPr>
              <w:t xml:space="preserve"> </w:t>
            </w:r>
            <w:r w:rsidR="000A7CE3">
              <w:rPr>
                <w:b/>
                <w:spacing w:val="-4"/>
                <w:sz w:val="21"/>
                <w:szCs w:val="21"/>
              </w:rPr>
              <w:t>166 219</w:t>
            </w:r>
            <w:r w:rsidRPr="00C00CC3">
              <w:rPr>
                <w:spacing w:val="-4"/>
                <w:sz w:val="21"/>
                <w:szCs w:val="21"/>
              </w:rPr>
              <w:t xml:space="preserve"> (</w:t>
            </w:r>
            <w:r w:rsidR="000A7CE3">
              <w:rPr>
                <w:spacing w:val="-4"/>
                <w:sz w:val="21"/>
                <w:szCs w:val="21"/>
              </w:rPr>
              <w:t>сто шестьдесят шесть тысяч двести девятнадцать</w:t>
            </w:r>
            <w:r w:rsidRPr="00C00CC3">
              <w:rPr>
                <w:spacing w:val="-4"/>
                <w:sz w:val="21"/>
                <w:szCs w:val="21"/>
              </w:rPr>
              <w:t>) рубл</w:t>
            </w:r>
            <w:r w:rsidR="000A7CE3">
              <w:rPr>
                <w:spacing w:val="-4"/>
                <w:sz w:val="21"/>
                <w:szCs w:val="21"/>
              </w:rPr>
              <w:t>ей</w:t>
            </w:r>
            <w:r w:rsidR="00A647CC" w:rsidRPr="00C00CC3">
              <w:rPr>
                <w:b/>
                <w:spacing w:val="-4"/>
                <w:sz w:val="21"/>
                <w:szCs w:val="21"/>
              </w:rPr>
              <w:t xml:space="preserve"> </w:t>
            </w:r>
            <w:r w:rsidR="000A7CE3">
              <w:rPr>
                <w:b/>
                <w:spacing w:val="-4"/>
                <w:sz w:val="21"/>
                <w:szCs w:val="21"/>
              </w:rPr>
              <w:t xml:space="preserve">20 </w:t>
            </w:r>
            <w:r w:rsidRPr="00C00CC3">
              <w:rPr>
                <w:spacing w:val="-4"/>
                <w:sz w:val="21"/>
                <w:szCs w:val="21"/>
              </w:rPr>
              <w:t>копе</w:t>
            </w:r>
            <w:r w:rsidR="0043222B" w:rsidRPr="00C00CC3">
              <w:rPr>
                <w:spacing w:val="-4"/>
                <w:sz w:val="21"/>
                <w:szCs w:val="21"/>
              </w:rPr>
              <w:t>ек.</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w:t>
            </w:r>
            <w:r w:rsidRPr="003A3171">
              <w:rPr>
                <w:sz w:val="21"/>
                <w:szCs w:val="21"/>
              </w:rPr>
              <w:lastRenderedPageBreak/>
              <w:t xml:space="preserve">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D86E55"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8A0855">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3A3171">
              <w:rPr>
                <w:sz w:val="21"/>
                <w:szCs w:val="21"/>
              </w:rPr>
              <w:lastRenderedPageBreak/>
              <w:t>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w:t>
            </w:r>
            <w:r w:rsidRPr="002A57AC">
              <w:rPr>
                <w:bCs/>
                <w:sz w:val="21"/>
                <w:szCs w:val="21"/>
              </w:rPr>
              <w:lastRenderedPageBreak/>
              <w:t xml:space="preserve">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89618A" w:rsidRDefault="00A35D91" w:rsidP="00703713">
            <w:pPr>
              <w:widowControl w:val="0"/>
              <w:tabs>
                <w:tab w:val="num" w:pos="1620"/>
              </w:tabs>
              <w:autoSpaceDE w:val="0"/>
              <w:autoSpaceDN w:val="0"/>
              <w:ind w:firstLine="720"/>
              <w:rPr>
                <w:sz w:val="22"/>
                <w:szCs w:val="22"/>
              </w:rPr>
            </w:pPr>
            <w:r w:rsidRPr="008A0147">
              <w:rPr>
                <w:sz w:val="22"/>
                <w:szCs w:val="22"/>
              </w:rPr>
              <w:t xml:space="preserve">Денежные средства, переданные Заказчику в качестве обеспечения исполнения Контракта, возвращаются </w:t>
            </w:r>
            <w:r w:rsidR="00103EDC" w:rsidRPr="008A0147">
              <w:rPr>
                <w:sz w:val="22"/>
                <w:szCs w:val="22"/>
              </w:rPr>
              <w:t>Исполнителю</w:t>
            </w:r>
            <w:r w:rsidRPr="008A0147">
              <w:rPr>
                <w:sz w:val="22"/>
                <w:szCs w:val="22"/>
              </w:rPr>
              <w:t xml:space="preserve"> в полном объёме в случае полного и своевременного выполнения </w:t>
            </w:r>
            <w:r w:rsidR="00103EDC" w:rsidRPr="008A0147">
              <w:rPr>
                <w:sz w:val="22"/>
                <w:szCs w:val="22"/>
              </w:rPr>
              <w:t>Исполнителем</w:t>
            </w:r>
            <w:r w:rsidRPr="008A0147">
              <w:rPr>
                <w:sz w:val="22"/>
                <w:szCs w:val="22"/>
              </w:rPr>
              <w:t xml:space="preserve"> обязательств, предусмотренных Контрактом, на указанный </w:t>
            </w:r>
            <w:r w:rsidR="00103EDC" w:rsidRPr="008A0147">
              <w:rPr>
                <w:sz w:val="22"/>
                <w:szCs w:val="22"/>
              </w:rPr>
              <w:t>Исполнителем</w:t>
            </w:r>
            <w:r w:rsidRPr="008A0147">
              <w:rPr>
                <w:sz w:val="22"/>
                <w:szCs w:val="22"/>
              </w:rPr>
              <w:t xml:space="preserve"> счёт для возврата о</w:t>
            </w:r>
            <w:r w:rsidR="00B336A1" w:rsidRPr="008A0147">
              <w:rPr>
                <w:sz w:val="22"/>
                <w:szCs w:val="22"/>
              </w:rPr>
              <w:t xml:space="preserve">беспечения исполнения Контракта, </w:t>
            </w:r>
            <w:r w:rsidR="000A7CE3">
              <w:rPr>
                <w:sz w:val="22"/>
                <w:szCs w:val="22"/>
              </w:rPr>
              <w:t xml:space="preserve">не ранее окончания срока действия контракта, </w:t>
            </w:r>
            <w:r w:rsidRPr="008A0147">
              <w:rPr>
                <w:sz w:val="22"/>
                <w:szCs w:val="22"/>
              </w:rPr>
              <w:t>в течение 10 (десяти) календарных дней</w:t>
            </w:r>
            <w:r w:rsidR="000A7CE3">
              <w:rPr>
                <w:sz w:val="22"/>
                <w:szCs w:val="22"/>
              </w:rPr>
              <w:t xml:space="preserve"> с момента выполнения обязательств по контракту в полном объеме.</w:t>
            </w:r>
          </w:p>
          <w:p w:rsidR="00EB550B" w:rsidRPr="00BE5E78" w:rsidRDefault="00A35D91" w:rsidP="00A35D91">
            <w:pPr>
              <w:autoSpaceDE w:val="0"/>
              <w:autoSpaceDN w:val="0"/>
              <w:adjustRightInd w:val="0"/>
              <w:rPr>
                <w:sz w:val="21"/>
                <w:szCs w:val="21"/>
              </w:rPr>
            </w:pPr>
            <w:r w:rsidRPr="0089618A">
              <w:rPr>
                <w:sz w:val="21"/>
                <w:szCs w:val="21"/>
              </w:rPr>
              <w:t xml:space="preserve">          </w:t>
            </w:r>
            <w:r w:rsidR="00EB550B" w:rsidRPr="0089618A">
              <w:rPr>
                <w:sz w:val="21"/>
                <w:szCs w:val="21"/>
              </w:rPr>
              <w:t>В случае не</w:t>
            </w:r>
            <w:r w:rsidR="00063136" w:rsidRPr="0089618A">
              <w:rPr>
                <w:sz w:val="21"/>
                <w:szCs w:val="21"/>
              </w:rPr>
              <w:t xml:space="preserve"> </w:t>
            </w:r>
            <w:r w:rsidR="00EB550B" w:rsidRPr="0089618A">
              <w:rPr>
                <w:sz w:val="21"/>
                <w:szCs w:val="21"/>
              </w:rPr>
              <w:t>предоставления участником</w:t>
            </w:r>
            <w:r w:rsidR="00EB550B" w:rsidRPr="00BE5E78">
              <w:rPr>
                <w:sz w:val="21"/>
                <w:szCs w:val="21"/>
              </w:rPr>
              <w:t xml:space="preserve">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lastRenderedPageBreak/>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t xml:space="preserve">2) </w:t>
            </w:r>
            <w:proofErr w:type="spellStart"/>
            <w:r w:rsidRPr="00BE5E78">
              <w:rPr>
                <w:sz w:val="21"/>
                <w:szCs w:val="21"/>
              </w:rPr>
              <w:t>непроведение</w:t>
            </w:r>
            <w:proofErr w:type="spellEnd"/>
            <w:r w:rsidRPr="00BE5E78">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proofErr w:type="spellStart"/>
            <w:r w:rsidR="00BE7F76">
              <w:rPr>
                <w:sz w:val="21"/>
                <w:szCs w:val="21"/>
              </w:rPr>
              <w:t>не</w:t>
            </w:r>
            <w:r w:rsidRPr="00BE5E78">
              <w:rPr>
                <w:sz w:val="21"/>
                <w:szCs w:val="21"/>
              </w:rPr>
              <w:t>приостановление</w:t>
            </w:r>
            <w:proofErr w:type="spellEnd"/>
            <w:r w:rsidRPr="00BE5E78">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434362">
              <w:rPr>
                <w:sz w:val="21"/>
                <w:szCs w:val="21"/>
                <w:u w:val="single"/>
              </w:rPr>
              <w:t xml:space="preserve">за преступления в сфере экономики </w:t>
            </w:r>
            <w:r w:rsidR="00BE7F76" w:rsidRPr="00434362">
              <w:rPr>
                <w:sz w:val="21"/>
                <w:szCs w:val="21"/>
                <w:u w:val="single"/>
              </w:rPr>
              <w:t xml:space="preserve">и (или) преступления, предусмотренные статьями 289, 290, 291, 291.1 Уголовного кодекса Российской Федерации </w:t>
            </w:r>
            <w:r w:rsidRPr="00434362">
              <w:rPr>
                <w:sz w:val="21"/>
                <w:szCs w:val="21"/>
                <w:u w:val="single"/>
              </w:rPr>
              <w:t>(за исключением лиц, у которых такая судимость погашена или снята)</w:t>
            </w:r>
            <w:r w:rsidRPr="00BE5E78">
              <w:rPr>
                <w:sz w:val="21"/>
                <w:szCs w:val="21"/>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BE7F76" w:rsidRPr="00BE5E78" w:rsidRDefault="00BE7F76" w:rsidP="00BE7F76">
            <w:pPr>
              <w:rPr>
                <w:sz w:val="21"/>
                <w:szCs w:val="21"/>
              </w:rPr>
            </w:pPr>
            <w:r>
              <w:rPr>
                <w:sz w:val="21"/>
                <w:szCs w:val="21"/>
              </w:rPr>
              <w:t xml:space="preserve">         </w:t>
            </w:r>
            <w:r w:rsidRPr="00BE7F76">
              <w:rPr>
                <w:sz w:val="21"/>
                <w:szCs w:val="21"/>
              </w:rPr>
              <w:t xml:space="preserve">6) </w:t>
            </w:r>
            <w:r w:rsidRPr="00434362">
              <w:rPr>
                <w:sz w:val="21"/>
                <w:szCs w:val="21"/>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E7F76">
              <w:rPr>
                <w:sz w:val="21"/>
                <w:szCs w:val="21"/>
              </w:rPr>
              <w:t>;</w:t>
            </w:r>
          </w:p>
          <w:p w:rsidR="00EB550B" w:rsidRPr="00BE5E78" w:rsidRDefault="00BE7F76" w:rsidP="0076157F">
            <w:pPr>
              <w:autoSpaceDE w:val="0"/>
              <w:autoSpaceDN w:val="0"/>
              <w:adjustRightInd w:val="0"/>
              <w:ind w:firstLine="540"/>
              <w:rPr>
                <w:sz w:val="21"/>
                <w:szCs w:val="21"/>
              </w:rPr>
            </w:pPr>
            <w:r>
              <w:rPr>
                <w:sz w:val="21"/>
                <w:szCs w:val="21"/>
              </w:rPr>
              <w:t>7</w:t>
            </w:r>
            <w:r w:rsidR="00EB550B">
              <w:rPr>
                <w:sz w:val="21"/>
                <w:szCs w:val="21"/>
              </w:rPr>
              <w:t xml:space="preserve">) </w:t>
            </w:r>
            <w:r w:rsidR="00EB550B" w:rsidRPr="00BE5E78">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EB550B" w:rsidRPr="00BE5E78">
              <w:rPr>
                <w:sz w:val="21"/>
                <w:szCs w:val="21"/>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3E0B33">
              <w:rPr>
                <w:sz w:val="21"/>
                <w:szCs w:val="21"/>
              </w:rPr>
              <w:t xml:space="preserve"> </w:t>
            </w:r>
            <w:r w:rsidR="00EB550B"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BE7F76" w:rsidP="0076157F">
            <w:pPr>
              <w:widowControl w:val="0"/>
              <w:autoSpaceDE w:val="0"/>
              <w:autoSpaceDN w:val="0"/>
              <w:adjustRightInd w:val="0"/>
              <w:ind w:firstLine="540"/>
              <w:rPr>
                <w:sz w:val="21"/>
                <w:szCs w:val="21"/>
              </w:rPr>
            </w:pPr>
            <w:r>
              <w:rPr>
                <w:sz w:val="21"/>
                <w:szCs w:val="21"/>
              </w:rPr>
              <w:t>8</w:t>
            </w:r>
            <w:r w:rsidR="00EB550B">
              <w:rPr>
                <w:sz w:val="21"/>
                <w:szCs w:val="21"/>
              </w:rPr>
              <w:t xml:space="preserve">) </w:t>
            </w:r>
            <w:r w:rsidR="00EB550B" w:rsidRPr="00BE5E78">
              <w:rPr>
                <w:sz w:val="21"/>
                <w:szCs w:val="21"/>
              </w:rPr>
              <w:t>участник закупки не является офшорной компанией;</w:t>
            </w:r>
          </w:p>
          <w:p w:rsidR="00EB550B" w:rsidRPr="00BE5E78" w:rsidRDefault="00BE7F76" w:rsidP="0076157F">
            <w:pPr>
              <w:autoSpaceDE w:val="0"/>
              <w:autoSpaceDN w:val="0"/>
              <w:adjustRightInd w:val="0"/>
              <w:ind w:firstLine="540"/>
              <w:rPr>
                <w:sz w:val="21"/>
                <w:szCs w:val="21"/>
              </w:rPr>
            </w:pPr>
            <w:r>
              <w:rPr>
                <w:sz w:val="21"/>
                <w:szCs w:val="21"/>
              </w:rPr>
              <w:t>9</w:t>
            </w:r>
            <w:r w:rsidR="00EB550B">
              <w:rPr>
                <w:sz w:val="21"/>
                <w:szCs w:val="21"/>
              </w:rPr>
              <w:t xml:space="preserve">) </w:t>
            </w:r>
            <w:r w:rsidR="00EB550B"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EB550B">
              <w:rPr>
                <w:sz w:val="21"/>
                <w:szCs w:val="21"/>
              </w:rPr>
              <w:t xml:space="preserve"> закупки – юридического лица;</w:t>
            </w:r>
          </w:p>
          <w:p w:rsidR="00EB550B" w:rsidRPr="00CB19AB" w:rsidRDefault="00BE7F76" w:rsidP="00696D33">
            <w:pPr>
              <w:pStyle w:val="ConsPlusNormal"/>
              <w:ind w:firstLine="540"/>
              <w:jc w:val="both"/>
              <w:rPr>
                <w:rFonts w:ascii="Times New Roman" w:hAnsi="Times New Roman"/>
                <w:sz w:val="21"/>
                <w:szCs w:val="21"/>
              </w:rPr>
            </w:pPr>
            <w:r>
              <w:rPr>
                <w:rFonts w:ascii="Times New Roman" w:hAnsi="Times New Roman"/>
                <w:sz w:val="21"/>
                <w:szCs w:val="21"/>
              </w:rPr>
              <w:t>10</w:t>
            </w:r>
            <w:r w:rsidR="00EB550B" w:rsidRPr="00CB19AB">
              <w:rPr>
                <w:rFonts w:ascii="Times New Roman" w:hAnsi="Times New Roman"/>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00EB550B" w:rsidRPr="00AF7991">
              <w:rPr>
                <w:rFonts w:ascii="Times New Roman" w:hAnsi="Times New Roman"/>
                <w:i/>
                <w:sz w:val="21"/>
                <w:szCs w:val="21"/>
              </w:rPr>
              <w:t>не установлено</w:t>
            </w:r>
            <w:r w:rsidR="00EB550B" w:rsidRPr="00CB19AB">
              <w:rPr>
                <w:rFonts w:ascii="Times New Roman" w:hAnsi="Times New Roman"/>
                <w:sz w:val="21"/>
                <w:szCs w:val="21"/>
              </w:rPr>
              <w:t>.</w:t>
            </w: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696D33">
        <w:trPr>
          <w:trHeight w:val="343"/>
        </w:trPr>
        <w:tc>
          <w:tcPr>
            <w:tcW w:w="580" w:type="dxa"/>
            <w:shd w:val="clear" w:color="auto" w:fill="auto"/>
          </w:tcPr>
          <w:p w:rsidR="00EB550B" w:rsidRPr="00696D33" w:rsidRDefault="00F66437" w:rsidP="0076157F">
            <w:pPr>
              <w:widowControl w:val="0"/>
              <w:autoSpaceDE w:val="0"/>
              <w:autoSpaceDN w:val="0"/>
              <w:adjustRightInd w:val="0"/>
              <w:jc w:val="center"/>
              <w:rPr>
                <w:sz w:val="21"/>
                <w:szCs w:val="21"/>
              </w:rPr>
            </w:pPr>
            <w:r w:rsidRPr="00696D33">
              <w:rPr>
                <w:sz w:val="21"/>
                <w:szCs w:val="21"/>
              </w:rPr>
              <w:t>27</w:t>
            </w:r>
          </w:p>
        </w:tc>
        <w:tc>
          <w:tcPr>
            <w:tcW w:w="3200" w:type="dxa"/>
            <w:shd w:val="clear" w:color="auto" w:fill="auto"/>
          </w:tcPr>
          <w:p w:rsidR="00EB550B" w:rsidRPr="00696D33" w:rsidRDefault="00EB550B" w:rsidP="0076157F">
            <w:pPr>
              <w:jc w:val="left"/>
              <w:rPr>
                <w:b/>
                <w:sz w:val="21"/>
                <w:szCs w:val="21"/>
              </w:rPr>
            </w:pPr>
            <w:r w:rsidRPr="00696D33">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90002F" w:rsidP="00696D33">
            <w:pPr>
              <w:rPr>
                <w:sz w:val="21"/>
                <w:szCs w:val="21"/>
              </w:rPr>
            </w:pPr>
            <w:r w:rsidRPr="00696D33">
              <w:rPr>
                <w:sz w:val="21"/>
                <w:szCs w:val="21"/>
              </w:rPr>
              <w:t>С момента размещения извещения п</w:t>
            </w:r>
            <w:r w:rsidR="00EB550B" w:rsidRPr="00696D33">
              <w:rPr>
                <w:sz w:val="21"/>
                <w:szCs w:val="21"/>
              </w:rPr>
              <w:t xml:space="preserve">о </w:t>
            </w:r>
            <w:r w:rsidR="00696D33" w:rsidRPr="00696D33">
              <w:rPr>
                <w:sz w:val="21"/>
                <w:szCs w:val="21"/>
              </w:rPr>
              <w:t>«16</w:t>
            </w:r>
            <w:r w:rsidR="002640E1" w:rsidRPr="00696D33">
              <w:rPr>
                <w:sz w:val="21"/>
                <w:szCs w:val="21"/>
              </w:rPr>
              <w:t>»</w:t>
            </w:r>
            <w:r w:rsidR="0089618A" w:rsidRPr="00696D33">
              <w:rPr>
                <w:sz w:val="21"/>
                <w:szCs w:val="21"/>
              </w:rPr>
              <w:t xml:space="preserve"> </w:t>
            </w:r>
            <w:r w:rsidR="00696D33" w:rsidRPr="00696D33">
              <w:rPr>
                <w:sz w:val="21"/>
                <w:szCs w:val="21"/>
              </w:rPr>
              <w:t>декабря</w:t>
            </w:r>
            <w:r w:rsidR="00F66437" w:rsidRPr="00696D33">
              <w:rPr>
                <w:sz w:val="21"/>
                <w:szCs w:val="21"/>
              </w:rPr>
              <w:t xml:space="preserve"> 2017</w:t>
            </w:r>
            <w:r w:rsidR="00EB550B" w:rsidRPr="00696D33">
              <w:rPr>
                <w:sz w:val="21"/>
                <w:szCs w:val="21"/>
              </w:rPr>
              <w:t xml:space="preserve"> года</w:t>
            </w:r>
            <w:r w:rsidR="0089618A" w:rsidRPr="00696D33">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EB550B" w:rsidRPr="00EC14C0" w:rsidRDefault="00EB550B" w:rsidP="00EC14C0">
            <w:pPr>
              <w:pStyle w:val="7"/>
              <w:shd w:val="clear" w:color="auto" w:fill="auto"/>
              <w:tabs>
                <w:tab w:val="left" w:pos="850"/>
              </w:tabs>
              <w:spacing w:before="0" w:line="240" w:lineRule="auto"/>
              <w:jc w:val="both"/>
              <w:rPr>
                <w:rFonts w:ascii="Times New Roman" w:hAnsi="Times New Roman" w:cs="Times New Roman"/>
              </w:rPr>
            </w:pPr>
            <w:r w:rsidRPr="005A2237">
              <w:rPr>
                <w:rFonts w:ascii="Times New Roman" w:hAnsi="Times New Roman" w:cs="Times New Roman"/>
                <w:b/>
                <w:color w:val="000000"/>
                <w:shd w:val="clear" w:color="auto" w:fill="FFFFFF"/>
              </w:rPr>
              <w:t>Первая часть заявки</w:t>
            </w:r>
            <w:r w:rsidRPr="005A2237">
              <w:rPr>
                <w:rFonts w:ascii="Times New Roman" w:hAnsi="Times New Roman" w:cs="Times New Roman"/>
                <w:color w:val="000000"/>
                <w:shd w:val="clear" w:color="auto" w:fill="FFFFFF"/>
              </w:rPr>
              <w:t xml:space="preserve"> </w:t>
            </w:r>
            <w:r w:rsidR="005A2237" w:rsidRPr="005A2237">
              <w:rPr>
                <w:rFonts w:ascii="Times New Roman" w:hAnsi="Times New Roman" w:cs="Times New Roman"/>
                <w:color w:val="000000"/>
                <w:shd w:val="clear" w:color="auto" w:fill="FFFFFF"/>
              </w:rPr>
              <w:t xml:space="preserve">должна содержать </w:t>
            </w:r>
            <w:r w:rsidR="005A2237" w:rsidRPr="005A2237">
              <w:rPr>
                <w:rStyle w:val="70"/>
                <w:b w:val="0"/>
              </w:rPr>
              <w:t>согласие участника аукциона</w:t>
            </w:r>
            <w:r w:rsidR="005A2237" w:rsidRPr="005A2237">
              <w:rPr>
                <w:rFonts w:ascii="Times New Roman" w:hAnsi="Times New Roman" w:cs="Times New Roman"/>
              </w:rPr>
              <w:t xml:space="preserve"> на выполнение работы или оказание услуги на условиях, предусмотренных документацией об аукционе, при проведении аукциона </w:t>
            </w:r>
            <w:r w:rsidR="005A2237" w:rsidRPr="005A2237">
              <w:rPr>
                <w:rStyle w:val="70"/>
                <w:b w:val="0"/>
              </w:rPr>
              <w:t>на выполн</w:t>
            </w:r>
            <w:r w:rsidR="005A2237">
              <w:rPr>
                <w:rStyle w:val="70"/>
                <w:b w:val="0"/>
              </w:rPr>
              <w:t>ение работы или оказание услуги.</w:t>
            </w: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lastRenderedPageBreak/>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7A2695">
              <w:rPr>
                <w:rStyle w:val="apple-converted-space"/>
                <w:color w:val="000000"/>
                <w:sz w:val="21"/>
                <w:szCs w:val="21"/>
                <w:shd w:val="clear" w:color="auto" w:fill="FFFFFF"/>
              </w:rPr>
              <w:t>пп</w:t>
            </w:r>
            <w:proofErr w:type="spellEnd"/>
            <w:r w:rsidR="007A2695">
              <w:rPr>
                <w:rStyle w:val="apple-converted-space"/>
                <w:color w:val="000000"/>
                <w:sz w:val="21"/>
                <w:szCs w:val="21"/>
                <w:shd w:val="clear" w:color="auto" w:fill="FFFFFF"/>
              </w:rPr>
              <w:t>. 2 – 9</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Default="0090002F" w:rsidP="0076157F">
            <w:pPr>
              <w:rPr>
                <w:sz w:val="21"/>
                <w:szCs w:val="21"/>
              </w:rPr>
            </w:pPr>
            <w:r>
              <w:rPr>
                <w:sz w:val="21"/>
                <w:szCs w:val="21"/>
              </w:rPr>
              <w:t>3</w:t>
            </w:r>
            <w:r w:rsidR="00EB550B" w:rsidRPr="00BE5E78">
              <w:rPr>
                <w:sz w:val="21"/>
                <w:szCs w:val="21"/>
              </w:rPr>
              <w:t xml:space="preserve">) </w:t>
            </w:r>
            <w:r w:rsidR="00EB550B"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00EB550B" w:rsidRPr="00BE5E78">
              <w:rPr>
                <w:sz w:val="21"/>
                <w:szCs w:val="21"/>
              </w:rPr>
              <w:t xml:space="preserve"> законами</w:t>
            </w:r>
            <w:r w:rsidR="00EB550B"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EB550B">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C039E1" w:rsidTr="00696D33">
        <w:trPr>
          <w:trHeight w:val="669"/>
        </w:trPr>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lastRenderedPageBreak/>
              <w:t>29</w:t>
            </w:r>
          </w:p>
        </w:tc>
        <w:tc>
          <w:tcPr>
            <w:tcW w:w="3200" w:type="dxa"/>
            <w:shd w:val="clear" w:color="auto" w:fill="auto"/>
          </w:tcPr>
          <w:p w:rsidR="00EB550B" w:rsidRPr="00C039E1" w:rsidRDefault="00EB550B" w:rsidP="0076157F">
            <w:pPr>
              <w:jc w:val="left"/>
              <w:rPr>
                <w:b/>
                <w:noProof/>
                <w:sz w:val="21"/>
                <w:szCs w:val="21"/>
              </w:rPr>
            </w:pPr>
            <w:r w:rsidRPr="00C039E1">
              <w:rPr>
                <w:b/>
                <w:bCs/>
                <w:sz w:val="21"/>
                <w:szCs w:val="21"/>
              </w:rPr>
              <w:t>Срок, место и порядок подачи заявок участников закупки</w:t>
            </w:r>
          </w:p>
        </w:tc>
        <w:tc>
          <w:tcPr>
            <w:tcW w:w="5898" w:type="dxa"/>
            <w:shd w:val="clear" w:color="auto" w:fill="auto"/>
          </w:tcPr>
          <w:p w:rsidR="00EB550B" w:rsidRPr="00C039E1" w:rsidRDefault="00EB550B" w:rsidP="0076157F">
            <w:pPr>
              <w:widowControl w:val="0"/>
              <w:rPr>
                <w:b/>
                <w:sz w:val="21"/>
                <w:szCs w:val="21"/>
              </w:rPr>
            </w:pPr>
            <w:r w:rsidRPr="00C039E1">
              <w:rPr>
                <w:sz w:val="21"/>
                <w:szCs w:val="21"/>
              </w:rPr>
              <w:t xml:space="preserve">Участник электронного аукциона вправе подать заявку на участие в электронном аукционе в любое время </w:t>
            </w:r>
            <w:r w:rsidR="0089618A" w:rsidRPr="00C039E1">
              <w:rPr>
                <w:b/>
                <w:sz w:val="21"/>
                <w:szCs w:val="21"/>
              </w:rPr>
              <w:t xml:space="preserve">с 09ч 00мин </w:t>
            </w:r>
            <w:r w:rsidRPr="00C039E1">
              <w:rPr>
                <w:b/>
                <w:sz w:val="21"/>
                <w:szCs w:val="21"/>
              </w:rPr>
              <w:t xml:space="preserve">(время местное) </w:t>
            </w:r>
            <w:r w:rsidR="00696D33">
              <w:rPr>
                <w:b/>
                <w:sz w:val="21"/>
                <w:szCs w:val="21"/>
              </w:rPr>
              <w:t>06.12</w:t>
            </w:r>
            <w:r w:rsidR="00C00CC3" w:rsidRPr="00C039E1">
              <w:rPr>
                <w:b/>
                <w:sz w:val="21"/>
                <w:szCs w:val="21"/>
              </w:rPr>
              <w:t>.2017г</w:t>
            </w:r>
            <w:r w:rsidRPr="00C039E1">
              <w:rPr>
                <w:b/>
                <w:sz w:val="21"/>
                <w:szCs w:val="21"/>
              </w:rPr>
              <w:t>.</w:t>
            </w:r>
          </w:p>
          <w:p w:rsidR="00EB550B" w:rsidRPr="00C039E1" w:rsidRDefault="00EB550B" w:rsidP="0076157F">
            <w:pPr>
              <w:autoSpaceDE w:val="0"/>
              <w:autoSpaceDN w:val="0"/>
              <w:adjustRightInd w:val="0"/>
              <w:rPr>
                <w:u w:val="single"/>
              </w:rPr>
            </w:pPr>
            <w:r w:rsidRPr="00C039E1">
              <w:rPr>
                <w:sz w:val="21"/>
                <w:szCs w:val="21"/>
              </w:rPr>
              <w:t xml:space="preserve">Место подачи заявок: Заявка подается оператору электронной площадки по адресу: </w:t>
            </w:r>
            <w:r w:rsidRPr="00C039E1">
              <w:rPr>
                <w:sz w:val="21"/>
                <w:szCs w:val="21"/>
                <w:u w:val="single"/>
              </w:rPr>
              <w:t>https://</w:t>
            </w:r>
            <w:r w:rsidRPr="00C039E1">
              <w:rPr>
                <w:b/>
                <w:color w:val="0000FF"/>
                <w:sz w:val="21"/>
                <w:szCs w:val="21"/>
                <w:u w:val="single"/>
              </w:rPr>
              <w:t xml:space="preserve"> </w:t>
            </w:r>
            <w:r w:rsidRPr="00C039E1">
              <w:rPr>
                <w:u w:val="single"/>
                <w:lang w:val="en-US"/>
              </w:rPr>
              <w:t>www</w:t>
            </w:r>
            <w:r w:rsidRPr="00C039E1">
              <w:rPr>
                <w:u w:val="single"/>
              </w:rPr>
              <w:t>.</w:t>
            </w:r>
            <w:proofErr w:type="spellStart"/>
            <w:r w:rsidR="002640E1" w:rsidRPr="00C039E1">
              <w:rPr>
                <w:u w:val="single"/>
                <w:lang w:val="en-US"/>
              </w:rPr>
              <w:t>rts</w:t>
            </w:r>
            <w:proofErr w:type="spellEnd"/>
            <w:r w:rsidR="002640E1" w:rsidRPr="00C039E1">
              <w:rPr>
                <w:u w:val="single"/>
              </w:rPr>
              <w:t>-</w:t>
            </w:r>
            <w:r w:rsidR="002640E1" w:rsidRPr="00C039E1">
              <w:rPr>
                <w:u w:val="single"/>
                <w:lang w:val="en-US"/>
              </w:rPr>
              <w:t>tender</w:t>
            </w:r>
            <w:r w:rsidR="002640E1" w:rsidRPr="00C039E1">
              <w:rPr>
                <w:u w:val="single"/>
              </w:rPr>
              <w:t>.</w:t>
            </w:r>
            <w:proofErr w:type="spellStart"/>
            <w:r w:rsidR="002640E1" w:rsidRPr="00C039E1">
              <w:rPr>
                <w:u w:val="single"/>
                <w:lang w:val="en-US"/>
              </w:rPr>
              <w:t>ru</w:t>
            </w:r>
            <w:proofErr w:type="spellEnd"/>
          </w:p>
          <w:p w:rsidR="00EB550B" w:rsidRPr="00C039E1" w:rsidRDefault="00EB550B" w:rsidP="0076157F">
            <w:pPr>
              <w:autoSpaceDE w:val="0"/>
              <w:autoSpaceDN w:val="0"/>
              <w:adjustRightInd w:val="0"/>
              <w:rPr>
                <w:sz w:val="21"/>
                <w:szCs w:val="21"/>
              </w:rPr>
            </w:pPr>
            <w:r w:rsidRPr="00C039E1">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C039E1" w:rsidRDefault="00EB550B" w:rsidP="0076157F">
            <w:pPr>
              <w:widowControl w:val="0"/>
              <w:rPr>
                <w:sz w:val="21"/>
                <w:szCs w:val="21"/>
              </w:rPr>
            </w:pPr>
            <w:r w:rsidRPr="00C039E1">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C039E1" w:rsidRDefault="00EB550B" w:rsidP="0076157F">
            <w:pPr>
              <w:rPr>
                <w:sz w:val="21"/>
                <w:szCs w:val="21"/>
              </w:rPr>
            </w:pPr>
            <w:r w:rsidRPr="00C039E1">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C039E1" w:rsidTr="00696D33">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t>30</w:t>
            </w:r>
          </w:p>
        </w:tc>
        <w:tc>
          <w:tcPr>
            <w:tcW w:w="3200" w:type="dxa"/>
            <w:shd w:val="clear" w:color="auto" w:fill="auto"/>
          </w:tcPr>
          <w:p w:rsidR="00EB550B" w:rsidRPr="00C039E1" w:rsidRDefault="00630018" w:rsidP="0076157F">
            <w:pPr>
              <w:jc w:val="left"/>
              <w:rPr>
                <w:b/>
                <w:bCs/>
                <w:sz w:val="21"/>
                <w:szCs w:val="21"/>
              </w:rPr>
            </w:pPr>
            <w:r w:rsidRPr="00C039E1">
              <w:rPr>
                <w:b/>
                <w:bCs/>
                <w:sz w:val="21"/>
                <w:szCs w:val="21"/>
              </w:rPr>
              <w:t xml:space="preserve">Дата </w:t>
            </w:r>
            <w:r w:rsidR="00EB550B" w:rsidRPr="00C039E1">
              <w:rPr>
                <w:b/>
                <w:bCs/>
                <w:sz w:val="21"/>
                <w:szCs w:val="21"/>
              </w:rPr>
              <w:t>и время окончания срока подачи заявок</w:t>
            </w:r>
          </w:p>
        </w:tc>
        <w:tc>
          <w:tcPr>
            <w:tcW w:w="5898" w:type="dxa"/>
            <w:shd w:val="clear" w:color="auto" w:fill="auto"/>
          </w:tcPr>
          <w:p w:rsidR="00EB550B" w:rsidRPr="00C039E1" w:rsidRDefault="00696D33" w:rsidP="0076157F">
            <w:pPr>
              <w:widowControl w:val="0"/>
              <w:rPr>
                <w:b/>
                <w:sz w:val="21"/>
                <w:szCs w:val="21"/>
              </w:rPr>
            </w:pPr>
            <w:r>
              <w:rPr>
                <w:b/>
                <w:sz w:val="21"/>
                <w:szCs w:val="21"/>
              </w:rPr>
              <w:t>20.12</w:t>
            </w:r>
            <w:r w:rsidR="006E28CF" w:rsidRPr="00C039E1">
              <w:rPr>
                <w:b/>
                <w:sz w:val="21"/>
                <w:szCs w:val="21"/>
              </w:rPr>
              <w:t>.</w:t>
            </w:r>
            <w:r w:rsidR="00D114EE" w:rsidRPr="00C039E1">
              <w:rPr>
                <w:b/>
                <w:sz w:val="21"/>
                <w:szCs w:val="21"/>
              </w:rPr>
              <w:t xml:space="preserve">2017г. 18ч 00мин </w:t>
            </w:r>
            <w:r w:rsidR="00EB550B" w:rsidRPr="00C039E1">
              <w:rPr>
                <w:b/>
                <w:sz w:val="21"/>
                <w:szCs w:val="21"/>
              </w:rPr>
              <w:t xml:space="preserve">(время местное) </w:t>
            </w:r>
          </w:p>
          <w:p w:rsidR="00EB550B" w:rsidRPr="00C039E1" w:rsidRDefault="00EB550B" w:rsidP="0076157F">
            <w:pPr>
              <w:rPr>
                <w:sz w:val="21"/>
                <w:szCs w:val="21"/>
              </w:rPr>
            </w:pPr>
          </w:p>
        </w:tc>
      </w:tr>
      <w:tr w:rsidR="00EB550B" w:rsidRPr="00C039E1" w:rsidTr="00696D33">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t>31</w:t>
            </w:r>
          </w:p>
        </w:tc>
        <w:tc>
          <w:tcPr>
            <w:tcW w:w="3200" w:type="dxa"/>
            <w:shd w:val="clear" w:color="auto" w:fill="auto"/>
          </w:tcPr>
          <w:p w:rsidR="00EB550B" w:rsidRPr="00C039E1" w:rsidRDefault="00630018" w:rsidP="0076157F">
            <w:pPr>
              <w:jc w:val="left"/>
              <w:rPr>
                <w:b/>
                <w:bCs/>
                <w:sz w:val="21"/>
                <w:szCs w:val="21"/>
              </w:rPr>
            </w:pPr>
            <w:r w:rsidRPr="00C039E1">
              <w:rPr>
                <w:b/>
                <w:bCs/>
                <w:sz w:val="21"/>
                <w:szCs w:val="21"/>
              </w:rPr>
              <w:t xml:space="preserve">Дата окончания срока </w:t>
            </w:r>
            <w:r w:rsidR="00EB550B" w:rsidRPr="00C039E1">
              <w:rPr>
                <w:b/>
                <w:bCs/>
                <w:sz w:val="21"/>
                <w:szCs w:val="21"/>
              </w:rPr>
              <w:t>рассмотрения заявок (первых частей)</w:t>
            </w:r>
          </w:p>
        </w:tc>
        <w:tc>
          <w:tcPr>
            <w:tcW w:w="5898" w:type="dxa"/>
            <w:shd w:val="clear" w:color="auto" w:fill="auto"/>
          </w:tcPr>
          <w:p w:rsidR="00EB550B" w:rsidRPr="00C039E1" w:rsidRDefault="00696D33" w:rsidP="0076157F">
            <w:pPr>
              <w:rPr>
                <w:b/>
                <w:sz w:val="21"/>
                <w:szCs w:val="21"/>
              </w:rPr>
            </w:pPr>
            <w:r>
              <w:rPr>
                <w:b/>
                <w:sz w:val="21"/>
                <w:szCs w:val="21"/>
              </w:rPr>
              <w:t>21.12</w:t>
            </w:r>
            <w:r w:rsidR="006E28CF" w:rsidRPr="00C039E1">
              <w:rPr>
                <w:b/>
                <w:sz w:val="21"/>
                <w:szCs w:val="21"/>
              </w:rPr>
              <w:t>.</w:t>
            </w:r>
            <w:r w:rsidR="00F66437" w:rsidRPr="00C039E1">
              <w:rPr>
                <w:b/>
                <w:sz w:val="21"/>
                <w:szCs w:val="21"/>
              </w:rPr>
              <w:t>2017</w:t>
            </w:r>
            <w:r w:rsidR="00EB550B" w:rsidRPr="00C039E1">
              <w:rPr>
                <w:b/>
                <w:sz w:val="21"/>
                <w:szCs w:val="21"/>
              </w:rPr>
              <w:t xml:space="preserve"> года  </w:t>
            </w:r>
          </w:p>
        </w:tc>
      </w:tr>
      <w:tr w:rsidR="00D114EE" w:rsidRPr="007A2695" w:rsidTr="00696D33">
        <w:tc>
          <w:tcPr>
            <w:tcW w:w="580" w:type="dxa"/>
            <w:shd w:val="clear" w:color="auto" w:fill="auto"/>
          </w:tcPr>
          <w:p w:rsidR="00D114EE" w:rsidRPr="00C039E1" w:rsidRDefault="00D114EE" w:rsidP="0076157F">
            <w:pPr>
              <w:widowControl w:val="0"/>
              <w:autoSpaceDE w:val="0"/>
              <w:autoSpaceDN w:val="0"/>
              <w:adjustRightInd w:val="0"/>
              <w:jc w:val="center"/>
              <w:rPr>
                <w:sz w:val="21"/>
                <w:szCs w:val="21"/>
              </w:rPr>
            </w:pPr>
            <w:r w:rsidRPr="00C039E1">
              <w:rPr>
                <w:sz w:val="21"/>
                <w:szCs w:val="21"/>
              </w:rPr>
              <w:t>32</w:t>
            </w:r>
          </w:p>
        </w:tc>
        <w:tc>
          <w:tcPr>
            <w:tcW w:w="3200" w:type="dxa"/>
            <w:shd w:val="clear" w:color="auto" w:fill="auto"/>
          </w:tcPr>
          <w:p w:rsidR="00D114EE" w:rsidRPr="00C039E1" w:rsidRDefault="00D114EE" w:rsidP="00D114EE">
            <w:pPr>
              <w:jc w:val="left"/>
              <w:rPr>
                <w:b/>
                <w:bCs/>
                <w:sz w:val="21"/>
                <w:szCs w:val="21"/>
              </w:rPr>
            </w:pPr>
            <w:r w:rsidRPr="00C039E1">
              <w:rPr>
                <w:b/>
                <w:bCs/>
                <w:sz w:val="21"/>
                <w:szCs w:val="21"/>
              </w:rPr>
              <w:t>Дата окончания срока рассмотрения заявок (вторых частей)</w:t>
            </w:r>
          </w:p>
        </w:tc>
        <w:tc>
          <w:tcPr>
            <w:tcW w:w="5898" w:type="dxa"/>
            <w:shd w:val="clear" w:color="auto" w:fill="auto"/>
          </w:tcPr>
          <w:p w:rsidR="00D114EE" w:rsidRPr="00C039E1" w:rsidRDefault="00696D33" w:rsidP="00D114EE">
            <w:pPr>
              <w:rPr>
                <w:b/>
                <w:sz w:val="21"/>
                <w:szCs w:val="21"/>
              </w:rPr>
            </w:pPr>
            <w:r>
              <w:rPr>
                <w:b/>
                <w:sz w:val="21"/>
                <w:szCs w:val="21"/>
              </w:rPr>
              <w:t>26.12</w:t>
            </w:r>
            <w:r w:rsidR="006E28CF" w:rsidRPr="00C039E1">
              <w:rPr>
                <w:b/>
                <w:sz w:val="21"/>
                <w:szCs w:val="21"/>
              </w:rPr>
              <w:t>.</w:t>
            </w:r>
            <w:r w:rsidR="00D114EE" w:rsidRPr="00C039E1">
              <w:rPr>
                <w:b/>
                <w:sz w:val="21"/>
                <w:szCs w:val="21"/>
              </w:rPr>
              <w:t>2017 года</w:t>
            </w:r>
          </w:p>
        </w:tc>
      </w:tr>
      <w:tr w:rsidR="00EB550B" w:rsidRPr="00D32868" w:rsidTr="00696D33">
        <w:tc>
          <w:tcPr>
            <w:tcW w:w="580" w:type="dxa"/>
            <w:shd w:val="clear" w:color="auto" w:fill="auto"/>
          </w:tcPr>
          <w:p w:rsidR="00EB550B" w:rsidRPr="00C039E1" w:rsidRDefault="00D114EE" w:rsidP="0076157F">
            <w:pPr>
              <w:widowControl w:val="0"/>
              <w:autoSpaceDE w:val="0"/>
              <w:autoSpaceDN w:val="0"/>
              <w:adjustRightInd w:val="0"/>
              <w:jc w:val="center"/>
              <w:rPr>
                <w:sz w:val="21"/>
                <w:szCs w:val="21"/>
              </w:rPr>
            </w:pPr>
            <w:r w:rsidRPr="00C039E1">
              <w:rPr>
                <w:sz w:val="21"/>
                <w:szCs w:val="21"/>
              </w:rPr>
              <w:t>33</w:t>
            </w:r>
          </w:p>
        </w:tc>
        <w:tc>
          <w:tcPr>
            <w:tcW w:w="3200" w:type="dxa"/>
            <w:shd w:val="clear" w:color="auto" w:fill="auto"/>
          </w:tcPr>
          <w:p w:rsidR="00EB550B" w:rsidRPr="00C039E1" w:rsidRDefault="00EB550B" w:rsidP="0076157F">
            <w:pPr>
              <w:jc w:val="left"/>
              <w:rPr>
                <w:b/>
                <w:bCs/>
                <w:sz w:val="21"/>
                <w:szCs w:val="21"/>
              </w:rPr>
            </w:pPr>
            <w:r w:rsidRPr="00C039E1">
              <w:rPr>
                <w:b/>
                <w:bCs/>
                <w:sz w:val="21"/>
                <w:szCs w:val="21"/>
              </w:rPr>
              <w:t>Дата проведения аукциона</w:t>
            </w:r>
          </w:p>
        </w:tc>
        <w:tc>
          <w:tcPr>
            <w:tcW w:w="5898" w:type="dxa"/>
            <w:shd w:val="clear" w:color="auto" w:fill="auto"/>
          </w:tcPr>
          <w:p w:rsidR="00EB550B" w:rsidRPr="00D114EE" w:rsidRDefault="00696D33" w:rsidP="00440A08">
            <w:pPr>
              <w:rPr>
                <w:sz w:val="21"/>
                <w:szCs w:val="21"/>
              </w:rPr>
            </w:pPr>
            <w:r>
              <w:rPr>
                <w:b/>
                <w:sz w:val="21"/>
                <w:szCs w:val="21"/>
              </w:rPr>
              <w:t>25.12</w:t>
            </w:r>
            <w:r w:rsidR="006E28CF" w:rsidRPr="00C039E1">
              <w:rPr>
                <w:b/>
                <w:sz w:val="21"/>
                <w:szCs w:val="21"/>
              </w:rPr>
              <w:t>.</w:t>
            </w:r>
            <w:r w:rsidR="00F66437" w:rsidRPr="00C039E1">
              <w:rPr>
                <w:b/>
                <w:sz w:val="21"/>
                <w:szCs w:val="21"/>
              </w:rPr>
              <w:t>2017</w:t>
            </w:r>
            <w:r w:rsidR="00EB550B" w:rsidRPr="00C039E1">
              <w:rPr>
                <w:b/>
                <w:sz w:val="21"/>
                <w:szCs w:val="21"/>
              </w:rPr>
              <w:t xml:space="preserve"> года</w:t>
            </w:r>
            <w:r w:rsidR="00EB550B" w:rsidRPr="00D114EE">
              <w:rPr>
                <w:b/>
                <w:sz w:val="21"/>
                <w:szCs w:val="21"/>
              </w:rPr>
              <w:t xml:space="preserve">  </w:t>
            </w: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lastRenderedPageBreak/>
              <w:t>34</w:t>
            </w:r>
          </w:p>
        </w:tc>
        <w:tc>
          <w:tcPr>
            <w:tcW w:w="3200" w:type="dxa"/>
          </w:tcPr>
          <w:p w:rsidR="00EB550B" w:rsidRPr="00D114EE" w:rsidRDefault="00EB550B" w:rsidP="0076157F">
            <w:pPr>
              <w:jc w:val="left"/>
              <w:rPr>
                <w:b/>
                <w:bCs/>
                <w:sz w:val="21"/>
                <w:szCs w:val="21"/>
              </w:rPr>
            </w:pPr>
            <w:r w:rsidRPr="00D114EE">
              <w:rPr>
                <w:b/>
                <w:sz w:val="21"/>
                <w:szCs w:val="21"/>
              </w:rPr>
              <w:t>Величина понижения начальной (максимальной) цены контракта (</w:t>
            </w:r>
            <w:r w:rsidRPr="00D114EE">
              <w:rPr>
                <w:b/>
                <w:bCs/>
                <w:sz w:val="21"/>
                <w:szCs w:val="21"/>
              </w:rPr>
              <w:t>«Шаг аукциона»)</w:t>
            </w:r>
          </w:p>
        </w:tc>
        <w:tc>
          <w:tcPr>
            <w:tcW w:w="5898" w:type="dxa"/>
          </w:tcPr>
          <w:p w:rsidR="00EB550B" w:rsidRPr="00D114EE" w:rsidRDefault="00EB550B" w:rsidP="0076157F">
            <w:pPr>
              <w:autoSpaceDE w:val="0"/>
              <w:autoSpaceDN w:val="0"/>
              <w:adjustRightInd w:val="0"/>
              <w:ind w:left="46" w:firstLine="46"/>
              <w:rPr>
                <w:sz w:val="21"/>
                <w:szCs w:val="21"/>
              </w:rPr>
            </w:pPr>
            <w:r w:rsidRPr="00D114EE">
              <w:rPr>
                <w:bCs/>
                <w:sz w:val="21"/>
                <w:szCs w:val="21"/>
              </w:rPr>
              <w:t>"Шаг аукциона" составляет от 0,5 процента до 5 процентов начальной (максимальной) цены</w:t>
            </w:r>
            <w:r w:rsidRPr="00D114EE">
              <w:rPr>
                <w:sz w:val="21"/>
                <w:szCs w:val="21"/>
              </w:rPr>
              <w:t xml:space="preserve"> контракта</w:t>
            </w:r>
            <w:r w:rsidRPr="00D114EE">
              <w:rPr>
                <w:bCs/>
                <w:sz w:val="21"/>
                <w:szCs w:val="21"/>
              </w:rPr>
              <w:t>.</w:t>
            </w:r>
          </w:p>
          <w:p w:rsidR="00EB550B" w:rsidRPr="00D114EE" w:rsidRDefault="00EB550B" w:rsidP="0076157F">
            <w:pPr>
              <w:autoSpaceDE w:val="0"/>
              <w:autoSpaceDN w:val="0"/>
              <w:adjustRightInd w:val="0"/>
              <w:ind w:left="46"/>
              <w:rPr>
                <w:sz w:val="21"/>
                <w:szCs w:val="21"/>
              </w:rPr>
            </w:pPr>
            <w:r w:rsidRPr="00D114EE">
              <w:rPr>
                <w:sz w:val="21"/>
                <w:szCs w:val="21"/>
              </w:rPr>
              <w:t>В течение десяти минут с момента завершения</w:t>
            </w:r>
            <w:r w:rsidR="00A95B6B" w:rsidRPr="00D114EE">
              <w:rPr>
                <w:sz w:val="21"/>
                <w:szCs w:val="21"/>
              </w:rPr>
              <w:t xml:space="preserve"> аукциона</w:t>
            </w:r>
            <w:r w:rsidRPr="00D114EE">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D114EE">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w:t>
            </w:r>
            <w:r w:rsidRPr="00D114EE">
              <w:rPr>
                <w:rFonts w:ascii="Times New Roman" w:hAnsi="Times New Roman"/>
                <w:sz w:val="21"/>
                <w:szCs w:val="21"/>
              </w:rPr>
              <w:lastRenderedPageBreak/>
              <w:t>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857617">
              <w:rPr>
                <w:sz w:val="21"/>
                <w:szCs w:val="21"/>
              </w:rPr>
              <w:t xml:space="preserve">при снижении цены Контракта без </w:t>
            </w:r>
            <w:r w:rsidR="006950F5">
              <w:rPr>
                <w:sz w:val="21"/>
                <w:szCs w:val="21"/>
              </w:rPr>
              <w:t>и</w:t>
            </w:r>
            <w:r w:rsidR="00EB550B" w:rsidRPr="00213F31">
              <w:rPr>
                <w:sz w:val="21"/>
                <w:szCs w:val="21"/>
              </w:rPr>
              <w:t>зменения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E65084" w:rsidRDefault="00E65084"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C000F2" w:rsidRDefault="00C000F2" w:rsidP="003145C6">
      <w:pPr>
        <w:tabs>
          <w:tab w:val="center" w:pos="2832"/>
        </w:tabs>
        <w:spacing w:after="160" w:line="259" w:lineRule="auto"/>
        <w:rPr>
          <w:rFonts w:eastAsiaTheme="minorHAnsi"/>
          <w:b/>
          <w:lang w:eastAsia="en-US"/>
        </w:rPr>
      </w:pPr>
    </w:p>
    <w:p w:rsidR="00C000F2" w:rsidRDefault="00C000F2" w:rsidP="003145C6">
      <w:pPr>
        <w:tabs>
          <w:tab w:val="center" w:pos="2832"/>
        </w:tabs>
        <w:spacing w:after="160" w:line="259" w:lineRule="auto"/>
        <w:rPr>
          <w:rFonts w:eastAsiaTheme="minorHAnsi"/>
          <w:b/>
          <w:lang w:eastAsia="en-US"/>
        </w:rPr>
      </w:pPr>
    </w:p>
    <w:p w:rsidR="00696D33" w:rsidRDefault="00696D33" w:rsidP="003145C6">
      <w:pPr>
        <w:tabs>
          <w:tab w:val="center" w:pos="2832"/>
        </w:tabs>
        <w:spacing w:after="160" w:line="259" w:lineRule="auto"/>
        <w:rPr>
          <w:rFonts w:eastAsiaTheme="minorHAnsi"/>
          <w:b/>
          <w:lang w:eastAsia="en-US"/>
        </w:rPr>
      </w:pPr>
    </w:p>
    <w:p w:rsidR="00696D33" w:rsidRDefault="00696D33" w:rsidP="003145C6">
      <w:pPr>
        <w:tabs>
          <w:tab w:val="center" w:pos="2832"/>
        </w:tabs>
        <w:spacing w:after="160" w:line="259" w:lineRule="auto"/>
        <w:rPr>
          <w:rFonts w:eastAsiaTheme="minorHAnsi"/>
          <w:b/>
          <w:lang w:eastAsia="en-US"/>
        </w:rPr>
      </w:pPr>
    </w:p>
    <w:p w:rsidR="00696D33" w:rsidRDefault="00696D33" w:rsidP="003145C6">
      <w:pPr>
        <w:tabs>
          <w:tab w:val="center" w:pos="2832"/>
        </w:tabs>
        <w:spacing w:after="160" w:line="259" w:lineRule="auto"/>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E7186A" w:rsidRPr="00E7186A" w:rsidRDefault="00E7186A" w:rsidP="00E7186A">
      <w:pPr>
        <w:jc w:val="center"/>
        <w:rPr>
          <w:rFonts w:eastAsiaTheme="minorHAnsi"/>
          <w:b/>
          <w:lang w:eastAsia="en-US"/>
        </w:rPr>
      </w:pPr>
      <w:r w:rsidRPr="00E7186A">
        <w:rPr>
          <w:rFonts w:eastAsiaTheme="minorHAnsi"/>
          <w:b/>
          <w:lang w:eastAsia="en-US"/>
        </w:rPr>
        <w:t>на оказание услуг по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w:t>
      </w:r>
    </w:p>
    <w:p w:rsidR="00E7186A" w:rsidRPr="00E7186A" w:rsidRDefault="00E7186A" w:rsidP="00E7186A">
      <w:pPr>
        <w:rPr>
          <w:rFonts w:eastAsiaTheme="minorHAnsi"/>
          <w:lang w:eastAsia="en-US"/>
        </w:rPr>
      </w:pPr>
    </w:p>
    <w:p w:rsidR="004D43D6" w:rsidRPr="004D43D6" w:rsidRDefault="004D43D6" w:rsidP="009604E8">
      <w:pPr>
        <w:widowControl w:val="0"/>
        <w:numPr>
          <w:ilvl w:val="0"/>
          <w:numId w:val="30"/>
        </w:numPr>
        <w:tabs>
          <w:tab w:val="left" w:pos="426"/>
        </w:tabs>
        <w:spacing w:line="256" w:lineRule="auto"/>
        <w:rPr>
          <w:spacing w:val="3"/>
          <w:lang w:eastAsia="en-US"/>
        </w:rPr>
      </w:pPr>
      <w:r w:rsidRPr="004D43D6">
        <w:rPr>
          <w:b/>
          <w:bCs/>
          <w:color w:val="000000"/>
          <w:spacing w:val="4"/>
          <w:shd w:val="clear" w:color="auto" w:fill="FFFFFF"/>
          <w:lang w:eastAsia="en-US"/>
        </w:rPr>
        <w:t xml:space="preserve">Объект закупки: </w:t>
      </w:r>
      <w:r w:rsidRPr="004D43D6">
        <w:rPr>
          <w:spacing w:val="3"/>
          <w:lang w:eastAsia="en-US"/>
        </w:rPr>
        <w:t>Оказание услуг по односторонней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 (далее - платежные документы).</w:t>
      </w:r>
    </w:p>
    <w:p w:rsidR="004D43D6" w:rsidRPr="004D43D6" w:rsidRDefault="004D43D6" w:rsidP="009604E8">
      <w:pPr>
        <w:widowControl w:val="0"/>
        <w:numPr>
          <w:ilvl w:val="0"/>
          <w:numId w:val="30"/>
        </w:numPr>
        <w:tabs>
          <w:tab w:val="left" w:pos="426"/>
        </w:tabs>
        <w:spacing w:line="256" w:lineRule="auto"/>
        <w:jc w:val="left"/>
        <w:rPr>
          <w:color w:val="000000"/>
          <w:spacing w:val="4"/>
          <w:shd w:val="clear" w:color="auto" w:fill="FFFFFF"/>
          <w:lang w:eastAsia="en-US"/>
        </w:rPr>
      </w:pPr>
      <w:r w:rsidRPr="004D43D6">
        <w:rPr>
          <w:b/>
          <w:bCs/>
          <w:color w:val="000000"/>
          <w:spacing w:val="4"/>
          <w:shd w:val="clear" w:color="auto" w:fill="FFFFFF"/>
          <w:lang w:eastAsia="en-US"/>
        </w:rPr>
        <w:t xml:space="preserve">Срок оказания услуги: </w:t>
      </w:r>
      <w:r w:rsidRPr="004D43D6">
        <w:rPr>
          <w:spacing w:val="3"/>
          <w:lang w:eastAsia="en-US"/>
        </w:rPr>
        <w:t>Ежемесячно</w:t>
      </w:r>
      <w:r w:rsidR="009604E8">
        <w:rPr>
          <w:spacing w:val="3"/>
          <w:lang w:eastAsia="en-US"/>
        </w:rPr>
        <w:t>.</w:t>
      </w:r>
    </w:p>
    <w:p w:rsidR="004D43D6" w:rsidRPr="009604E8" w:rsidRDefault="009604E8" w:rsidP="009604E8">
      <w:pPr>
        <w:widowControl w:val="0"/>
        <w:rPr>
          <w:bCs/>
          <w:color w:val="000000"/>
          <w:spacing w:val="4"/>
          <w:shd w:val="clear" w:color="auto" w:fill="FFFFFF"/>
          <w:lang w:eastAsia="en-US"/>
        </w:rPr>
      </w:pPr>
      <w:r>
        <w:rPr>
          <w:b/>
          <w:bCs/>
          <w:color w:val="000000"/>
          <w:spacing w:val="4"/>
          <w:shd w:val="clear" w:color="auto" w:fill="FFFFFF"/>
          <w:lang w:eastAsia="en-US"/>
        </w:rPr>
        <w:t xml:space="preserve">       </w:t>
      </w:r>
      <w:r w:rsidR="004D43D6" w:rsidRPr="004D43D6">
        <w:rPr>
          <w:b/>
          <w:bCs/>
          <w:color w:val="000000"/>
          <w:spacing w:val="4"/>
          <w:shd w:val="clear" w:color="auto" w:fill="FFFFFF"/>
          <w:lang w:eastAsia="en-US"/>
        </w:rPr>
        <w:t xml:space="preserve">Начало оказания Услуг </w:t>
      </w:r>
      <w:r w:rsidR="004D43D6" w:rsidRPr="009604E8">
        <w:rPr>
          <w:bCs/>
          <w:color w:val="000000"/>
          <w:spacing w:val="4"/>
          <w:shd w:val="clear" w:color="auto" w:fill="FFFFFF"/>
          <w:lang w:eastAsia="en-US"/>
        </w:rPr>
        <w:t xml:space="preserve">- по истечении 2 (двух) рабочих дней с даты подписания </w:t>
      </w:r>
      <w:r w:rsidRPr="009604E8">
        <w:rPr>
          <w:bCs/>
          <w:color w:val="000000"/>
          <w:spacing w:val="4"/>
          <w:shd w:val="clear" w:color="auto" w:fill="FFFFFF"/>
          <w:lang w:eastAsia="en-US"/>
        </w:rPr>
        <w:t xml:space="preserve">  </w:t>
      </w:r>
      <w:r w:rsidR="004D43D6" w:rsidRPr="009604E8">
        <w:rPr>
          <w:bCs/>
          <w:color w:val="000000"/>
          <w:spacing w:val="4"/>
          <w:shd w:val="clear" w:color="auto" w:fill="FFFFFF"/>
          <w:lang w:eastAsia="en-US"/>
        </w:rPr>
        <w:t>Контракта.</w:t>
      </w:r>
    </w:p>
    <w:p w:rsidR="004D43D6" w:rsidRPr="004D43D6" w:rsidRDefault="009604E8" w:rsidP="009604E8">
      <w:pPr>
        <w:widowControl w:val="0"/>
        <w:rPr>
          <w:spacing w:val="3"/>
          <w:lang w:eastAsia="en-US"/>
        </w:rPr>
      </w:pPr>
      <w:r>
        <w:rPr>
          <w:b/>
          <w:bCs/>
          <w:color w:val="000000"/>
          <w:spacing w:val="4"/>
          <w:shd w:val="clear" w:color="auto" w:fill="FFFFFF"/>
          <w:lang w:eastAsia="en-US"/>
        </w:rPr>
        <w:t xml:space="preserve">       </w:t>
      </w:r>
      <w:r w:rsidR="004D43D6" w:rsidRPr="004D43D6">
        <w:rPr>
          <w:b/>
          <w:bCs/>
          <w:color w:val="000000"/>
          <w:spacing w:val="4"/>
          <w:shd w:val="clear" w:color="auto" w:fill="FFFFFF"/>
          <w:lang w:eastAsia="en-US"/>
        </w:rPr>
        <w:t xml:space="preserve">Окончание оказания Услуг </w:t>
      </w:r>
      <w:r w:rsidR="004D43D6" w:rsidRPr="004D43D6">
        <w:rPr>
          <w:spacing w:val="3"/>
          <w:lang w:eastAsia="en-US"/>
        </w:rPr>
        <w:t>по 31.12.2018 года.</w:t>
      </w:r>
    </w:p>
    <w:p w:rsidR="004D43D6" w:rsidRPr="004D43D6" w:rsidRDefault="004D43D6" w:rsidP="009604E8">
      <w:pPr>
        <w:widowControl w:val="0"/>
        <w:numPr>
          <w:ilvl w:val="0"/>
          <w:numId w:val="30"/>
        </w:numPr>
        <w:tabs>
          <w:tab w:val="left" w:pos="426"/>
        </w:tabs>
        <w:spacing w:line="256" w:lineRule="auto"/>
        <w:ind w:right="20"/>
        <w:rPr>
          <w:spacing w:val="3"/>
          <w:lang w:eastAsia="en-US"/>
        </w:rPr>
      </w:pPr>
      <w:r w:rsidRPr="004D43D6">
        <w:rPr>
          <w:rFonts w:eastAsiaTheme="minorHAnsi"/>
          <w:b/>
          <w:bCs/>
          <w:color w:val="000000"/>
          <w:spacing w:val="4"/>
          <w:shd w:val="clear" w:color="auto" w:fill="FFFFFF"/>
          <w:lang w:eastAsia="en-US"/>
        </w:rPr>
        <w:t xml:space="preserve">Количество платежных документов: </w:t>
      </w:r>
      <w:r w:rsidRPr="004D43D6">
        <w:rPr>
          <w:spacing w:val="3"/>
          <w:lang w:eastAsia="en-US"/>
        </w:rPr>
        <w:t>58 200 (пятьдесят восемь тысяч двести) платежных документов в месяц. (Окончательное количество определяется на основании сформированной заявки Заказчика).</w:t>
      </w:r>
    </w:p>
    <w:p w:rsidR="004D43D6" w:rsidRPr="004D43D6" w:rsidRDefault="004D43D6" w:rsidP="009604E8">
      <w:pPr>
        <w:widowControl w:val="0"/>
        <w:numPr>
          <w:ilvl w:val="0"/>
          <w:numId w:val="30"/>
        </w:numPr>
        <w:tabs>
          <w:tab w:val="left" w:pos="426"/>
        </w:tabs>
        <w:spacing w:line="256" w:lineRule="auto"/>
        <w:ind w:right="20"/>
        <w:rPr>
          <w:spacing w:val="3"/>
          <w:lang w:eastAsia="en-US"/>
        </w:rPr>
      </w:pPr>
      <w:r w:rsidRPr="004D43D6">
        <w:rPr>
          <w:rFonts w:eastAsiaTheme="minorHAnsi"/>
          <w:b/>
          <w:bCs/>
          <w:color w:val="000000"/>
          <w:spacing w:val="4"/>
          <w:shd w:val="clear" w:color="auto" w:fill="FFFFFF"/>
          <w:lang w:eastAsia="en-US"/>
        </w:rPr>
        <w:t>Место оказания услуг:</w:t>
      </w:r>
      <w:r w:rsidRPr="004D43D6">
        <w:rPr>
          <w:spacing w:val="3"/>
          <w:lang w:eastAsia="en-US"/>
        </w:rPr>
        <w:t xml:space="preserve"> </w:t>
      </w:r>
      <w:r w:rsidRPr="009604E8">
        <w:rPr>
          <w:spacing w:val="3"/>
          <w:lang w:eastAsia="en-US"/>
        </w:rPr>
        <w:t xml:space="preserve">Амурская область: </w:t>
      </w:r>
      <w:proofErr w:type="spellStart"/>
      <w:r w:rsidRPr="009604E8">
        <w:rPr>
          <w:spacing w:val="3"/>
          <w:lang w:eastAsia="en-US"/>
        </w:rPr>
        <w:t>Бурейский</w:t>
      </w:r>
      <w:proofErr w:type="spellEnd"/>
      <w:r w:rsidRPr="009604E8">
        <w:rPr>
          <w:spacing w:val="3"/>
          <w:lang w:eastAsia="en-US"/>
        </w:rPr>
        <w:t xml:space="preserve"> район, г. Шимановск, Шимановский район, </w:t>
      </w:r>
      <w:r w:rsidR="009604E8">
        <w:rPr>
          <w:spacing w:val="3"/>
          <w:lang w:eastAsia="en-US"/>
        </w:rPr>
        <w:t xml:space="preserve">г. </w:t>
      </w:r>
      <w:r w:rsidRPr="009604E8">
        <w:rPr>
          <w:spacing w:val="3"/>
          <w:lang w:eastAsia="en-US"/>
        </w:rPr>
        <w:t xml:space="preserve">Белогорск, Белогорский район, Ромненский район, </w:t>
      </w:r>
      <w:proofErr w:type="spellStart"/>
      <w:r w:rsidRPr="009604E8">
        <w:rPr>
          <w:spacing w:val="3"/>
          <w:lang w:eastAsia="en-US"/>
        </w:rPr>
        <w:t>Серышевский</w:t>
      </w:r>
      <w:proofErr w:type="spellEnd"/>
      <w:r w:rsidRPr="009604E8">
        <w:rPr>
          <w:spacing w:val="3"/>
          <w:lang w:eastAsia="en-US"/>
        </w:rPr>
        <w:t xml:space="preserve"> район, </w:t>
      </w:r>
      <w:proofErr w:type="spellStart"/>
      <w:r w:rsidRPr="009604E8">
        <w:rPr>
          <w:spacing w:val="3"/>
          <w:lang w:eastAsia="en-US"/>
        </w:rPr>
        <w:t>Архаринский</w:t>
      </w:r>
      <w:proofErr w:type="spellEnd"/>
      <w:r w:rsidRPr="009604E8">
        <w:rPr>
          <w:spacing w:val="3"/>
          <w:lang w:eastAsia="en-US"/>
        </w:rPr>
        <w:t xml:space="preserve"> район, Михайловский район, Октябрьский район, г. </w:t>
      </w:r>
      <w:proofErr w:type="spellStart"/>
      <w:r w:rsidRPr="009604E8">
        <w:rPr>
          <w:spacing w:val="3"/>
          <w:lang w:eastAsia="en-US"/>
        </w:rPr>
        <w:t>Зея</w:t>
      </w:r>
      <w:proofErr w:type="spellEnd"/>
      <w:r w:rsidRPr="009604E8">
        <w:rPr>
          <w:spacing w:val="3"/>
          <w:lang w:eastAsia="en-US"/>
        </w:rPr>
        <w:t xml:space="preserve">, </w:t>
      </w:r>
      <w:proofErr w:type="spellStart"/>
      <w:r w:rsidRPr="009604E8">
        <w:rPr>
          <w:spacing w:val="3"/>
          <w:lang w:eastAsia="en-US"/>
        </w:rPr>
        <w:t>Зейский</w:t>
      </w:r>
      <w:proofErr w:type="spellEnd"/>
      <w:r w:rsidRPr="009604E8">
        <w:rPr>
          <w:spacing w:val="3"/>
          <w:lang w:eastAsia="en-US"/>
        </w:rPr>
        <w:t xml:space="preserve"> район, </w:t>
      </w:r>
      <w:proofErr w:type="spellStart"/>
      <w:r w:rsidRPr="009604E8">
        <w:rPr>
          <w:spacing w:val="3"/>
          <w:lang w:eastAsia="en-US"/>
        </w:rPr>
        <w:t>Магдагачинский</w:t>
      </w:r>
      <w:proofErr w:type="spellEnd"/>
      <w:r w:rsidRPr="009604E8">
        <w:rPr>
          <w:spacing w:val="3"/>
          <w:lang w:eastAsia="en-US"/>
        </w:rPr>
        <w:t xml:space="preserve"> район, г. Сковородино, </w:t>
      </w:r>
      <w:proofErr w:type="spellStart"/>
      <w:r w:rsidRPr="009604E8">
        <w:rPr>
          <w:spacing w:val="3"/>
          <w:lang w:eastAsia="en-US"/>
        </w:rPr>
        <w:t>Сковородинский</w:t>
      </w:r>
      <w:proofErr w:type="spellEnd"/>
      <w:r w:rsidRPr="009604E8">
        <w:rPr>
          <w:spacing w:val="3"/>
          <w:lang w:eastAsia="en-US"/>
        </w:rPr>
        <w:t xml:space="preserve"> район, </w:t>
      </w:r>
      <w:proofErr w:type="spellStart"/>
      <w:r w:rsidRPr="009604E8">
        <w:rPr>
          <w:spacing w:val="3"/>
          <w:lang w:eastAsia="en-US"/>
        </w:rPr>
        <w:t>Свободненский</w:t>
      </w:r>
      <w:proofErr w:type="spellEnd"/>
      <w:r w:rsidRPr="009604E8">
        <w:rPr>
          <w:spacing w:val="3"/>
          <w:lang w:eastAsia="en-US"/>
        </w:rPr>
        <w:t xml:space="preserve"> район, </w:t>
      </w:r>
      <w:proofErr w:type="spellStart"/>
      <w:r w:rsidRPr="009604E8">
        <w:rPr>
          <w:spacing w:val="3"/>
          <w:lang w:eastAsia="en-US"/>
        </w:rPr>
        <w:t>Селемджинский</w:t>
      </w:r>
      <w:proofErr w:type="spellEnd"/>
      <w:r w:rsidRPr="009604E8">
        <w:rPr>
          <w:spacing w:val="3"/>
          <w:lang w:eastAsia="en-US"/>
        </w:rPr>
        <w:t xml:space="preserve"> район, </w:t>
      </w:r>
      <w:proofErr w:type="spellStart"/>
      <w:r w:rsidRPr="009604E8">
        <w:rPr>
          <w:spacing w:val="3"/>
          <w:lang w:eastAsia="en-US"/>
        </w:rPr>
        <w:t>Мазановский</w:t>
      </w:r>
      <w:proofErr w:type="spellEnd"/>
      <w:r w:rsidRPr="009604E8">
        <w:rPr>
          <w:spacing w:val="3"/>
          <w:lang w:eastAsia="en-US"/>
        </w:rPr>
        <w:t xml:space="preserve"> район, Тамбовский район</w:t>
      </w:r>
      <w:r w:rsidRPr="004D43D6">
        <w:rPr>
          <w:spacing w:val="3"/>
          <w:lang w:eastAsia="en-US"/>
        </w:rPr>
        <w:t>, Благовещенский район, Ивановский район, Константиновский район, Тындинский район.</w:t>
      </w:r>
    </w:p>
    <w:p w:rsidR="004D43D6" w:rsidRPr="009604E8" w:rsidRDefault="004D43D6" w:rsidP="009604E8">
      <w:pPr>
        <w:widowControl w:val="0"/>
        <w:numPr>
          <w:ilvl w:val="0"/>
          <w:numId w:val="30"/>
        </w:numPr>
        <w:tabs>
          <w:tab w:val="left" w:pos="426"/>
        </w:tabs>
        <w:spacing w:line="256" w:lineRule="auto"/>
        <w:rPr>
          <w:spacing w:val="3"/>
          <w:lang w:eastAsia="en-US"/>
        </w:rPr>
      </w:pPr>
      <w:r w:rsidRPr="009604E8">
        <w:rPr>
          <w:b/>
          <w:bCs/>
          <w:color w:val="000000"/>
          <w:spacing w:val="4"/>
          <w:shd w:val="clear" w:color="auto" w:fill="FFFFFF"/>
          <w:lang w:eastAsia="en-US"/>
        </w:rPr>
        <w:t>Начальная (максимальная) цена контракта:</w:t>
      </w:r>
      <w:r w:rsidR="009604E8">
        <w:rPr>
          <w:b/>
          <w:bCs/>
          <w:color w:val="000000"/>
          <w:spacing w:val="4"/>
          <w:shd w:val="clear" w:color="auto" w:fill="FFFFFF"/>
          <w:lang w:eastAsia="en-US"/>
        </w:rPr>
        <w:t xml:space="preserve"> 3 324 384,00 (три миллиона триста двадцать четыре тысячи триста восемьдесят четыре рубля 00 копеек</w:t>
      </w:r>
      <w:r w:rsidRPr="009604E8">
        <w:rPr>
          <w:spacing w:val="3"/>
          <w:lang w:eastAsia="en-US"/>
        </w:rPr>
        <w:t>, с учетом НДС.</w:t>
      </w:r>
    </w:p>
    <w:p w:rsidR="004D43D6" w:rsidRPr="004D43D6" w:rsidRDefault="004D43D6" w:rsidP="004D43D6">
      <w:pPr>
        <w:widowControl w:val="0"/>
        <w:tabs>
          <w:tab w:val="left" w:pos="974"/>
        </w:tabs>
        <w:ind w:firstLine="709"/>
        <w:rPr>
          <w:spacing w:val="3"/>
          <w:lang w:eastAsia="en-US"/>
        </w:rPr>
      </w:pPr>
      <w:r w:rsidRPr="004D43D6">
        <w:rPr>
          <w:spacing w:val="3"/>
          <w:lang w:eastAsia="en-US"/>
        </w:rPr>
        <w:t xml:space="preserve">Стоимость оказываемых услуг за печать и доставку одного платежного документа составляет </w:t>
      </w:r>
      <w:r w:rsidR="009604E8">
        <w:rPr>
          <w:spacing w:val="3"/>
          <w:lang w:eastAsia="en-US"/>
        </w:rPr>
        <w:t>4 рубля 76 копеек</w:t>
      </w:r>
      <w:r w:rsidRPr="004D43D6">
        <w:rPr>
          <w:spacing w:val="3"/>
          <w:lang w:eastAsia="en-US"/>
        </w:rPr>
        <w:t>, с учетом НДС (определенная из расчета цены контракта, ориентировочного количества платежных документов в месяц – 58200 шт. и количества месяцев оказания услуг по контракт – 12 месяцев)</w:t>
      </w:r>
      <w:r w:rsidR="009604E8">
        <w:rPr>
          <w:spacing w:val="3"/>
          <w:lang w:eastAsia="en-US"/>
        </w:rPr>
        <w:t>.</w:t>
      </w:r>
    </w:p>
    <w:p w:rsidR="004D43D6" w:rsidRPr="004D43D6" w:rsidRDefault="004D43D6" w:rsidP="009604E8">
      <w:pPr>
        <w:widowControl w:val="0"/>
        <w:numPr>
          <w:ilvl w:val="0"/>
          <w:numId w:val="30"/>
        </w:numPr>
        <w:tabs>
          <w:tab w:val="left" w:pos="426"/>
        </w:tabs>
        <w:spacing w:line="256" w:lineRule="auto"/>
        <w:jc w:val="left"/>
        <w:rPr>
          <w:b/>
          <w:bCs/>
          <w:spacing w:val="4"/>
          <w:lang w:eastAsia="en-US"/>
        </w:rPr>
      </w:pPr>
      <w:r w:rsidRPr="004D43D6">
        <w:rPr>
          <w:b/>
          <w:bCs/>
          <w:spacing w:val="4"/>
          <w:lang w:eastAsia="en-US"/>
        </w:rPr>
        <w:t>Требования к объему, характеристикам и результату оказываемых услуг.</w:t>
      </w:r>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 xml:space="preserve">Исполнитель ежемесячно не позднее </w:t>
      </w:r>
      <w:r w:rsidRPr="004D43D6">
        <w:rPr>
          <w:b/>
          <w:bCs/>
          <w:color w:val="000000"/>
          <w:spacing w:val="4"/>
          <w:shd w:val="clear" w:color="auto" w:fill="FFFFFF"/>
          <w:lang w:eastAsia="en-US"/>
        </w:rPr>
        <w:t xml:space="preserve">05 числа </w:t>
      </w:r>
      <w:r w:rsidRPr="004D43D6">
        <w:rPr>
          <w:spacing w:val="3"/>
          <w:lang w:eastAsia="en-US"/>
        </w:rPr>
        <w:t xml:space="preserve">каждого месяца получает от Заказчика платежные документы для печати, содержащие, в том числе, данные собственников помещений в многоквартирных домах, в виде </w:t>
      </w:r>
      <w:r w:rsidRPr="004D43D6">
        <w:rPr>
          <w:spacing w:val="3"/>
          <w:lang w:val="en-US" w:eastAsia="en-US"/>
        </w:rPr>
        <w:t>PDF</w:t>
      </w:r>
      <w:r w:rsidRPr="004D43D6">
        <w:rPr>
          <w:spacing w:val="3"/>
          <w:lang w:eastAsia="en-US"/>
        </w:rPr>
        <w:t xml:space="preserve">-файлов на свой сервер, отвечающий требованиям защиты персональных данных. </w:t>
      </w:r>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До</w:t>
      </w:r>
      <w:r w:rsidRPr="004D43D6">
        <w:rPr>
          <w:b/>
          <w:bCs/>
          <w:color w:val="000000"/>
          <w:spacing w:val="4"/>
          <w:shd w:val="clear" w:color="auto" w:fill="FFFFFF"/>
          <w:lang w:eastAsia="en-US"/>
        </w:rPr>
        <w:t xml:space="preserve"> 20 числа каждого месяца Исполнитель обеспечивает печать и </w:t>
      </w:r>
      <w:r w:rsidRPr="004D43D6">
        <w:rPr>
          <w:spacing w:val="3"/>
          <w:lang w:eastAsia="en-US"/>
        </w:rPr>
        <w:t>доставку платежных документов до почтовых ящиков собственников помещений в многоквартирных домах, (при отсутствии почтовых ящиков - до дверного проема помещения), при этом в каждый почтовый ящик должны быть доставлены платежные документы, относящиеся только к этому адресу (индекс, город, улица, дом, корпус, квартира/помещение).</w:t>
      </w:r>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 xml:space="preserve">Исполнитель самостоятельно определяет количество специалистов, необходимых для оказания услуг по доставке платежных документов собственникам помещений в многоквартирных домах. </w:t>
      </w:r>
    </w:p>
    <w:p w:rsidR="004D43D6" w:rsidRPr="004D43D6" w:rsidRDefault="004D43D6" w:rsidP="009604E8">
      <w:pPr>
        <w:widowControl w:val="0"/>
        <w:numPr>
          <w:ilvl w:val="1"/>
          <w:numId w:val="30"/>
        </w:numPr>
        <w:spacing w:after="160" w:line="256" w:lineRule="auto"/>
        <w:rPr>
          <w:spacing w:val="3"/>
          <w:lang w:eastAsia="en-US"/>
        </w:rPr>
      </w:pPr>
      <w:r w:rsidRPr="004D43D6">
        <w:rPr>
          <w:spacing w:val="3"/>
          <w:lang w:eastAsia="en-US"/>
        </w:rPr>
        <w:t>Исполнитель оказывает услуги своими силами и средствами, на своем оборудовании, с использованием своих расходных материалов. В случае необходимости, Исполнитель привлекает для исполнения своих обязательств по настоящему договору третьих лиц. При этом ответственность перед Заказчиком за действия третьих лиц несет Исполнитель.</w:t>
      </w:r>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 xml:space="preserve">Исполнитель назначает приказом уполномоченных представителей, имеющих право подписания актов проверок оказания услуг, с предоставлением заверенной копии </w:t>
      </w:r>
      <w:r w:rsidRPr="004D43D6">
        <w:rPr>
          <w:spacing w:val="3"/>
          <w:lang w:eastAsia="en-US"/>
        </w:rPr>
        <w:lastRenderedPageBreak/>
        <w:t>приказа Заказчику в течение 2-х рабочих дней с момента подписания договора.</w:t>
      </w:r>
    </w:p>
    <w:p w:rsidR="004D43D6" w:rsidRPr="004D43D6" w:rsidRDefault="004D43D6" w:rsidP="009604E8">
      <w:pPr>
        <w:widowControl w:val="0"/>
        <w:numPr>
          <w:ilvl w:val="1"/>
          <w:numId w:val="30"/>
        </w:numPr>
        <w:tabs>
          <w:tab w:val="left" w:pos="709"/>
        </w:tabs>
        <w:spacing w:line="256" w:lineRule="auto"/>
        <w:rPr>
          <w:spacing w:val="3"/>
          <w:lang w:eastAsia="en-US"/>
        </w:rPr>
      </w:pPr>
      <w:r w:rsidRPr="004D43D6">
        <w:rPr>
          <w:spacing w:val="3"/>
          <w:lang w:eastAsia="en-US"/>
        </w:rPr>
        <w:t>В случае недоставке платежных документов до собственников помещений в многоквартирных домах Исполнитель обязан письменно уведомить Заказчика о причинах недоставки в срок до 20 числа текущего месяца с указанием причин и обстоятельств.</w:t>
      </w:r>
    </w:p>
    <w:p w:rsidR="004D43D6" w:rsidRPr="004D43D6" w:rsidRDefault="004D43D6" w:rsidP="009604E8">
      <w:pPr>
        <w:widowControl w:val="0"/>
        <w:numPr>
          <w:ilvl w:val="1"/>
          <w:numId w:val="30"/>
        </w:numPr>
        <w:tabs>
          <w:tab w:val="left" w:pos="709"/>
        </w:tabs>
        <w:spacing w:line="256" w:lineRule="auto"/>
        <w:rPr>
          <w:spacing w:val="3"/>
          <w:lang w:eastAsia="en-US"/>
        </w:rPr>
      </w:pPr>
      <w:r w:rsidRPr="004D43D6">
        <w:rPr>
          <w:spacing w:val="3"/>
          <w:lang w:eastAsia="en-US"/>
        </w:rPr>
        <w:t>Невр</w:t>
      </w:r>
      <w:r w:rsidR="009604E8">
        <w:rPr>
          <w:spacing w:val="3"/>
          <w:lang w:eastAsia="en-US"/>
        </w:rPr>
        <w:t>у</w:t>
      </w:r>
      <w:r w:rsidRPr="004D43D6">
        <w:rPr>
          <w:spacing w:val="3"/>
          <w:lang w:eastAsia="en-US"/>
        </w:rPr>
        <w:t>чение платежных документов является основанием для применения Заказчиком штрафных санкций к Исполнителю.</w:t>
      </w:r>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Исполнитель вправе принимать участие в проверке оказания услуг совместно с представителем Заказчика.</w:t>
      </w:r>
    </w:p>
    <w:p w:rsidR="004D43D6" w:rsidRPr="004D43D6" w:rsidRDefault="004D43D6" w:rsidP="009604E8">
      <w:pPr>
        <w:widowControl w:val="0"/>
        <w:numPr>
          <w:ilvl w:val="0"/>
          <w:numId w:val="30"/>
        </w:numPr>
        <w:tabs>
          <w:tab w:val="left" w:pos="567"/>
        </w:tabs>
        <w:spacing w:line="256" w:lineRule="auto"/>
        <w:jc w:val="left"/>
        <w:outlineLvl w:val="2"/>
        <w:rPr>
          <w:b/>
          <w:bCs/>
          <w:spacing w:val="4"/>
          <w:lang w:eastAsia="en-US"/>
        </w:rPr>
      </w:pPr>
      <w:bookmarkStart w:id="257" w:name="bookmark32"/>
      <w:r w:rsidRPr="004D43D6">
        <w:rPr>
          <w:b/>
          <w:bCs/>
          <w:spacing w:val="4"/>
          <w:lang w:eastAsia="en-US"/>
        </w:rPr>
        <w:t>Требования к готовым платежным документам.</w:t>
      </w:r>
      <w:bookmarkEnd w:id="257"/>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Все документы должны быть отпечатаны на бумаге класса не менее В и не более А, плотностью не менее 70 г/</w:t>
      </w:r>
      <w:proofErr w:type="spellStart"/>
      <w:r w:rsidRPr="004D43D6">
        <w:rPr>
          <w:spacing w:val="3"/>
          <w:lang w:eastAsia="en-US"/>
        </w:rPr>
        <w:t>кв.м</w:t>
      </w:r>
      <w:proofErr w:type="spellEnd"/>
      <w:r w:rsidRPr="004D43D6">
        <w:rPr>
          <w:spacing w:val="3"/>
          <w:lang w:eastAsia="en-US"/>
        </w:rPr>
        <w:t>, и не более 80 г/</w:t>
      </w:r>
      <w:proofErr w:type="spellStart"/>
      <w:r w:rsidRPr="004D43D6">
        <w:rPr>
          <w:spacing w:val="3"/>
          <w:lang w:eastAsia="en-US"/>
        </w:rPr>
        <w:t>кв.м</w:t>
      </w:r>
      <w:proofErr w:type="spellEnd"/>
      <w:r w:rsidRPr="004D43D6">
        <w:rPr>
          <w:spacing w:val="3"/>
          <w:lang w:eastAsia="en-US"/>
        </w:rPr>
        <w:t>., формат бумаги А4. Не допускается наличие в бумаге посторонних включений, цветных пятен.</w:t>
      </w:r>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Проступание типографской краски на сторону, обратную печати и растекание краски по волокнам бумаги не допускается. Используемые краски должны иметь стойкость к выцветанию под действием солнечного света и не растекаться при воздействии воды.</w:t>
      </w:r>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Печать должна быть выполнена красочностью 1+1 (</w:t>
      </w:r>
      <w:r w:rsidRPr="004D43D6">
        <w:rPr>
          <w:spacing w:val="3"/>
          <w:lang w:val="en-US" w:eastAsia="en-US"/>
        </w:rPr>
        <w:t>black</w:t>
      </w:r>
      <w:r w:rsidRPr="004D43D6">
        <w:rPr>
          <w:spacing w:val="3"/>
          <w:lang w:eastAsia="en-US"/>
        </w:rPr>
        <w:t xml:space="preserve">) с разрешением не менее 300 </w:t>
      </w:r>
      <w:r w:rsidRPr="004D43D6">
        <w:rPr>
          <w:spacing w:val="3"/>
          <w:lang w:val="en-US" w:eastAsia="en-US"/>
        </w:rPr>
        <w:t>dpi</w:t>
      </w:r>
      <w:r w:rsidRPr="004D43D6">
        <w:rPr>
          <w:spacing w:val="3"/>
          <w:lang w:eastAsia="en-US"/>
        </w:rPr>
        <w:t xml:space="preserve"> и не более 600 </w:t>
      </w:r>
      <w:r w:rsidRPr="004D43D6">
        <w:rPr>
          <w:spacing w:val="3"/>
          <w:lang w:val="en-US" w:eastAsia="en-US"/>
        </w:rPr>
        <w:t>dpi</w:t>
      </w:r>
      <w:r w:rsidRPr="004D43D6">
        <w:rPr>
          <w:spacing w:val="3"/>
          <w:lang w:eastAsia="en-US"/>
        </w:rPr>
        <w:t xml:space="preserve">. Вся персональная информация должна соответствовать информации, предоставленной в файлах данных. Цифровая персонализация распечатанного документа должна обеспечивать уверенное чтение текста не менее 6 </w:t>
      </w:r>
      <w:proofErr w:type="spellStart"/>
      <w:r w:rsidRPr="004D43D6">
        <w:rPr>
          <w:spacing w:val="3"/>
          <w:lang w:eastAsia="en-US"/>
        </w:rPr>
        <w:t>пт</w:t>
      </w:r>
      <w:proofErr w:type="spellEnd"/>
      <w:r w:rsidRPr="004D43D6">
        <w:rPr>
          <w:spacing w:val="3"/>
          <w:lang w:eastAsia="en-US"/>
        </w:rPr>
        <w:t xml:space="preserve"> и не более 12 </w:t>
      </w:r>
      <w:proofErr w:type="spellStart"/>
      <w:r w:rsidRPr="004D43D6">
        <w:rPr>
          <w:spacing w:val="3"/>
          <w:lang w:eastAsia="en-US"/>
        </w:rPr>
        <w:t>пт</w:t>
      </w:r>
      <w:proofErr w:type="spellEnd"/>
      <w:r w:rsidRPr="004D43D6">
        <w:rPr>
          <w:spacing w:val="3"/>
          <w:lang w:eastAsia="en-US"/>
        </w:rPr>
        <w:t xml:space="preserve">, иметь достаточную контрастность для визуального прочтения и считывания штрих-кода на всех типах сканеров. Не допускается «пятнистость» текста и изображения, осыпание тонера на фальцах, растекание текста и изображения под воздействием воды. Применяемые краски должны быть экологически безопасными, обеспечивать стойкость к выцветанию текста и изображения в течение не менее 3- х лет. </w:t>
      </w:r>
    </w:p>
    <w:p w:rsidR="004D43D6" w:rsidRPr="004D43D6" w:rsidRDefault="004D43D6" w:rsidP="004D43D6">
      <w:pPr>
        <w:numPr>
          <w:ilvl w:val="0"/>
          <w:numId w:val="30"/>
        </w:numPr>
        <w:spacing w:after="160" w:line="256" w:lineRule="auto"/>
        <w:contextualSpacing/>
        <w:jc w:val="left"/>
        <w:rPr>
          <w:rFonts w:eastAsiaTheme="minorHAnsi"/>
          <w:b/>
          <w:lang w:eastAsia="en-US"/>
        </w:rPr>
      </w:pPr>
      <w:r w:rsidRPr="004D43D6">
        <w:rPr>
          <w:rFonts w:eastAsiaTheme="minorHAnsi"/>
          <w:b/>
          <w:lang w:eastAsia="en-US"/>
        </w:rPr>
        <w:t>Порядок изменения платежных документов, их структуры или технических характеристик.</w:t>
      </w:r>
    </w:p>
    <w:p w:rsidR="004D43D6" w:rsidRPr="004D43D6" w:rsidRDefault="004D43D6" w:rsidP="004D43D6">
      <w:pPr>
        <w:ind w:firstLine="720"/>
        <w:contextualSpacing/>
        <w:rPr>
          <w:rFonts w:eastAsiaTheme="minorHAnsi"/>
          <w:lang w:eastAsia="en-US"/>
        </w:rPr>
      </w:pPr>
      <w:r w:rsidRPr="004D43D6">
        <w:rPr>
          <w:rFonts w:eastAsiaTheme="minorHAnsi"/>
          <w:lang w:eastAsia="en-US"/>
        </w:rPr>
        <w:t>В случае необходимости, в связи с изменением законодательства или в результате вступления в силу нормативных документов, регулирующих формат/структуру платежных документов или по причине программно-технических изменений при формировании платежных документов, требования к готовым платежным документам, структуре базы данных могут быть изменены в течение срока действия договора.</w:t>
      </w:r>
    </w:p>
    <w:p w:rsidR="004D43D6" w:rsidRPr="004D43D6" w:rsidRDefault="004D43D6" w:rsidP="004D43D6">
      <w:pPr>
        <w:numPr>
          <w:ilvl w:val="0"/>
          <w:numId w:val="30"/>
        </w:numPr>
        <w:spacing w:after="160" w:line="256" w:lineRule="auto"/>
        <w:contextualSpacing/>
        <w:jc w:val="left"/>
        <w:rPr>
          <w:rFonts w:eastAsiaTheme="minorHAnsi"/>
          <w:lang w:eastAsia="en-US"/>
        </w:rPr>
      </w:pPr>
      <w:r w:rsidRPr="004D43D6">
        <w:rPr>
          <w:rFonts w:eastAsiaTheme="minorHAnsi"/>
          <w:b/>
          <w:lang w:eastAsia="en-US"/>
        </w:rPr>
        <w:t>Требования к безопасности оказываемых услуг</w:t>
      </w:r>
      <w:r w:rsidRPr="004D43D6">
        <w:rPr>
          <w:rFonts w:eastAsiaTheme="minorHAnsi"/>
          <w:lang w:eastAsia="en-US"/>
        </w:rPr>
        <w:t>.</w:t>
      </w:r>
    </w:p>
    <w:p w:rsidR="004D43D6" w:rsidRPr="004D43D6" w:rsidRDefault="004D43D6" w:rsidP="004D43D6">
      <w:pPr>
        <w:numPr>
          <w:ilvl w:val="1"/>
          <w:numId w:val="30"/>
        </w:numPr>
        <w:spacing w:after="160" w:line="256" w:lineRule="auto"/>
        <w:contextualSpacing/>
        <w:jc w:val="left"/>
        <w:rPr>
          <w:rFonts w:eastAsiaTheme="minorHAnsi"/>
          <w:lang w:eastAsia="en-US"/>
        </w:rPr>
      </w:pPr>
      <w:r w:rsidRPr="004D43D6">
        <w:rPr>
          <w:rFonts w:eastAsiaTheme="minorHAnsi"/>
          <w:lang w:eastAsia="en-US"/>
        </w:rPr>
        <w:t>В процессе оказания услуг по контракту и по окончании срока действия контракт Исполнитель должен обеспечивать конфиденциальность и защиту информации, не разглашать любыми способами (не раскрывать, не предоставлять, не распространять, не обсуждать, не воспроизводить) третьим лицам и не использовать для своей собственной выгоды, указанную в платежных документах информацию, в том числе персональные данные собственников помещений, полученную у Заказчика в связи с оказанием услуг по договору.</w:t>
      </w:r>
    </w:p>
    <w:p w:rsidR="004D43D6" w:rsidRPr="004D43D6" w:rsidRDefault="004D43D6" w:rsidP="009604E8">
      <w:pPr>
        <w:widowControl w:val="0"/>
        <w:numPr>
          <w:ilvl w:val="1"/>
          <w:numId w:val="30"/>
        </w:numPr>
        <w:spacing w:after="160" w:line="256" w:lineRule="auto"/>
        <w:ind w:right="20"/>
        <w:contextualSpacing/>
        <w:jc w:val="left"/>
        <w:rPr>
          <w:lang w:eastAsia="en-US"/>
        </w:rPr>
      </w:pPr>
      <w:r w:rsidRPr="004D43D6">
        <w:rPr>
          <w:rFonts w:eastAsiaTheme="minorHAnsi"/>
          <w:lang w:eastAsia="en-US"/>
        </w:rPr>
        <w:t>Исполнитель при оказании услуг должен принимать необходимые меры во избежание таких правонарушений, как кража персональных данных и их изменение, блокирование, копирование и другие незаконные действия.</w:t>
      </w:r>
    </w:p>
    <w:p w:rsidR="004D43D6" w:rsidRPr="004D43D6" w:rsidRDefault="004D43D6" w:rsidP="009604E8">
      <w:pPr>
        <w:widowControl w:val="0"/>
        <w:numPr>
          <w:ilvl w:val="0"/>
          <w:numId w:val="30"/>
        </w:numPr>
        <w:spacing w:after="160" w:line="256" w:lineRule="auto"/>
        <w:ind w:right="20"/>
        <w:contextualSpacing/>
        <w:jc w:val="left"/>
        <w:rPr>
          <w:lang w:eastAsia="en-US"/>
        </w:rPr>
      </w:pPr>
      <w:r w:rsidRPr="004D43D6">
        <w:rPr>
          <w:rFonts w:eastAsiaTheme="minorHAnsi"/>
          <w:lang w:eastAsia="en-US"/>
        </w:rPr>
        <w:t>Оплата оказанных услуг производится в течение 10 (десяти) банковских дней со дня представления Исполнителем счета. Авансирование предстоящих к оказанию Услуг не предусмотрено.</w:t>
      </w:r>
    </w:p>
    <w:p w:rsidR="004D43D6" w:rsidRPr="004D43D6" w:rsidRDefault="004D43D6" w:rsidP="004D43D6">
      <w:pPr>
        <w:widowControl w:val="0"/>
        <w:tabs>
          <w:tab w:val="left" w:pos="1124"/>
        </w:tabs>
        <w:ind w:right="20" w:firstLine="709"/>
        <w:rPr>
          <w:lang w:eastAsia="en-US"/>
        </w:rPr>
      </w:pPr>
      <w:r w:rsidRPr="004D43D6">
        <w:rPr>
          <w:rFonts w:eastAsiaTheme="minorHAnsi"/>
          <w:lang w:eastAsia="en-US"/>
        </w:rPr>
        <w:t>Датой оплаты оказанных Услуг считается дата списания денежных средств с расчётного счета Заказчика.</w:t>
      </w:r>
    </w:p>
    <w:p w:rsidR="00D21366" w:rsidRPr="004D43D6" w:rsidRDefault="00D21366" w:rsidP="00D21366">
      <w:pPr>
        <w:tabs>
          <w:tab w:val="left" w:pos="23"/>
        </w:tabs>
        <w:ind w:hanging="363"/>
        <w:rPr>
          <w:b/>
        </w:rPr>
        <w:sectPr w:rsidR="00D21366" w:rsidRPr="004D43D6" w:rsidSect="007B2880">
          <w:footerReference w:type="default" r:id="rId49"/>
          <w:pgSz w:w="11906" w:h="16838" w:code="9"/>
          <w:pgMar w:top="1134" w:right="851" w:bottom="1134" w:left="1701" w:header="709" w:footer="709" w:gutter="0"/>
          <w:cols w:space="708"/>
          <w:docGrid w:linePitch="360"/>
        </w:sectPr>
      </w:pPr>
    </w:p>
    <w:p w:rsidR="00EB550B" w:rsidRDefault="00EB550B" w:rsidP="001D6D7A">
      <w:pPr>
        <w:spacing w:line="240" w:lineRule="atLeast"/>
        <w:jc w:val="left"/>
        <w:rPr>
          <w:sz w:val="22"/>
          <w:szCs w:val="22"/>
        </w:rPr>
      </w:pPr>
    </w:p>
    <w:p w:rsidR="00EB550B" w:rsidRDefault="00EB550B" w:rsidP="00EB550B">
      <w:pPr>
        <w:spacing w:line="240" w:lineRule="atLeast"/>
        <w:jc w:val="right"/>
        <w:rPr>
          <w:sz w:val="22"/>
          <w:szCs w:val="22"/>
        </w:rPr>
      </w:pPr>
    </w:p>
    <w:p w:rsidR="0057185C" w:rsidRDefault="0057185C" w:rsidP="00EB550B">
      <w:pPr>
        <w:spacing w:line="240" w:lineRule="atLeast"/>
        <w:jc w:val="right"/>
        <w:rPr>
          <w:sz w:val="22"/>
          <w:szCs w:val="22"/>
        </w:rPr>
      </w:pPr>
    </w:p>
    <w:p w:rsidR="0057185C" w:rsidRDefault="0057185C" w:rsidP="0057185C">
      <w:pPr>
        <w:jc w:val="center"/>
        <w:rPr>
          <w:rFonts w:eastAsia="Calibri"/>
          <w:b/>
          <w:sz w:val="28"/>
          <w:szCs w:val="36"/>
          <w:lang w:eastAsia="en-US"/>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p w:rsidR="0057185C" w:rsidRPr="0057185C" w:rsidRDefault="0057185C" w:rsidP="0057185C">
      <w:pPr>
        <w:jc w:val="center"/>
        <w:rPr>
          <w:rFonts w:ascii="Calibri" w:eastAsia="Calibri" w:hAnsi="Calibri"/>
          <w:b/>
          <w:sz w:val="22"/>
          <w:szCs w:val="36"/>
          <w:u w:val="single"/>
          <w:lang w:eastAsia="en-US"/>
        </w:rPr>
      </w:pPr>
    </w:p>
    <w:tbl>
      <w:tblPr>
        <w:tblW w:w="14895" w:type="dxa"/>
        <w:tblInd w:w="93" w:type="dxa"/>
        <w:tblLayout w:type="fixed"/>
        <w:tblLook w:val="00A0" w:firstRow="1" w:lastRow="0" w:firstColumn="1" w:lastColumn="0" w:noHBand="0" w:noVBand="0"/>
      </w:tblPr>
      <w:tblGrid>
        <w:gridCol w:w="723"/>
        <w:gridCol w:w="2124"/>
        <w:gridCol w:w="1701"/>
        <w:gridCol w:w="709"/>
        <w:gridCol w:w="709"/>
        <w:gridCol w:w="1489"/>
        <w:gridCol w:w="70"/>
        <w:gridCol w:w="1631"/>
        <w:gridCol w:w="1701"/>
        <w:gridCol w:w="847"/>
        <w:gridCol w:w="924"/>
        <w:gridCol w:w="2267"/>
      </w:tblGrid>
      <w:tr w:rsidR="0057185C" w:rsidRPr="0057185C" w:rsidTr="00BB02D6">
        <w:trPr>
          <w:trHeight w:val="33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4172" w:type="dxa"/>
            <w:gridSpan w:val="11"/>
            <w:tcBorders>
              <w:bottom w:val="single" w:sz="4" w:space="0" w:color="auto"/>
            </w:tcBorders>
            <w:vAlign w:val="bottom"/>
          </w:tcPr>
          <w:p w:rsidR="0057185C" w:rsidRPr="003A07A9" w:rsidRDefault="003A07A9" w:rsidP="003A07A9">
            <w:pPr>
              <w:jc w:val="center"/>
              <w:rPr>
                <w:bCs/>
                <w:spacing w:val="-1"/>
                <w:sz w:val="21"/>
                <w:szCs w:val="21"/>
              </w:rPr>
            </w:pPr>
            <w:r>
              <w:rPr>
                <w:sz w:val="21"/>
                <w:szCs w:val="21"/>
              </w:rPr>
              <w:t>Оказание услуг по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 Амурской области</w:t>
            </w:r>
          </w:p>
        </w:tc>
      </w:tr>
      <w:tr w:rsidR="0057185C" w:rsidRPr="0057185C" w:rsidTr="00BB02D6">
        <w:trPr>
          <w:trHeight w:val="30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91" w:type="dxa"/>
            <w:gridSpan w:val="2"/>
            <w:tcBorders>
              <w:top w:val="single" w:sz="4" w:space="0" w:color="auto"/>
            </w:tcBorders>
            <w:noWrap/>
            <w:vAlign w:val="bottom"/>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690"/>
        </w:trPr>
        <w:tc>
          <w:tcPr>
            <w:tcW w:w="723" w:type="dxa"/>
            <w:noWrap/>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57185C" w:rsidP="0057185C">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57185C" w:rsidRPr="0057185C" w:rsidTr="00892997">
        <w:trPr>
          <w:trHeight w:val="375"/>
        </w:trPr>
        <w:tc>
          <w:tcPr>
            <w:tcW w:w="723" w:type="dxa"/>
            <w:noWrap/>
          </w:tcPr>
          <w:p w:rsidR="0057185C" w:rsidRPr="0057185C" w:rsidRDefault="0057185C" w:rsidP="0057185C">
            <w:pPr>
              <w:suppressAutoHyphens/>
              <w:jc w:val="left"/>
              <w:rPr>
                <w:rFonts w:eastAsia="Calibri"/>
                <w:sz w:val="28"/>
                <w:szCs w:val="28"/>
                <w:lang w:eastAsia="ar-SA"/>
              </w:rPr>
            </w:pPr>
          </w:p>
        </w:tc>
        <w:tc>
          <w:tcPr>
            <w:tcW w:w="2124" w:type="dxa"/>
            <w:noWrap/>
            <w:vAlign w:val="bottom"/>
          </w:tcPr>
          <w:p w:rsidR="002E71EB" w:rsidRPr="0057185C" w:rsidRDefault="002E71EB" w:rsidP="0057185C">
            <w:pPr>
              <w:suppressAutoHyphens/>
              <w:jc w:val="left"/>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1489" w:type="dxa"/>
            <w:noWrap/>
            <w:vAlign w:val="bottom"/>
          </w:tcPr>
          <w:p w:rsidR="0057185C" w:rsidRPr="0057185C" w:rsidRDefault="0057185C" w:rsidP="0057185C">
            <w:pPr>
              <w:suppressAutoHyphens/>
              <w:jc w:val="center"/>
              <w:rPr>
                <w:rFonts w:eastAsia="Calibri"/>
                <w:lang w:eastAsia="ar-SA"/>
              </w:rPr>
            </w:pPr>
          </w:p>
        </w:tc>
        <w:tc>
          <w:tcPr>
            <w:tcW w:w="1701" w:type="dxa"/>
            <w:gridSpan w:val="2"/>
            <w:noWrap/>
            <w:vAlign w:val="bottom"/>
          </w:tcPr>
          <w:p w:rsidR="0057185C" w:rsidRPr="0057185C" w:rsidRDefault="0057185C" w:rsidP="0057185C">
            <w:pPr>
              <w:suppressAutoHyphens/>
              <w:jc w:val="center"/>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1771" w:type="dxa"/>
            <w:gridSpan w:val="2"/>
            <w:noWrap/>
            <w:vAlign w:val="bottom"/>
          </w:tcPr>
          <w:p w:rsidR="0057185C" w:rsidRPr="0057185C" w:rsidRDefault="0057185C" w:rsidP="0057185C">
            <w:pPr>
              <w:suppressAutoHyphens/>
              <w:jc w:val="center"/>
              <w:rPr>
                <w:rFonts w:eastAsia="Calibri"/>
                <w:lang w:eastAsia="ar-SA"/>
              </w:rPr>
            </w:pPr>
          </w:p>
        </w:tc>
        <w:tc>
          <w:tcPr>
            <w:tcW w:w="2267" w:type="dxa"/>
            <w:noWrap/>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315"/>
        </w:trPr>
        <w:tc>
          <w:tcPr>
            <w:tcW w:w="723" w:type="dxa"/>
            <w:noWrap/>
            <w:vAlign w:val="bottom"/>
          </w:tcPr>
          <w:p w:rsidR="0057185C" w:rsidRPr="0057185C" w:rsidRDefault="0057185C" w:rsidP="0057185C">
            <w:pPr>
              <w:suppressAutoHyphens/>
              <w:jc w:val="left"/>
              <w:rPr>
                <w:rFonts w:eastAsia="Calibri"/>
                <w:sz w:val="20"/>
                <w:szCs w:val="20"/>
                <w:lang w:eastAsia="ar-SA"/>
              </w:rPr>
            </w:pPr>
          </w:p>
        </w:tc>
        <w:tc>
          <w:tcPr>
            <w:tcW w:w="2124" w:type="dxa"/>
            <w:noWrap/>
          </w:tcPr>
          <w:p w:rsidR="0057185C" w:rsidRPr="0057185C" w:rsidRDefault="0057185C" w:rsidP="0057185C">
            <w:pPr>
              <w:suppressAutoHyphens/>
              <w:jc w:val="left"/>
              <w:rPr>
                <w:rFonts w:eastAsia="Calibri"/>
                <w:lang w:eastAsia="ar-SA"/>
              </w:rPr>
            </w:pPr>
            <w:r w:rsidRPr="0057185C">
              <w:rPr>
                <w:rFonts w:eastAsia="Calibri"/>
                <w:lang w:eastAsia="ar-SA"/>
              </w:rPr>
              <w:t>Расчет НМЦК:</w:t>
            </w:r>
          </w:p>
        </w:tc>
        <w:tc>
          <w:tcPr>
            <w:tcW w:w="1701" w:type="dxa"/>
            <w:noWrap/>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1489" w:type="dxa"/>
            <w:noWrap/>
            <w:vAlign w:val="bottom"/>
          </w:tcPr>
          <w:p w:rsidR="0057185C" w:rsidRPr="0057185C" w:rsidRDefault="0057185C" w:rsidP="0057185C">
            <w:pPr>
              <w:suppressAutoHyphens/>
              <w:jc w:val="left"/>
              <w:rPr>
                <w:rFonts w:eastAsia="Calibri"/>
                <w:sz w:val="20"/>
                <w:szCs w:val="20"/>
                <w:lang w:eastAsia="ar-SA"/>
              </w:rPr>
            </w:pPr>
          </w:p>
        </w:tc>
        <w:tc>
          <w:tcPr>
            <w:tcW w:w="1701" w:type="dxa"/>
            <w:gridSpan w:val="2"/>
            <w:noWrap/>
            <w:vAlign w:val="bottom"/>
          </w:tcPr>
          <w:p w:rsidR="0057185C" w:rsidRPr="0057185C" w:rsidRDefault="0057185C" w:rsidP="0057185C">
            <w:pPr>
              <w:suppressAutoHyphens/>
              <w:jc w:val="left"/>
              <w:rPr>
                <w:rFonts w:eastAsia="Calibri"/>
                <w:sz w:val="20"/>
                <w:szCs w:val="20"/>
                <w:lang w:eastAsia="ar-SA"/>
              </w:rPr>
            </w:pPr>
          </w:p>
        </w:tc>
        <w:tc>
          <w:tcPr>
            <w:tcW w:w="5739" w:type="dxa"/>
            <w:gridSpan w:val="4"/>
            <w:noWrap/>
            <w:vAlign w:val="bottom"/>
          </w:tcPr>
          <w:p w:rsidR="0057185C" w:rsidRPr="0057185C" w:rsidRDefault="0057185C" w:rsidP="0057185C">
            <w:pPr>
              <w:suppressAutoHyphens/>
              <w:jc w:val="left"/>
              <w:rPr>
                <w:rFonts w:eastAsia="Calibri"/>
                <w:sz w:val="20"/>
                <w:szCs w:val="20"/>
                <w:lang w:eastAsia="ar-SA"/>
              </w:rPr>
            </w:pPr>
          </w:p>
          <w:p w:rsidR="0057185C" w:rsidRPr="0057185C" w:rsidRDefault="0057185C" w:rsidP="0057185C">
            <w:pPr>
              <w:suppressAutoHyphens/>
              <w:jc w:val="left"/>
              <w:rPr>
                <w:rFonts w:eastAsia="Calibri"/>
                <w:sz w:val="20"/>
                <w:szCs w:val="20"/>
                <w:lang w:eastAsia="ar-SA"/>
              </w:rPr>
            </w:pPr>
          </w:p>
        </w:tc>
      </w:tr>
      <w:tr w:rsidR="0057185C" w:rsidRPr="0057185C" w:rsidTr="00892997">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p>
        </w:tc>
      </w:tr>
      <w:tr w:rsidR="0057185C" w:rsidRPr="0057185C" w:rsidTr="00892997">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Сумма, руб.</w:t>
            </w:r>
          </w:p>
        </w:tc>
      </w:tr>
      <w:tr w:rsidR="0057185C" w:rsidRPr="0057185C" w:rsidTr="00892997">
        <w:trPr>
          <w:trHeight w:val="390"/>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B13E47" w:rsidP="0057185C">
            <w:pPr>
              <w:suppressAutoHyphens/>
              <w:jc w:val="center"/>
              <w:rPr>
                <w:rFonts w:eastAsia="Calibri"/>
                <w:sz w:val="18"/>
                <w:szCs w:val="18"/>
                <w:lang w:eastAsia="ar-SA"/>
              </w:rPr>
            </w:pPr>
            <w:r>
              <w:rPr>
                <w:rFonts w:eastAsia="Calibri"/>
                <w:sz w:val="18"/>
                <w:szCs w:val="18"/>
                <w:lang w:eastAsia="ar-SA"/>
              </w:rPr>
              <w:t xml:space="preserve">Цена за единицу, </w:t>
            </w:r>
            <w:r w:rsidR="0057185C" w:rsidRPr="0057185C">
              <w:rPr>
                <w:rFonts w:eastAsia="Calibri"/>
                <w:sz w:val="18"/>
                <w:szCs w:val="18"/>
                <w:lang w:eastAsia="ar-SA"/>
              </w:rPr>
              <w:t>руб.</w:t>
            </w:r>
          </w:p>
        </w:tc>
        <w:tc>
          <w:tcPr>
            <w:tcW w:w="2267" w:type="dxa"/>
            <w:vMerge/>
            <w:tcBorders>
              <w:top w:val="nil"/>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r>
      <w:tr w:rsidR="0057185C" w:rsidRPr="0057185C" w:rsidTr="00E54B5A">
        <w:trPr>
          <w:trHeight w:val="908"/>
        </w:trPr>
        <w:tc>
          <w:tcPr>
            <w:tcW w:w="723" w:type="dxa"/>
            <w:tcBorders>
              <w:top w:val="nil"/>
              <w:left w:val="single" w:sz="4" w:space="0" w:color="auto"/>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1</w:t>
            </w:r>
          </w:p>
        </w:tc>
        <w:tc>
          <w:tcPr>
            <w:tcW w:w="2124" w:type="dxa"/>
            <w:tcBorders>
              <w:top w:val="nil"/>
              <w:left w:val="nil"/>
              <w:bottom w:val="single" w:sz="4" w:space="0" w:color="auto"/>
              <w:right w:val="single" w:sz="4" w:space="0" w:color="auto"/>
            </w:tcBorders>
            <w:vAlign w:val="center"/>
          </w:tcPr>
          <w:p w:rsidR="003A07A9" w:rsidRPr="003A07A9" w:rsidRDefault="003A07A9" w:rsidP="003A07A9">
            <w:pPr>
              <w:rPr>
                <w:bCs/>
                <w:spacing w:val="-1"/>
                <w:sz w:val="16"/>
                <w:szCs w:val="16"/>
              </w:rPr>
            </w:pPr>
            <w:r w:rsidRPr="003A07A9">
              <w:rPr>
                <w:sz w:val="16"/>
                <w:szCs w:val="16"/>
              </w:rPr>
              <w:t>Оказание услуг по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 Амурской области.</w:t>
            </w:r>
          </w:p>
          <w:p w:rsidR="0057185C" w:rsidRPr="00273736" w:rsidRDefault="0057185C" w:rsidP="00C000F2">
            <w:pPr>
              <w:jc w:val="center"/>
              <w:rPr>
                <w:rFonts w:eastAsia="Calibri"/>
                <w:sz w:val="18"/>
                <w:szCs w:val="18"/>
                <w:lang w:eastAsia="ar-SA"/>
              </w:rPr>
            </w:pP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57185C" w:rsidRPr="0057185C" w:rsidRDefault="002E71EB" w:rsidP="0057185C">
            <w:pPr>
              <w:suppressAutoHyphens/>
              <w:jc w:val="center"/>
              <w:rPr>
                <w:rFonts w:eastAsia="Calibri"/>
                <w:sz w:val="20"/>
                <w:szCs w:val="20"/>
                <w:lang w:eastAsia="ar-SA"/>
              </w:rPr>
            </w:pPr>
            <w:proofErr w:type="spellStart"/>
            <w:r>
              <w:rPr>
                <w:rFonts w:eastAsia="Calibri"/>
                <w:sz w:val="20"/>
                <w:szCs w:val="20"/>
                <w:lang w:eastAsia="ar-SA"/>
              </w:rPr>
              <w:t>у.ед</w:t>
            </w:r>
            <w:proofErr w:type="spellEnd"/>
          </w:p>
        </w:tc>
        <w:tc>
          <w:tcPr>
            <w:tcW w:w="709" w:type="dxa"/>
            <w:tcBorders>
              <w:top w:val="nil"/>
              <w:left w:val="nil"/>
              <w:bottom w:val="single" w:sz="4" w:space="0" w:color="auto"/>
              <w:right w:val="single" w:sz="4" w:space="0" w:color="auto"/>
            </w:tcBorders>
            <w:vAlign w:val="center"/>
          </w:tcPr>
          <w:p w:rsidR="0057185C" w:rsidRPr="0057185C" w:rsidRDefault="002E71EB" w:rsidP="0057185C">
            <w:pPr>
              <w:suppressAutoHyphens/>
              <w:jc w:val="center"/>
              <w:rPr>
                <w:rFonts w:eastAsia="Calibri"/>
                <w:sz w:val="20"/>
                <w:szCs w:val="20"/>
                <w:lang w:eastAsia="ar-SA"/>
              </w:rPr>
            </w:pPr>
            <w:r>
              <w:rPr>
                <w:rFonts w:eastAsia="Calibri"/>
                <w:sz w:val="20"/>
                <w:szCs w:val="20"/>
                <w:lang w:eastAsia="ar-SA"/>
              </w:rPr>
              <w:t>1</w:t>
            </w:r>
          </w:p>
        </w:tc>
        <w:tc>
          <w:tcPr>
            <w:tcW w:w="1489" w:type="dxa"/>
            <w:tcBorders>
              <w:top w:val="nil"/>
              <w:left w:val="nil"/>
              <w:bottom w:val="single" w:sz="4" w:space="0" w:color="auto"/>
              <w:right w:val="single" w:sz="4" w:space="0" w:color="auto"/>
            </w:tcBorders>
            <w:vAlign w:val="center"/>
          </w:tcPr>
          <w:p w:rsidR="0057185C" w:rsidRPr="00E0062D" w:rsidRDefault="002E71EB" w:rsidP="0057185C">
            <w:pPr>
              <w:suppressAutoHyphens/>
              <w:jc w:val="center"/>
              <w:rPr>
                <w:rFonts w:eastAsia="Calibri"/>
                <w:sz w:val="18"/>
                <w:szCs w:val="18"/>
                <w:lang w:eastAsia="ar-SA"/>
              </w:rPr>
            </w:pPr>
            <w:r>
              <w:rPr>
                <w:rFonts w:eastAsia="Calibri"/>
                <w:sz w:val="18"/>
                <w:szCs w:val="18"/>
                <w:lang w:eastAsia="ar-SA"/>
              </w:rPr>
              <w:t>4,17</w:t>
            </w:r>
          </w:p>
        </w:tc>
        <w:tc>
          <w:tcPr>
            <w:tcW w:w="1701" w:type="dxa"/>
            <w:gridSpan w:val="2"/>
            <w:tcBorders>
              <w:top w:val="nil"/>
              <w:left w:val="nil"/>
              <w:bottom w:val="single" w:sz="4" w:space="0" w:color="auto"/>
              <w:right w:val="single" w:sz="4" w:space="0" w:color="auto"/>
            </w:tcBorders>
            <w:vAlign w:val="center"/>
          </w:tcPr>
          <w:p w:rsidR="00B3171E" w:rsidRPr="001F345D" w:rsidRDefault="002E71EB" w:rsidP="00B3171E">
            <w:pPr>
              <w:suppressAutoHyphens/>
              <w:jc w:val="center"/>
              <w:rPr>
                <w:rFonts w:eastAsia="Calibri"/>
                <w:sz w:val="18"/>
                <w:szCs w:val="18"/>
                <w:lang w:eastAsia="ar-SA"/>
              </w:rPr>
            </w:pPr>
            <w:r>
              <w:rPr>
                <w:rFonts w:eastAsia="Calibri"/>
                <w:sz w:val="18"/>
                <w:szCs w:val="18"/>
                <w:lang w:eastAsia="ar-SA"/>
              </w:rPr>
              <w:t>6,43</w:t>
            </w:r>
          </w:p>
        </w:tc>
        <w:tc>
          <w:tcPr>
            <w:tcW w:w="1701" w:type="dxa"/>
            <w:tcBorders>
              <w:top w:val="nil"/>
              <w:left w:val="nil"/>
              <w:bottom w:val="single" w:sz="4" w:space="0" w:color="auto"/>
              <w:right w:val="single" w:sz="4" w:space="0" w:color="auto"/>
            </w:tcBorders>
            <w:vAlign w:val="center"/>
          </w:tcPr>
          <w:p w:rsidR="0057185C" w:rsidRPr="001F345D" w:rsidRDefault="002E71EB" w:rsidP="0057185C">
            <w:pPr>
              <w:suppressAutoHyphens/>
              <w:jc w:val="center"/>
              <w:rPr>
                <w:rFonts w:eastAsia="Calibri"/>
                <w:sz w:val="18"/>
                <w:szCs w:val="18"/>
                <w:lang w:eastAsia="ar-SA"/>
              </w:rPr>
            </w:pPr>
            <w:r>
              <w:rPr>
                <w:rFonts w:eastAsia="Calibri"/>
                <w:sz w:val="18"/>
                <w:szCs w:val="18"/>
                <w:lang w:eastAsia="ar-SA"/>
              </w:rPr>
              <w:t>3,68</w:t>
            </w:r>
          </w:p>
        </w:tc>
        <w:tc>
          <w:tcPr>
            <w:tcW w:w="1771" w:type="dxa"/>
            <w:gridSpan w:val="2"/>
            <w:tcBorders>
              <w:top w:val="nil"/>
              <w:left w:val="nil"/>
              <w:bottom w:val="single" w:sz="4" w:space="0" w:color="auto"/>
              <w:right w:val="single" w:sz="4" w:space="0" w:color="auto"/>
            </w:tcBorders>
            <w:vAlign w:val="center"/>
          </w:tcPr>
          <w:p w:rsidR="0057185C" w:rsidRPr="001F345D" w:rsidRDefault="002E71EB" w:rsidP="0057185C">
            <w:pPr>
              <w:suppressAutoHyphens/>
              <w:jc w:val="center"/>
              <w:rPr>
                <w:rFonts w:eastAsia="Calibri"/>
                <w:sz w:val="18"/>
                <w:szCs w:val="18"/>
                <w:lang w:eastAsia="ar-SA"/>
              </w:rPr>
            </w:pPr>
            <w:r>
              <w:rPr>
                <w:rFonts w:eastAsia="Calibri"/>
                <w:sz w:val="18"/>
                <w:szCs w:val="18"/>
                <w:lang w:eastAsia="ar-SA"/>
              </w:rPr>
              <w:t>4,76</w:t>
            </w:r>
          </w:p>
        </w:tc>
        <w:tc>
          <w:tcPr>
            <w:tcW w:w="2267" w:type="dxa"/>
            <w:tcBorders>
              <w:top w:val="nil"/>
              <w:left w:val="nil"/>
              <w:bottom w:val="single" w:sz="4" w:space="0" w:color="auto"/>
              <w:right w:val="single" w:sz="4" w:space="0" w:color="auto"/>
            </w:tcBorders>
            <w:vAlign w:val="center"/>
          </w:tcPr>
          <w:p w:rsidR="0057185C" w:rsidRPr="001F345D" w:rsidRDefault="002E71EB" w:rsidP="0057185C">
            <w:pPr>
              <w:suppressAutoHyphens/>
              <w:jc w:val="center"/>
              <w:rPr>
                <w:rFonts w:eastAsia="Calibri"/>
                <w:sz w:val="18"/>
                <w:szCs w:val="18"/>
                <w:lang w:eastAsia="ar-SA"/>
              </w:rPr>
            </w:pPr>
            <w:r>
              <w:rPr>
                <w:rFonts w:eastAsia="Calibri"/>
                <w:sz w:val="18"/>
                <w:szCs w:val="18"/>
                <w:lang w:eastAsia="ar-SA"/>
              </w:rPr>
              <w:t>3 324 384,00</w:t>
            </w:r>
          </w:p>
        </w:tc>
      </w:tr>
    </w:tbl>
    <w:p w:rsidR="0057185C" w:rsidRDefault="0057185C" w:rsidP="0057185C">
      <w:pPr>
        <w:suppressAutoHyphens/>
        <w:jc w:val="center"/>
        <w:rPr>
          <w:rFonts w:eastAsia="Calibri"/>
          <w:b/>
          <w:sz w:val="26"/>
          <w:szCs w:val="26"/>
          <w:lang w:eastAsia="ar-SA"/>
        </w:rPr>
      </w:pPr>
    </w:p>
    <w:p w:rsidR="002E71EB" w:rsidRDefault="002E71EB" w:rsidP="002E71EB">
      <w:pPr>
        <w:suppressAutoHyphens/>
        <w:rPr>
          <w:rFonts w:eastAsia="Calibri"/>
          <w:b/>
          <w:sz w:val="26"/>
          <w:szCs w:val="26"/>
          <w:lang w:eastAsia="ar-SA"/>
        </w:rPr>
      </w:pPr>
      <w:r>
        <w:rPr>
          <w:rFonts w:eastAsia="Calibri"/>
          <w:b/>
          <w:sz w:val="26"/>
          <w:szCs w:val="26"/>
          <w:lang w:eastAsia="ar-SA"/>
        </w:rPr>
        <w:t>Расчет начальной(максимальной) цены контракта (в рублях):</w:t>
      </w:r>
    </w:p>
    <w:p w:rsidR="002E71EB" w:rsidRDefault="002E71EB" w:rsidP="002E71EB">
      <w:pPr>
        <w:suppressAutoHyphens/>
        <w:rPr>
          <w:rFonts w:eastAsia="Calibri"/>
          <w:b/>
          <w:sz w:val="20"/>
          <w:szCs w:val="20"/>
          <w:lang w:eastAsia="ar-SA"/>
        </w:rPr>
      </w:pPr>
      <w:r>
        <w:rPr>
          <w:rFonts w:eastAsia="Calibri"/>
          <w:b/>
          <w:sz w:val="20"/>
          <w:szCs w:val="20"/>
          <w:lang w:eastAsia="ar-SA"/>
        </w:rPr>
        <w:t>НМЦК = (4,17+6,43+3,68) /3*58200*12 месяцев = 3 324 384,00 рублей.</w:t>
      </w:r>
    </w:p>
    <w:p w:rsidR="002E71EB" w:rsidRPr="002E71EB" w:rsidRDefault="002E71EB" w:rsidP="002E71EB">
      <w:pPr>
        <w:suppressAutoHyphens/>
        <w:rPr>
          <w:rFonts w:eastAsia="Calibri"/>
          <w:b/>
          <w:sz w:val="20"/>
          <w:szCs w:val="20"/>
          <w:lang w:eastAsia="ar-SA"/>
        </w:rPr>
      </w:pPr>
    </w:p>
    <w:p w:rsidR="001D6D7A" w:rsidRPr="00273736" w:rsidRDefault="00BB02D6" w:rsidP="00273736">
      <w:pPr>
        <w:pStyle w:val="7"/>
        <w:shd w:val="clear" w:color="auto" w:fill="auto"/>
        <w:tabs>
          <w:tab w:val="left" w:pos="1090"/>
        </w:tabs>
        <w:spacing w:before="0" w:line="240" w:lineRule="auto"/>
        <w:jc w:val="both"/>
        <w:rPr>
          <w:rFonts w:ascii="Times New Roman" w:hAnsi="Times New Roman" w:cs="Times New Roman"/>
          <w:sz w:val="18"/>
        </w:rPr>
        <w:sectPr w:rsidR="001D6D7A" w:rsidRPr="00273736" w:rsidSect="00273736">
          <w:pgSz w:w="16838" w:h="11906" w:orient="landscape"/>
          <w:pgMar w:top="0" w:right="1134" w:bottom="993" w:left="1134" w:header="709" w:footer="709" w:gutter="0"/>
          <w:cols w:space="708"/>
          <w:docGrid w:linePitch="360"/>
        </w:sectPr>
      </w:pPr>
      <w:r w:rsidRPr="00DD4A13">
        <w:rPr>
          <w:rFonts w:ascii="Times New Roman" w:hAnsi="Times New Roman" w:cs="Times New Roman"/>
          <w:sz w:val="18"/>
        </w:rPr>
        <w:t xml:space="preserve">          Все расходы на перевозку, страхование, уплату таможенных пошлин, налогов и других </w:t>
      </w:r>
      <w:r w:rsidR="00FD21F9" w:rsidRPr="00DD4A13">
        <w:rPr>
          <w:rFonts w:ascii="Times New Roman" w:hAnsi="Times New Roman" w:cs="Times New Roman"/>
          <w:sz w:val="18"/>
        </w:rPr>
        <w:t xml:space="preserve">обязательных платежей, которые </w:t>
      </w:r>
      <w:r w:rsidR="00AF008E" w:rsidRPr="00DD4A13">
        <w:rPr>
          <w:rFonts w:ascii="Times New Roman" w:hAnsi="Times New Roman" w:cs="Times New Roman"/>
          <w:sz w:val="18"/>
        </w:rPr>
        <w:t>Исполнитель</w:t>
      </w:r>
      <w:r w:rsidRPr="00DD4A13">
        <w:rPr>
          <w:rFonts w:ascii="Times New Roman" w:hAnsi="Times New Roman" w:cs="Times New Roman"/>
          <w:sz w:val="18"/>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r w:rsidR="00273736">
        <w:rPr>
          <w:rFonts w:ascii="Times New Roman" w:hAnsi="Times New Roman" w:cs="Times New Roman"/>
          <w:sz w:val="18"/>
        </w:rPr>
        <w:t xml:space="preserve"> </w:t>
      </w:r>
      <w:r w:rsidR="00FD21F9" w:rsidRPr="00DD4A13">
        <w:rPr>
          <w:rFonts w:ascii="Times New Roman" w:hAnsi="Times New Roman" w:cs="Times New Roman"/>
          <w:sz w:val="18"/>
        </w:rPr>
        <w:t xml:space="preserve">Неучтенные затраты </w:t>
      </w:r>
      <w:r w:rsidR="00AF008E" w:rsidRPr="00DD4A13">
        <w:rPr>
          <w:rFonts w:ascii="Times New Roman" w:hAnsi="Times New Roman" w:cs="Times New Roman"/>
          <w:sz w:val="18"/>
        </w:rPr>
        <w:t>Исполнителя</w:t>
      </w:r>
      <w:r w:rsidRPr="00DD4A13">
        <w:rPr>
          <w:rFonts w:ascii="Times New Roman" w:hAnsi="Times New Roman" w:cs="Times New Roman"/>
          <w:sz w:val="18"/>
        </w:rPr>
        <w:t xml:space="preserve"> по контракту, связанные с исполнением контракта, но не включенные в предлагаемую цену</w:t>
      </w:r>
      <w:r w:rsidR="001D3B50" w:rsidRPr="00DD4A13">
        <w:rPr>
          <w:rFonts w:ascii="Times New Roman" w:hAnsi="Times New Roman" w:cs="Times New Roman"/>
          <w:sz w:val="18"/>
        </w:rPr>
        <w:t xml:space="preserve"> контракта, не подлежат оплате З</w:t>
      </w:r>
      <w:r w:rsidR="00273736">
        <w:rPr>
          <w:rFonts w:ascii="Times New Roman" w:hAnsi="Times New Roman" w:cs="Times New Roman"/>
          <w:sz w:val="18"/>
        </w:rPr>
        <w:t>аказчиком</w:t>
      </w:r>
      <w:r w:rsidR="0057185C">
        <w:rPr>
          <w:sz w:val="22"/>
          <w:szCs w:val="22"/>
        </w:rPr>
        <w:tab/>
      </w: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6256E3" w:rsidRDefault="006256E3" w:rsidP="006256E3">
      <w:pPr>
        <w:jc w:val="center"/>
      </w:pPr>
    </w:p>
    <w:p w:rsidR="00FD1B15" w:rsidRPr="00FD1B15" w:rsidRDefault="00FD1B15" w:rsidP="00FD1B15">
      <w:pPr>
        <w:jc w:val="center"/>
        <w:rPr>
          <w:rFonts w:eastAsiaTheme="minorHAnsi"/>
          <w:b/>
          <w:szCs w:val="28"/>
          <w:lang w:eastAsia="en-US"/>
        </w:rPr>
      </w:pPr>
      <w:r>
        <w:rPr>
          <w:rFonts w:eastAsiaTheme="minorHAnsi"/>
          <w:b/>
          <w:szCs w:val="28"/>
          <w:lang w:eastAsia="en-US"/>
        </w:rPr>
        <w:t>Проект к</w:t>
      </w:r>
      <w:r w:rsidRPr="00FD1B15">
        <w:rPr>
          <w:rFonts w:eastAsiaTheme="minorHAnsi"/>
          <w:b/>
          <w:szCs w:val="28"/>
          <w:lang w:eastAsia="en-US"/>
        </w:rPr>
        <w:t>онтракт № ________</w:t>
      </w:r>
    </w:p>
    <w:p w:rsidR="00FD1B15" w:rsidRPr="00FD1B15" w:rsidRDefault="00FD1B15" w:rsidP="00FD1B15">
      <w:pPr>
        <w:jc w:val="center"/>
        <w:rPr>
          <w:rFonts w:eastAsiaTheme="minorHAnsi"/>
          <w:b/>
          <w:szCs w:val="28"/>
          <w:lang w:eastAsia="en-US"/>
        </w:rPr>
      </w:pPr>
      <w:r w:rsidRPr="00FD1B15">
        <w:rPr>
          <w:rFonts w:eastAsiaTheme="minorHAnsi"/>
          <w:b/>
          <w:szCs w:val="28"/>
          <w:lang w:eastAsia="en-US"/>
        </w:rPr>
        <w:t xml:space="preserve"> оказание услуг по печати платежных документов (квитанций физическим лицам), их доставке собственникам помещений для уплаты взносов на капитальный ремонт</w:t>
      </w:r>
    </w:p>
    <w:p w:rsidR="00FD1B15" w:rsidRPr="00FD1B15" w:rsidRDefault="00FD1B15" w:rsidP="00FD1B15">
      <w:pPr>
        <w:jc w:val="center"/>
        <w:rPr>
          <w:rFonts w:eastAsiaTheme="minorHAnsi"/>
          <w:b/>
          <w:sz w:val="28"/>
          <w:szCs w:val="28"/>
          <w:lang w:eastAsia="en-US"/>
        </w:rPr>
      </w:pPr>
    </w:p>
    <w:p w:rsidR="00FD1B15" w:rsidRPr="00FD1B15" w:rsidRDefault="00FD1B15" w:rsidP="00FD1B15">
      <w:pPr>
        <w:rPr>
          <w:rFonts w:eastAsiaTheme="minorHAnsi"/>
          <w:lang w:eastAsia="en-US"/>
        </w:rPr>
      </w:pPr>
      <w:r w:rsidRPr="00FD1B15">
        <w:rPr>
          <w:rFonts w:eastAsiaTheme="minorHAnsi"/>
          <w:lang w:eastAsia="en-US"/>
        </w:rPr>
        <w:t>г. Благовещенск</w:t>
      </w:r>
      <w:r w:rsidRPr="00FD1B15">
        <w:rPr>
          <w:rFonts w:eastAsiaTheme="minorHAnsi"/>
          <w:lang w:eastAsia="en-US"/>
        </w:rPr>
        <w:tab/>
      </w:r>
      <w:r w:rsidRPr="00FD1B15">
        <w:rPr>
          <w:rFonts w:eastAsiaTheme="minorHAnsi"/>
          <w:lang w:eastAsia="en-US"/>
        </w:rPr>
        <w:tab/>
      </w:r>
      <w:r w:rsidRPr="00FD1B15">
        <w:rPr>
          <w:rFonts w:eastAsiaTheme="minorHAnsi"/>
          <w:lang w:eastAsia="en-US"/>
        </w:rPr>
        <w:tab/>
      </w:r>
      <w:r w:rsidRPr="00FD1B15">
        <w:rPr>
          <w:rFonts w:eastAsiaTheme="minorHAnsi"/>
          <w:lang w:eastAsia="en-US"/>
        </w:rPr>
        <w:tab/>
      </w:r>
      <w:r w:rsidRPr="00FD1B15">
        <w:rPr>
          <w:rFonts w:eastAsiaTheme="minorHAnsi"/>
          <w:lang w:eastAsia="en-US"/>
        </w:rPr>
        <w:tab/>
      </w:r>
      <w:r w:rsidRPr="00FD1B15">
        <w:rPr>
          <w:rFonts w:eastAsiaTheme="minorHAnsi"/>
          <w:lang w:eastAsia="en-US"/>
        </w:rPr>
        <w:tab/>
      </w:r>
      <w:r w:rsidRPr="00FD1B15">
        <w:rPr>
          <w:rFonts w:eastAsiaTheme="minorHAnsi"/>
          <w:lang w:eastAsia="en-US"/>
        </w:rPr>
        <w:tab/>
        <w:t xml:space="preserve">         </w:t>
      </w:r>
      <w:proofErr w:type="gramStart"/>
      <w:r w:rsidRPr="00FD1B15">
        <w:rPr>
          <w:rFonts w:eastAsiaTheme="minorHAnsi"/>
          <w:lang w:eastAsia="en-US"/>
        </w:rPr>
        <w:t xml:space="preserve">   «</w:t>
      </w:r>
      <w:proofErr w:type="gramEnd"/>
      <w:r w:rsidRPr="00FD1B15">
        <w:rPr>
          <w:rFonts w:eastAsiaTheme="minorHAnsi"/>
          <w:lang w:eastAsia="en-US"/>
        </w:rPr>
        <w:t>___» ________20__г.</w:t>
      </w:r>
    </w:p>
    <w:p w:rsidR="00FD1B15" w:rsidRPr="00FD1B15" w:rsidRDefault="00FD1B15" w:rsidP="00FD1B15">
      <w:pPr>
        <w:rPr>
          <w:rFonts w:eastAsiaTheme="minorHAnsi"/>
          <w:lang w:eastAsia="en-US"/>
        </w:rPr>
      </w:pPr>
    </w:p>
    <w:p w:rsidR="00FD1B15" w:rsidRPr="00FD1B15" w:rsidRDefault="00FD1B15" w:rsidP="00FD1B15">
      <w:pPr>
        <w:widowControl w:val="0"/>
        <w:ind w:left="20" w:right="20" w:firstLine="680"/>
        <w:rPr>
          <w:lang w:eastAsia="en-US"/>
        </w:rPr>
      </w:pPr>
      <w:r w:rsidRPr="00FD1B15">
        <w:rPr>
          <w:lang w:eastAsia="en-US"/>
        </w:rPr>
        <w:t xml:space="preserve">Некоммерческая организация «Фонд капитального ремонта многоквартирных домов Амурской области», именуемое в дальнейшем </w:t>
      </w:r>
      <w:r w:rsidRPr="00FD1B15">
        <w:rPr>
          <w:bCs/>
          <w:color w:val="000000"/>
          <w:shd w:val="clear" w:color="auto" w:fill="FFFFFF"/>
          <w:lang w:eastAsia="en-US"/>
        </w:rPr>
        <w:t xml:space="preserve">«Заказчик», </w:t>
      </w:r>
      <w:r w:rsidRPr="00FD1B15">
        <w:rPr>
          <w:lang w:eastAsia="en-US"/>
        </w:rPr>
        <w:t>в лице генерального директора Батурина Сергея Владимировича, действующего на основании Устава, с одной стороны, и ___________________________________________________________________, именуемое</w:t>
      </w:r>
    </w:p>
    <w:p w:rsidR="00FD1B15" w:rsidRPr="00FD1B15" w:rsidRDefault="00FD1B15" w:rsidP="00FD1B15">
      <w:pPr>
        <w:widowControl w:val="0"/>
        <w:tabs>
          <w:tab w:val="left" w:leader="underscore" w:pos="6318"/>
        </w:tabs>
        <w:ind w:left="20"/>
        <w:rPr>
          <w:lang w:eastAsia="en-US"/>
        </w:rPr>
      </w:pPr>
      <w:r w:rsidRPr="00FD1B15">
        <w:rPr>
          <w:lang w:eastAsia="en-US"/>
        </w:rPr>
        <w:t xml:space="preserve">в дальнейшем </w:t>
      </w:r>
      <w:r w:rsidRPr="00FD1B15">
        <w:rPr>
          <w:bCs/>
          <w:color w:val="000000"/>
          <w:shd w:val="clear" w:color="auto" w:fill="FFFFFF"/>
          <w:lang w:eastAsia="en-US"/>
        </w:rPr>
        <w:t xml:space="preserve">«Исполнитель», </w:t>
      </w:r>
      <w:r w:rsidRPr="00FD1B15">
        <w:rPr>
          <w:lang w:eastAsia="en-US"/>
        </w:rPr>
        <w:t xml:space="preserve">в лице _____________________________________________, действующего на основании __________________, с другой стороны, вместе именуемые в дальнейшем </w:t>
      </w:r>
      <w:r w:rsidRPr="00FD1B15">
        <w:rPr>
          <w:bCs/>
          <w:color w:val="000000"/>
          <w:shd w:val="clear" w:color="auto" w:fill="FFFFFF"/>
          <w:lang w:eastAsia="en-US"/>
        </w:rPr>
        <w:t xml:space="preserve">«Стороны», </w:t>
      </w:r>
      <w:r w:rsidRPr="00FD1B15">
        <w:rPr>
          <w:lang w:eastAsia="en-US"/>
        </w:rPr>
        <w:t>на основании _________________________</w:t>
      </w:r>
      <w:r>
        <w:rPr>
          <w:lang w:eastAsia="en-US"/>
        </w:rPr>
        <w:t>,</w:t>
      </w:r>
      <w:r w:rsidRPr="00FD1B15">
        <w:rPr>
          <w:lang w:eastAsia="en-US"/>
        </w:rPr>
        <w:t xml:space="preserve"> заключили настоящий контракт (далее - Контракт) о нижеследующем:</w:t>
      </w:r>
    </w:p>
    <w:p w:rsidR="00FD1B15" w:rsidRPr="00FD1B15" w:rsidRDefault="00FD1B15" w:rsidP="00FD1B15">
      <w:pPr>
        <w:widowControl w:val="0"/>
        <w:tabs>
          <w:tab w:val="left" w:leader="underscore" w:pos="6318"/>
        </w:tabs>
        <w:ind w:left="20"/>
        <w:rPr>
          <w:lang w:eastAsia="en-US"/>
        </w:rPr>
      </w:pPr>
    </w:p>
    <w:p w:rsidR="00FD1B15" w:rsidRPr="00FD1B15" w:rsidRDefault="00FD1B15" w:rsidP="00FD1B15">
      <w:pPr>
        <w:widowControl w:val="0"/>
        <w:tabs>
          <w:tab w:val="left" w:pos="221"/>
        </w:tabs>
        <w:jc w:val="center"/>
        <w:rPr>
          <w:b/>
          <w:bCs/>
          <w:lang w:eastAsia="en-US"/>
        </w:rPr>
      </w:pPr>
      <w:r w:rsidRPr="00FD1B15">
        <w:rPr>
          <w:b/>
          <w:bCs/>
          <w:lang w:eastAsia="en-US"/>
        </w:rPr>
        <w:t>1.Предмет Контракта</w:t>
      </w:r>
    </w:p>
    <w:p w:rsidR="00FD1B15" w:rsidRPr="00FD1B15" w:rsidRDefault="00FD1B15" w:rsidP="00FD1B15">
      <w:pPr>
        <w:widowControl w:val="0"/>
        <w:numPr>
          <w:ilvl w:val="1"/>
          <w:numId w:val="16"/>
        </w:numPr>
        <w:spacing w:after="160" w:line="259" w:lineRule="auto"/>
        <w:ind w:left="0" w:right="20" w:firstLine="709"/>
        <w:rPr>
          <w:lang w:eastAsia="en-US"/>
        </w:rPr>
      </w:pPr>
      <w:r w:rsidRPr="00FD1B15">
        <w:rPr>
          <w:lang w:eastAsia="en-US"/>
        </w:rPr>
        <w:t>По настоящему Контракту Заказчик поручает, а Исполнитель берет на себя обязательства оказать услуги по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 Амурской области в соответствии с Техническим заданием (Приложение № 1 к настоящему Контракту, являющемуся его неотъемлемой частью).</w:t>
      </w:r>
    </w:p>
    <w:p w:rsidR="00FD1B15" w:rsidRPr="00FD1B15" w:rsidRDefault="00FD1B15" w:rsidP="00FD1B15">
      <w:pPr>
        <w:widowControl w:val="0"/>
        <w:tabs>
          <w:tab w:val="left" w:pos="1172"/>
        </w:tabs>
        <w:ind w:right="20" w:firstLine="709"/>
        <w:rPr>
          <w:lang w:eastAsia="en-US"/>
        </w:rPr>
      </w:pPr>
      <w:r w:rsidRPr="00FD1B15">
        <w:rPr>
          <w:lang w:eastAsia="en-US"/>
        </w:rPr>
        <w:t>1.2. Печать Платежных документов, их доставка осуществляется ежемесячно в объеме согласно Технического задания (Приложение № 1 к настоящему Контракту, являющемуся его неотъемлемой частью). Окончательное количество определяется на основании сформированной заявки Заказчика.</w:t>
      </w:r>
    </w:p>
    <w:p w:rsidR="00FD1B15" w:rsidRPr="00FD1B15" w:rsidRDefault="00FD1B15" w:rsidP="00FD1B15">
      <w:pPr>
        <w:widowControl w:val="0"/>
        <w:numPr>
          <w:ilvl w:val="1"/>
          <w:numId w:val="35"/>
        </w:numPr>
        <w:tabs>
          <w:tab w:val="left" w:pos="1165"/>
        </w:tabs>
        <w:spacing w:after="160" w:line="259" w:lineRule="auto"/>
        <w:ind w:left="0" w:right="20" w:firstLine="709"/>
        <w:rPr>
          <w:spacing w:val="3"/>
          <w:lang w:eastAsia="en-US"/>
        </w:rPr>
      </w:pPr>
      <w:r w:rsidRPr="00FD1B15">
        <w:rPr>
          <w:color w:val="000000"/>
          <w:spacing w:val="3"/>
          <w:lang w:eastAsia="en-US"/>
        </w:rPr>
        <w:t>Состав и качество оказания Услуг по печати Платежных документов, их изготовлению и доставке должны соответствовать всем действующим в Российской Федерации нормативным документам, регулирующим правоотношения в данной сфере.</w:t>
      </w:r>
    </w:p>
    <w:p w:rsidR="00FD1B15" w:rsidRPr="00FD1B15" w:rsidRDefault="00FD1B15" w:rsidP="00FD1B15">
      <w:pPr>
        <w:widowControl w:val="0"/>
        <w:numPr>
          <w:ilvl w:val="1"/>
          <w:numId w:val="35"/>
        </w:numPr>
        <w:tabs>
          <w:tab w:val="left" w:pos="1161"/>
        </w:tabs>
        <w:spacing w:after="160" w:line="259" w:lineRule="auto"/>
        <w:ind w:left="0" w:right="20" w:firstLine="709"/>
        <w:rPr>
          <w:spacing w:val="3"/>
          <w:lang w:eastAsia="en-US"/>
        </w:rPr>
      </w:pPr>
      <w:r w:rsidRPr="00FD1B15">
        <w:rPr>
          <w:color w:val="000000"/>
          <w:spacing w:val="3"/>
          <w:lang w:eastAsia="en-US"/>
        </w:rPr>
        <w:t>Услуги оказываются Исполнителем в строгом соответствии с условиями настоящего Контракта, техническим заданием (Приложение № 1 к Контракту, являющееся его неотъемлемой частью). Содержание оказываемых Исполнителем Услуг, требования к качеству Услуг, порядку оказания Услуг, а также объем Услуг и иные характеристики оказываемых Услуг определены в техническом задании (Приложение № 1 к Контракту, являющееся его неотъемлемой частью).</w:t>
      </w:r>
    </w:p>
    <w:p w:rsidR="00FD1B15" w:rsidRPr="00FD1B15" w:rsidRDefault="00FD1B15" w:rsidP="00FD1B15">
      <w:pPr>
        <w:widowControl w:val="0"/>
        <w:numPr>
          <w:ilvl w:val="1"/>
          <w:numId w:val="35"/>
        </w:numPr>
        <w:tabs>
          <w:tab w:val="left" w:pos="1161"/>
        </w:tabs>
        <w:spacing w:after="160" w:line="259" w:lineRule="auto"/>
        <w:ind w:left="0" w:right="20" w:firstLine="709"/>
        <w:rPr>
          <w:spacing w:val="3"/>
          <w:lang w:eastAsia="en-US"/>
        </w:rPr>
      </w:pPr>
      <w:r w:rsidRPr="00FD1B15">
        <w:rPr>
          <w:color w:val="000000"/>
          <w:spacing w:val="3"/>
          <w:lang w:eastAsia="en-US"/>
        </w:rPr>
        <w:t>Заказчик обязуется принять оказанные Исполнителем, в соответствии с требованиями настоящего Контракта, Услуги, при условии соответствия их результатов требованиям настоящего Контракта, технического задания (Приложение № 1 к Контракту, являющееся его неотъемлемой частью).</w:t>
      </w:r>
    </w:p>
    <w:p w:rsidR="00FD1B15" w:rsidRPr="00FD1B15" w:rsidRDefault="00FD1B15" w:rsidP="00FD1B15">
      <w:pPr>
        <w:widowControl w:val="0"/>
        <w:numPr>
          <w:ilvl w:val="1"/>
          <w:numId w:val="35"/>
        </w:numPr>
        <w:tabs>
          <w:tab w:val="left" w:pos="1140"/>
        </w:tabs>
        <w:spacing w:after="160" w:line="259" w:lineRule="auto"/>
        <w:ind w:left="0" w:right="20" w:firstLine="709"/>
        <w:rPr>
          <w:spacing w:val="3"/>
          <w:lang w:eastAsia="en-US"/>
        </w:rPr>
      </w:pPr>
      <w:r w:rsidRPr="00FD1B15">
        <w:rPr>
          <w:color w:val="000000"/>
          <w:spacing w:val="3"/>
          <w:lang w:eastAsia="en-US"/>
        </w:rPr>
        <w:t>Заказчик оплачивает оказанные Исполнителем Услуги, при условии соответствия их результатов требованиям настоящего Контракта, технического задания (Приложение № 1 к Контракту, являющееся его неотъемлемой частью), в порядке и сроки, установленные Контрактом.</w:t>
      </w:r>
    </w:p>
    <w:p w:rsidR="00FD1B15" w:rsidRPr="00FD1B15" w:rsidRDefault="00FD1B15" w:rsidP="00FD1B15">
      <w:pPr>
        <w:widowControl w:val="0"/>
        <w:numPr>
          <w:ilvl w:val="1"/>
          <w:numId w:val="35"/>
        </w:numPr>
        <w:tabs>
          <w:tab w:val="left" w:pos="1140"/>
        </w:tabs>
        <w:spacing w:after="160" w:line="259" w:lineRule="auto"/>
        <w:ind w:left="0" w:right="20" w:firstLine="709"/>
        <w:rPr>
          <w:spacing w:val="3"/>
          <w:lang w:eastAsia="en-US"/>
        </w:rPr>
      </w:pPr>
      <w:r w:rsidRPr="00FD1B15">
        <w:rPr>
          <w:color w:val="000000"/>
          <w:spacing w:val="3"/>
          <w:lang w:eastAsia="en-US"/>
        </w:rPr>
        <w:t xml:space="preserve">В течение срока действия настоящего Контракта Стороны не вправе вносить </w:t>
      </w:r>
      <w:r w:rsidRPr="00FD1B15">
        <w:rPr>
          <w:color w:val="000000"/>
          <w:spacing w:val="3"/>
          <w:lang w:eastAsia="en-US"/>
        </w:rPr>
        <w:lastRenderedPageBreak/>
        <w:t>изменения в условия Контракта за исключением случаев, предусмотренных законодательством и настоящим Контрактом. Под существенными условиями Контракта понимаются: предмет Контракта, цена Контракта, сроки оказания Услуг, объем Услуг, качество Услуг.</w:t>
      </w:r>
      <w:bookmarkStart w:id="258" w:name="bookmark37"/>
    </w:p>
    <w:p w:rsidR="00FD1B15" w:rsidRPr="00FD1B15" w:rsidRDefault="00FD1B15" w:rsidP="00FD1B15">
      <w:pPr>
        <w:widowControl w:val="0"/>
        <w:numPr>
          <w:ilvl w:val="1"/>
          <w:numId w:val="35"/>
        </w:numPr>
        <w:tabs>
          <w:tab w:val="left" w:pos="1140"/>
        </w:tabs>
        <w:spacing w:after="160" w:line="259" w:lineRule="auto"/>
        <w:ind w:left="0" w:right="20" w:firstLine="709"/>
        <w:rPr>
          <w:spacing w:val="3"/>
          <w:lang w:eastAsia="en-US"/>
        </w:rPr>
      </w:pPr>
      <w:r w:rsidRPr="00FD1B15">
        <w:rPr>
          <w:color w:val="000000"/>
          <w:spacing w:val="3"/>
          <w:lang w:eastAsia="en-US"/>
        </w:rPr>
        <w:t>Источник финансирования</w:t>
      </w:r>
      <w:bookmarkEnd w:id="258"/>
      <w:r w:rsidRPr="00FD1B15">
        <w:rPr>
          <w:color w:val="000000"/>
          <w:spacing w:val="3"/>
          <w:lang w:eastAsia="en-US"/>
        </w:rPr>
        <w:t xml:space="preserve"> средства Фонда.</w:t>
      </w:r>
    </w:p>
    <w:p w:rsidR="00FD1B15" w:rsidRPr="00FD1B15" w:rsidRDefault="00FD1B15" w:rsidP="00FD1B15">
      <w:pPr>
        <w:widowControl w:val="0"/>
        <w:tabs>
          <w:tab w:val="left" w:pos="1172"/>
        </w:tabs>
        <w:ind w:right="20"/>
        <w:rPr>
          <w:lang w:eastAsia="en-US"/>
        </w:rPr>
      </w:pPr>
    </w:p>
    <w:p w:rsidR="00FD1B15" w:rsidRPr="00FD1B15" w:rsidRDefault="00FD1B15" w:rsidP="00FD1B15">
      <w:pPr>
        <w:widowControl w:val="0"/>
        <w:tabs>
          <w:tab w:val="left" w:pos="426"/>
          <w:tab w:val="left" w:pos="3058"/>
        </w:tabs>
        <w:jc w:val="center"/>
        <w:rPr>
          <w:b/>
          <w:bCs/>
          <w:lang w:eastAsia="en-US"/>
        </w:rPr>
      </w:pPr>
      <w:r w:rsidRPr="00FD1B15">
        <w:rPr>
          <w:b/>
          <w:bCs/>
          <w:lang w:eastAsia="en-US"/>
        </w:rPr>
        <w:t>2.Цена Контракта и порядок расчетов</w:t>
      </w:r>
    </w:p>
    <w:p w:rsidR="00FD1B15" w:rsidRPr="00FD1B15" w:rsidRDefault="00FD1B15" w:rsidP="00FD1B15">
      <w:pPr>
        <w:widowControl w:val="0"/>
        <w:numPr>
          <w:ilvl w:val="1"/>
          <w:numId w:val="15"/>
        </w:numPr>
        <w:spacing w:after="160" w:line="259" w:lineRule="auto"/>
        <w:ind w:left="0" w:right="20" w:firstLine="709"/>
        <w:rPr>
          <w:bCs/>
          <w:color w:val="000000"/>
          <w:shd w:val="clear" w:color="auto" w:fill="FFFFFF"/>
          <w:lang w:eastAsia="en-US"/>
        </w:rPr>
      </w:pPr>
      <w:r w:rsidRPr="00FD1B15">
        <w:rPr>
          <w:lang w:eastAsia="en-US"/>
        </w:rPr>
        <w:t xml:space="preserve">Цена настоящего Контракта составляет </w:t>
      </w:r>
      <w:r w:rsidRPr="00FD1B15">
        <w:rPr>
          <w:b/>
          <w:bCs/>
          <w:color w:val="000000"/>
          <w:shd w:val="clear" w:color="auto" w:fill="FFFFFF"/>
          <w:lang w:eastAsia="en-US"/>
        </w:rPr>
        <w:t>__________________________</w:t>
      </w:r>
      <w:r w:rsidRPr="00FD1B15">
        <w:rPr>
          <w:bCs/>
          <w:color w:val="000000"/>
          <w:shd w:val="clear" w:color="auto" w:fill="FFFFFF"/>
          <w:lang w:eastAsia="en-US"/>
        </w:rPr>
        <w:t>, в том чи</w:t>
      </w:r>
      <w:r w:rsidR="0018632A">
        <w:rPr>
          <w:bCs/>
          <w:color w:val="000000"/>
          <w:shd w:val="clear" w:color="auto" w:fill="FFFFFF"/>
          <w:lang w:eastAsia="en-US"/>
        </w:rPr>
        <w:t>с</w:t>
      </w:r>
      <w:r w:rsidRPr="00FD1B15">
        <w:rPr>
          <w:bCs/>
          <w:color w:val="000000"/>
          <w:shd w:val="clear" w:color="auto" w:fill="FFFFFF"/>
          <w:lang w:eastAsia="en-US"/>
        </w:rPr>
        <w:t>ле НДС, и включает в себя полную стоимость оказания Услуг, все расходы на оказание Услуг, расходы на страхование, уплату таможенных пошлин, а также все предусмотренные действующим законодательством Российской Федерации, сборы и другие обязательные платежи.</w:t>
      </w:r>
    </w:p>
    <w:p w:rsidR="00FD1B15" w:rsidRPr="00FD1B15" w:rsidRDefault="00FD1B15" w:rsidP="00FD1B15">
      <w:pPr>
        <w:widowControl w:val="0"/>
        <w:ind w:right="20" w:firstLine="709"/>
        <w:rPr>
          <w:bCs/>
          <w:color w:val="000000"/>
          <w:shd w:val="clear" w:color="auto" w:fill="FFFFFF"/>
          <w:lang w:eastAsia="en-US"/>
        </w:rPr>
      </w:pPr>
      <w:r w:rsidRPr="00FD1B15">
        <w:rPr>
          <w:bCs/>
          <w:color w:val="000000"/>
          <w:shd w:val="clear" w:color="auto" w:fill="FFFFFF"/>
          <w:lang w:eastAsia="en-US"/>
        </w:rPr>
        <w:t>Цена контракта является твердой и определяется на весь срок исполнения Контракта.</w:t>
      </w:r>
    </w:p>
    <w:p w:rsidR="00FD1B15" w:rsidRPr="00FD1B15" w:rsidRDefault="00FD1B15" w:rsidP="00FD1B15">
      <w:pPr>
        <w:widowControl w:val="0"/>
        <w:ind w:right="20" w:firstLine="709"/>
        <w:rPr>
          <w:bCs/>
          <w:color w:val="000000"/>
          <w:shd w:val="clear" w:color="auto" w:fill="FFFFFF"/>
          <w:lang w:eastAsia="en-US"/>
        </w:rPr>
      </w:pPr>
      <w:r w:rsidRPr="00FD1B15">
        <w:rPr>
          <w:bCs/>
          <w:color w:val="000000"/>
          <w:shd w:val="clear" w:color="auto" w:fill="FFFFFF"/>
          <w:lang w:eastAsia="en-US"/>
        </w:rPr>
        <w:t>При этом стороны определили, что твердой ценой Контракта является общая сумма фактически оказанных Услуг, подтвержденная актом оказанных услуг.</w:t>
      </w:r>
    </w:p>
    <w:p w:rsidR="00FD1B15" w:rsidRPr="00FD1B15" w:rsidRDefault="00FD1B15" w:rsidP="00FD1B15">
      <w:pPr>
        <w:widowControl w:val="0"/>
        <w:ind w:right="20" w:firstLine="709"/>
        <w:rPr>
          <w:bCs/>
          <w:color w:val="000000"/>
          <w:shd w:val="clear" w:color="auto" w:fill="FFFFFF"/>
          <w:lang w:eastAsia="en-US"/>
        </w:rPr>
      </w:pPr>
      <w:r w:rsidRPr="00FD1B15">
        <w:rPr>
          <w:rFonts w:eastAsiaTheme="minorHAnsi"/>
          <w:lang w:eastAsia="en-US"/>
        </w:rPr>
        <w:t xml:space="preserve">Стоимость оказываемых услуг за печать и доставку одного платежного документа составляет ___________________, с учетом НДС (определенная из расчета цены контракта, ориентировочного количества платежных документов в месяц – </w:t>
      </w:r>
      <w:r w:rsidR="00946855">
        <w:rPr>
          <w:rFonts w:eastAsiaTheme="minorHAnsi"/>
          <w:lang w:eastAsia="en-US"/>
        </w:rPr>
        <w:t>9963</w:t>
      </w:r>
      <w:r w:rsidRPr="00FD1B15">
        <w:rPr>
          <w:rFonts w:eastAsiaTheme="minorHAnsi"/>
          <w:lang w:eastAsia="en-US"/>
        </w:rPr>
        <w:t xml:space="preserve"> шт. и количества месяцев оказания услуг по контракт – 12 месяцев)</w:t>
      </w:r>
    </w:p>
    <w:p w:rsidR="00FD1B15" w:rsidRPr="00FD1B15" w:rsidRDefault="00FD1B15" w:rsidP="00FD1B15">
      <w:pPr>
        <w:widowControl w:val="0"/>
        <w:numPr>
          <w:ilvl w:val="1"/>
          <w:numId w:val="15"/>
        </w:numPr>
        <w:spacing w:after="160" w:line="259" w:lineRule="auto"/>
        <w:ind w:left="0" w:right="20" w:firstLine="709"/>
        <w:rPr>
          <w:bCs/>
          <w:color w:val="000000"/>
          <w:shd w:val="clear" w:color="auto" w:fill="FFFFFF"/>
          <w:lang w:eastAsia="en-US"/>
        </w:rPr>
      </w:pPr>
      <w:r w:rsidRPr="00FD1B15">
        <w:rPr>
          <w:rFonts w:eastAsiaTheme="minorHAnsi"/>
          <w:lang w:eastAsia="en-US"/>
        </w:rPr>
        <w:t>Цена Контракта может быть увеличена, если увеличиваются предусмотренные настоящим Контрактом объемы оказываемых Услуг, но не более чем на десять процентов от цены настоящего Контракта.</w:t>
      </w:r>
    </w:p>
    <w:p w:rsidR="00FD1B15" w:rsidRPr="00FD1B15" w:rsidRDefault="00FD1B15" w:rsidP="00FD1B15">
      <w:pPr>
        <w:widowControl w:val="0"/>
        <w:numPr>
          <w:ilvl w:val="1"/>
          <w:numId w:val="15"/>
        </w:numPr>
        <w:spacing w:after="160" w:line="259" w:lineRule="auto"/>
        <w:ind w:left="0" w:right="20" w:firstLine="709"/>
        <w:rPr>
          <w:bCs/>
          <w:color w:val="000000"/>
          <w:shd w:val="clear" w:color="auto" w:fill="FFFFFF"/>
          <w:lang w:eastAsia="en-US"/>
        </w:rPr>
      </w:pPr>
      <w:r w:rsidRPr="00FD1B15">
        <w:rPr>
          <w:rFonts w:eastAsiaTheme="minorHAnsi"/>
          <w:lang w:eastAsia="en-US"/>
        </w:rPr>
        <w:t>Цена Контракта может быть уменьшена, если уменьшаются предусмотренные настоящим Контрактом объемы оказываемых Услуг, но не более десяти процентов от цены настоящего Контракта.</w:t>
      </w:r>
    </w:p>
    <w:p w:rsidR="00FD1B15" w:rsidRPr="00FD1B15" w:rsidRDefault="00FD1B15" w:rsidP="00FD1B15">
      <w:pPr>
        <w:widowControl w:val="0"/>
        <w:numPr>
          <w:ilvl w:val="1"/>
          <w:numId w:val="15"/>
        </w:numPr>
        <w:spacing w:after="160" w:line="259" w:lineRule="auto"/>
        <w:ind w:left="0" w:right="20" w:firstLine="709"/>
        <w:rPr>
          <w:bCs/>
          <w:color w:val="000000"/>
          <w:shd w:val="clear" w:color="auto" w:fill="FFFFFF"/>
          <w:lang w:eastAsia="en-US"/>
        </w:rPr>
      </w:pPr>
      <w:r w:rsidRPr="00FD1B15">
        <w:rPr>
          <w:rFonts w:eastAsiaTheme="minorHAnsi"/>
          <w:lang w:eastAsia="en-US"/>
        </w:rPr>
        <w:t>Оплата Услуг производится ежемесячно за фактически оказанные услуги по печати и доставке Платежных документов.</w:t>
      </w:r>
    </w:p>
    <w:p w:rsidR="00FD1B15" w:rsidRPr="00FD1B15" w:rsidRDefault="00FD1B15" w:rsidP="00FD1B15">
      <w:pPr>
        <w:widowControl w:val="0"/>
        <w:numPr>
          <w:ilvl w:val="1"/>
          <w:numId w:val="15"/>
        </w:numPr>
        <w:spacing w:after="160" w:line="259" w:lineRule="auto"/>
        <w:ind w:left="0" w:right="20" w:firstLine="709"/>
        <w:rPr>
          <w:bCs/>
          <w:color w:val="000000"/>
          <w:shd w:val="clear" w:color="auto" w:fill="FFFFFF"/>
          <w:lang w:eastAsia="en-US"/>
        </w:rPr>
      </w:pPr>
      <w:r w:rsidRPr="00FD1B15">
        <w:rPr>
          <w:rFonts w:eastAsiaTheme="minorHAnsi"/>
          <w:lang w:eastAsia="en-US"/>
        </w:rPr>
        <w:t>Исполнитель ежемесячно, в срок до 25 числа текущего месяца подготавливает и представляет Заказчику в двух экземплярах Акт оказания услуг (Приложение № 2, к настоящему Контракту), подписанный, со своей стороны.</w:t>
      </w:r>
    </w:p>
    <w:p w:rsidR="00FD1B15" w:rsidRPr="00FD1B15" w:rsidRDefault="00FD1B15" w:rsidP="00FD1B15">
      <w:pPr>
        <w:widowControl w:val="0"/>
        <w:ind w:right="20" w:firstLine="709"/>
        <w:rPr>
          <w:rFonts w:eastAsiaTheme="minorHAnsi"/>
          <w:lang w:eastAsia="en-US"/>
        </w:rPr>
      </w:pPr>
      <w:r w:rsidRPr="00FD1B15">
        <w:rPr>
          <w:rFonts w:eastAsiaTheme="minorHAnsi"/>
          <w:lang w:eastAsia="en-US"/>
        </w:rPr>
        <w:t>Заказчик в течение 5 (пяти) календарных дней со дня получения Акта оказания услуг (Приложение № 2, к настоящему Контракту) рассматривает его, подписывает и возвращает один экземпляр Акта Исполнителю или направляет мотивированный отказ от подписания Акта.</w:t>
      </w:r>
    </w:p>
    <w:p w:rsidR="00FD1B15" w:rsidRPr="00FD1B15" w:rsidRDefault="00FD1B15" w:rsidP="00FD1B15">
      <w:pPr>
        <w:widowControl w:val="0"/>
        <w:numPr>
          <w:ilvl w:val="1"/>
          <w:numId w:val="15"/>
        </w:numPr>
        <w:tabs>
          <w:tab w:val="left" w:pos="1124"/>
        </w:tabs>
        <w:spacing w:after="160" w:line="259" w:lineRule="auto"/>
        <w:ind w:left="0" w:right="20" w:firstLine="709"/>
        <w:rPr>
          <w:lang w:eastAsia="en-US"/>
        </w:rPr>
      </w:pPr>
      <w:r w:rsidRPr="00FD1B15">
        <w:rPr>
          <w:rFonts w:eastAsiaTheme="minorHAnsi"/>
          <w:lang w:eastAsia="en-US"/>
        </w:rPr>
        <w:t>Исполнитель в течение 5 (пяти) календарных дней со дня получения подписанного Заказчиком Акта оказания услуг (Приложение № 2, к настоящему Контракту) направляет Заказчику счет на оплату за оказанные в отчетном месяце Услуги.</w:t>
      </w:r>
    </w:p>
    <w:p w:rsidR="00FD1B15" w:rsidRPr="00FD1B15" w:rsidRDefault="00FD1B15" w:rsidP="00FD1B15">
      <w:pPr>
        <w:widowControl w:val="0"/>
        <w:numPr>
          <w:ilvl w:val="1"/>
          <w:numId w:val="15"/>
        </w:numPr>
        <w:tabs>
          <w:tab w:val="left" w:pos="1124"/>
        </w:tabs>
        <w:spacing w:after="160" w:line="259" w:lineRule="auto"/>
        <w:ind w:left="0" w:right="20" w:firstLine="709"/>
        <w:rPr>
          <w:lang w:eastAsia="en-US"/>
        </w:rPr>
      </w:pPr>
      <w:r w:rsidRPr="00FD1B15">
        <w:rPr>
          <w:rFonts w:eastAsiaTheme="minorHAnsi"/>
          <w:lang w:eastAsia="en-US"/>
        </w:rPr>
        <w:t>Оплата оказанных услуг производится в течение 10 (десяти) банковских дней со дня представления Исполнителем счета. Авансирование предстоящих к оказанию Услуг не предусмотрено.</w:t>
      </w:r>
    </w:p>
    <w:p w:rsidR="00FD1B15" w:rsidRPr="00FD1B15" w:rsidRDefault="00FD1B15" w:rsidP="00FD1B15">
      <w:pPr>
        <w:widowControl w:val="0"/>
        <w:numPr>
          <w:ilvl w:val="1"/>
          <w:numId w:val="15"/>
        </w:numPr>
        <w:tabs>
          <w:tab w:val="left" w:pos="1124"/>
        </w:tabs>
        <w:spacing w:after="160" w:line="259" w:lineRule="auto"/>
        <w:ind w:left="0" w:right="20" w:firstLine="709"/>
        <w:rPr>
          <w:lang w:eastAsia="en-US"/>
        </w:rPr>
      </w:pPr>
      <w:r w:rsidRPr="00FD1B15">
        <w:rPr>
          <w:rFonts w:eastAsiaTheme="minorHAnsi"/>
          <w:lang w:eastAsia="en-US"/>
        </w:rPr>
        <w:t>Датой оплаты оказанных Услуг считается дата списания денежных средств с расчётного счета Заказчика.</w:t>
      </w:r>
    </w:p>
    <w:p w:rsidR="00FD1B15" w:rsidRPr="00FD1B15" w:rsidRDefault="00FD1B15" w:rsidP="00FD1B15">
      <w:pPr>
        <w:widowControl w:val="0"/>
        <w:numPr>
          <w:ilvl w:val="1"/>
          <w:numId w:val="15"/>
        </w:numPr>
        <w:tabs>
          <w:tab w:val="left" w:pos="1124"/>
        </w:tabs>
        <w:spacing w:after="160" w:line="259" w:lineRule="auto"/>
        <w:ind w:left="0" w:right="20" w:firstLine="709"/>
        <w:rPr>
          <w:lang w:eastAsia="en-US"/>
        </w:rPr>
      </w:pPr>
      <w:r w:rsidRPr="00FD1B15">
        <w:rPr>
          <w:rFonts w:eastAsiaTheme="minorHAnsi"/>
          <w:lang w:eastAsia="en-US"/>
        </w:rPr>
        <w:t xml:space="preserve">При нарушении Исполнителем своих обязательств по настоящему Контакту </w:t>
      </w:r>
      <w:r w:rsidRPr="00FD1B15">
        <w:rPr>
          <w:rFonts w:eastAsiaTheme="minorHAnsi"/>
          <w:lang w:eastAsia="en-US"/>
        </w:rPr>
        <w:lastRenderedPageBreak/>
        <w:t>Заказчик производит окончательный расчет с Исполнителем на основании итогового акта сверки расчетов, подписанного Сторонами настоящего Контакта, который включает в себя рассчитанные в соответствии с условиями настоящего Контакта имущественные санкции, подлежащие взысканию с Исполнителя, и служит основанием для вычета их путем уменьшения суммы окончательного расчета.</w:t>
      </w:r>
    </w:p>
    <w:p w:rsidR="00FD1B15" w:rsidRPr="00FD1B15" w:rsidRDefault="00FD1B15" w:rsidP="00FD1B15">
      <w:pPr>
        <w:widowControl w:val="0"/>
        <w:numPr>
          <w:ilvl w:val="1"/>
          <w:numId w:val="15"/>
        </w:numPr>
        <w:tabs>
          <w:tab w:val="left" w:pos="1124"/>
        </w:tabs>
        <w:spacing w:after="160" w:line="259" w:lineRule="auto"/>
        <w:ind w:left="0" w:right="20" w:firstLine="709"/>
        <w:rPr>
          <w:lang w:eastAsia="en-US"/>
        </w:rPr>
      </w:pPr>
      <w:r w:rsidRPr="00FD1B15">
        <w:rPr>
          <w:rFonts w:eastAsiaTheme="minorHAnsi"/>
          <w:lang w:eastAsia="en-US"/>
        </w:rPr>
        <w:t>В случае, если Исполнителем не подписан итоговый акт сверки расчетов, Заказчик при окончательном расчете с Исполнителем в бесспорном порядке производит удержание (зачет) суммы имущественных санкций, рассчитанных и подлежащих оплате Исполнителем в соответствии с условиями настоящего Контакта, путем уменьшения суммы окончательного расчета на сумму имущественных санкций.</w:t>
      </w:r>
    </w:p>
    <w:p w:rsidR="00FD1B15" w:rsidRPr="00FD1B15" w:rsidRDefault="00FD1B15" w:rsidP="00FD1B15">
      <w:pPr>
        <w:numPr>
          <w:ilvl w:val="1"/>
          <w:numId w:val="15"/>
        </w:numPr>
        <w:autoSpaceDE w:val="0"/>
        <w:autoSpaceDN w:val="0"/>
        <w:adjustRightInd w:val="0"/>
        <w:spacing w:after="160" w:line="259" w:lineRule="auto"/>
        <w:ind w:left="0" w:firstLine="709"/>
        <w:contextualSpacing/>
        <w:rPr>
          <w:rFonts w:eastAsiaTheme="minorHAnsi"/>
          <w:lang w:eastAsia="en-US"/>
        </w:rPr>
      </w:pPr>
      <w:r w:rsidRPr="00FD1B15">
        <w:rPr>
          <w:rFonts w:eastAsiaTheme="minorHAnsi"/>
          <w:lang w:eastAsia="en-US"/>
        </w:rPr>
        <w:t>Заказчик осуществляет оплату услуг по настоящему Контракту из средств Некоммерческой организации «Фонд капремонта МКД области».</w:t>
      </w:r>
    </w:p>
    <w:p w:rsidR="00FD1B15" w:rsidRPr="00FD1B15" w:rsidRDefault="00FD1B15" w:rsidP="00FD1B15">
      <w:pPr>
        <w:widowControl w:val="0"/>
        <w:tabs>
          <w:tab w:val="left" w:pos="1124"/>
        </w:tabs>
        <w:ind w:left="40" w:right="20"/>
        <w:rPr>
          <w:lang w:eastAsia="en-US"/>
        </w:rPr>
      </w:pPr>
    </w:p>
    <w:p w:rsidR="00FD1B15" w:rsidRPr="00FD1B15" w:rsidRDefault="00FD1B15" w:rsidP="00FD1B15">
      <w:pPr>
        <w:widowControl w:val="0"/>
        <w:tabs>
          <w:tab w:val="left" w:pos="567"/>
          <w:tab w:val="left" w:pos="3555"/>
        </w:tabs>
        <w:jc w:val="center"/>
        <w:rPr>
          <w:b/>
          <w:bCs/>
          <w:lang w:eastAsia="en-US"/>
        </w:rPr>
      </w:pPr>
      <w:r w:rsidRPr="00FD1B15">
        <w:rPr>
          <w:b/>
          <w:bCs/>
          <w:lang w:eastAsia="en-US"/>
        </w:rPr>
        <w:t>3.Права и обязанности Сторон</w:t>
      </w:r>
    </w:p>
    <w:p w:rsidR="00FD1B15" w:rsidRPr="00FD1B15" w:rsidRDefault="00FD1B15" w:rsidP="00FD1B15">
      <w:pPr>
        <w:widowControl w:val="0"/>
        <w:numPr>
          <w:ilvl w:val="1"/>
          <w:numId w:val="32"/>
        </w:numPr>
        <w:tabs>
          <w:tab w:val="left" w:pos="1143"/>
        </w:tabs>
        <w:spacing w:after="160" w:line="259" w:lineRule="auto"/>
        <w:ind w:hanging="644"/>
        <w:rPr>
          <w:u w:val="single"/>
          <w:lang w:eastAsia="en-US"/>
        </w:rPr>
      </w:pPr>
      <w:r w:rsidRPr="00FD1B15">
        <w:rPr>
          <w:u w:val="single"/>
          <w:lang w:eastAsia="en-US"/>
        </w:rPr>
        <w:t>Заказчик обязан:</w:t>
      </w:r>
    </w:p>
    <w:p w:rsidR="00FD1B15" w:rsidRPr="00FD1B15" w:rsidRDefault="00FD1B15" w:rsidP="00FD1B15">
      <w:pPr>
        <w:widowControl w:val="0"/>
        <w:numPr>
          <w:ilvl w:val="0"/>
          <w:numId w:val="31"/>
        </w:numPr>
        <w:tabs>
          <w:tab w:val="left" w:pos="993"/>
        </w:tabs>
        <w:spacing w:after="160" w:line="259" w:lineRule="auto"/>
        <w:ind w:right="20"/>
        <w:rPr>
          <w:lang w:eastAsia="en-US"/>
        </w:rPr>
      </w:pPr>
      <w:r w:rsidRPr="00FD1B15">
        <w:rPr>
          <w:rFonts w:eastAsiaTheme="minorHAnsi"/>
          <w:lang w:eastAsia="en-US"/>
        </w:rPr>
        <w:t>Осуществить приемку выполненных Исполнителем Услуг на основании Акта оказания услуг (Приложение № 2) в установленном настоящим Контактом порядке.</w:t>
      </w:r>
    </w:p>
    <w:p w:rsidR="00FD1B15" w:rsidRPr="00FD1B15" w:rsidRDefault="00FD1B15" w:rsidP="00FD1B15">
      <w:pPr>
        <w:widowControl w:val="0"/>
        <w:numPr>
          <w:ilvl w:val="0"/>
          <w:numId w:val="31"/>
        </w:numPr>
        <w:tabs>
          <w:tab w:val="left" w:pos="712"/>
          <w:tab w:val="left" w:pos="993"/>
        </w:tabs>
        <w:spacing w:after="160" w:line="259" w:lineRule="auto"/>
        <w:ind w:right="20"/>
        <w:rPr>
          <w:lang w:eastAsia="en-US"/>
        </w:rPr>
      </w:pPr>
      <w:r w:rsidRPr="00FD1B15">
        <w:rPr>
          <w:lang w:eastAsia="en-US"/>
        </w:rPr>
        <w:t>Оплатить оказанные услуги по печати и доставке платежных документов, при условии оказанных Услуг в соответствии с требованиями Контракта, в порядке и сроки, установленные настоящим Контрактом.</w:t>
      </w:r>
    </w:p>
    <w:p w:rsidR="00FD1B15" w:rsidRPr="00FD1B15" w:rsidRDefault="00FD1B15" w:rsidP="00FD1B15">
      <w:pPr>
        <w:widowControl w:val="0"/>
        <w:numPr>
          <w:ilvl w:val="1"/>
          <w:numId w:val="32"/>
        </w:numPr>
        <w:tabs>
          <w:tab w:val="left" w:pos="1138"/>
        </w:tabs>
        <w:spacing w:after="160" w:line="259" w:lineRule="auto"/>
        <w:ind w:hanging="644"/>
        <w:rPr>
          <w:u w:val="single"/>
          <w:lang w:eastAsia="en-US"/>
        </w:rPr>
      </w:pPr>
      <w:r w:rsidRPr="00FD1B15">
        <w:rPr>
          <w:u w:val="single"/>
          <w:lang w:eastAsia="en-US"/>
        </w:rPr>
        <w:t>Заказчик имеет право:</w:t>
      </w:r>
    </w:p>
    <w:p w:rsidR="00FD1B15" w:rsidRPr="00FD1B15" w:rsidRDefault="00FD1B15" w:rsidP="00FD1B15">
      <w:pPr>
        <w:widowControl w:val="0"/>
        <w:tabs>
          <w:tab w:val="left" w:pos="1134"/>
        </w:tabs>
        <w:ind w:firstLine="709"/>
        <w:rPr>
          <w:rFonts w:eastAsiaTheme="minorHAnsi"/>
          <w:lang w:eastAsia="en-US"/>
        </w:rPr>
      </w:pPr>
      <w:r w:rsidRPr="00FD1B15">
        <w:rPr>
          <w:rFonts w:eastAsiaTheme="minorHAnsi"/>
          <w:lang w:eastAsia="en-US"/>
        </w:rPr>
        <w:t>- Требовать от Исполнителя надлежащего исполнения обязательств, предусмотренных настоящим Контактом, а также требовать своевременного устранения выявленных недостатков.</w:t>
      </w:r>
    </w:p>
    <w:p w:rsidR="00FD1B15" w:rsidRPr="00FD1B15" w:rsidRDefault="00FD1B15" w:rsidP="00FD1B15">
      <w:pPr>
        <w:widowControl w:val="0"/>
        <w:tabs>
          <w:tab w:val="left" w:pos="1134"/>
        </w:tabs>
        <w:ind w:firstLine="709"/>
        <w:rPr>
          <w:rFonts w:eastAsiaTheme="minorHAnsi"/>
          <w:lang w:eastAsia="en-US"/>
        </w:rPr>
      </w:pPr>
      <w:r w:rsidRPr="00FD1B15">
        <w:rPr>
          <w:rFonts w:eastAsiaTheme="minorHAnsi"/>
          <w:lang w:eastAsia="en-US"/>
        </w:rPr>
        <w:t>- Осуществлять контроль за ходом и качеством оказания Услуг, с соблюдением сроков их выполнения, не вмешиваясь при этом в хозяйственную деятельность Исполнителя.</w:t>
      </w:r>
    </w:p>
    <w:p w:rsidR="00FD1B15" w:rsidRPr="00FD1B15" w:rsidRDefault="00FD1B15" w:rsidP="00FD1B15">
      <w:pPr>
        <w:widowControl w:val="0"/>
        <w:tabs>
          <w:tab w:val="left" w:pos="1134"/>
        </w:tabs>
        <w:ind w:firstLine="709"/>
        <w:rPr>
          <w:rFonts w:eastAsiaTheme="minorHAnsi"/>
          <w:lang w:eastAsia="en-US"/>
        </w:rPr>
      </w:pPr>
      <w:r w:rsidRPr="00FD1B15">
        <w:rPr>
          <w:rFonts w:eastAsiaTheme="minorHAnsi"/>
          <w:lang w:eastAsia="en-US"/>
        </w:rPr>
        <w:t>- Принять решение об одностороннем отказе от исполнения Контакта по основаниям, предусмотренным Гражданским кодексом Российской Федерации и настоящим Контактом.</w:t>
      </w:r>
    </w:p>
    <w:p w:rsidR="00FD1B15" w:rsidRPr="00FD1B15" w:rsidRDefault="00FD1B15" w:rsidP="00FD1B15">
      <w:pPr>
        <w:widowControl w:val="0"/>
        <w:tabs>
          <w:tab w:val="left" w:pos="1345"/>
        </w:tabs>
        <w:spacing w:line="274" w:lineRule="exact"/>
        <w:ind w:firstLine="709"/>
        <w:rPr>
          <w:spacing w:val="3"/>
          <w:lang w:eastAsia="en-US"/>
        </w:rPr>
      </w:pPr>
      <w:r w:rsidRPr="00FD1B15">
        <w:rPr>
          <w:spacing w:val="3"/>
          <w:lang w:eastAsia="en-US"/>
        </w:rPr>
        <w:t>- Участвовать в составлении актов по выявленным недостаткам в ходе оказания Услуг.</w:t>
      </w:r>
    </w:p>
    <w:p w:rsidR="00FD1B15" w:rsidRPr="00FD1B15" w:rsidRDefault="00FD1B15" w:rsidP="00FD1B15">
      <w:pPr>
        <w:widowControl w:val="0"/>
        <w:tabs>
          <w:tab w:val="left" w:pos="1134"/>
          <w:tab w:val="left" w:pos="1345"/>
        </w:tabs>
        <w:ind w:firstLine="709"/>
        <w:rPr>
          <w:rFonts w:eastAsiaTheme="minorHAnsi"/>
          <w:lang w:eastAsia="en-US"/>
        </w:rPr>
      </w:pPr>
      <w:r w:rsidRPr="00FD1B15">
        <w:rPr>
          <w:rFonts w:eastAsiaTheme="minorHAnsi"/>
          <w:lang w:eastAsia="en-US"/>
        </w:rPr>
        <w:t>- Принять решение об одностороннем отказе от исполнения Контакта, если в ходе исполнения Контакта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FD1B15" w:rsidRPr="00FD1B15" w:rsidRDefault="00FD1B15" w:rsidP="00FD1B15">
      <w:pPr>
        <w:widowControl w:val="0"/>
        <w:tabs>
          <w:tab w:val="left" w:pos="1134"/>
          <w:tab w:val="left" w:pos="1345"/>
        </w:tabs>
        <w:ind w:firstLine="709"/>
        <w:rPr>
          <w:lang w:eastAsia="en-US"/>
        </w:rPr>
      </w:pPr>
      <w:r w:rsidRPr="00FD1B15">
        <w:rPr>
          <w:rFonts w:eastAsiaTheme="minorHAnsi"/>
          <w:lang w:eastAsia="en-US"/>
        </w:rPr>
        <w:t>- Отменить не вступившее в силу решение об одностороннем отказе от исполнения Контакта, если в течение десятидневного срока с даты надлежащего уведомления Исполнителя о принятом решении об одностороннем отказе от исполнения Контакта устранено нарушение условий Контакта,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Контактом. Данное правило не применяется в случае повторного нарушения Исполнителем условий Контакта, которые в соответствии с гражданским законодательством являются основанием для одностороннего отказа Заказчика от исполнения Контакта.</w:t>
      </w:r>
    </w:p>
    <w:p w:rsidR="00FD1B15" w:rsidRPr="00FD1B15" w:rsidRDefault="00FD1B15" w:rsidP="00FD1B15">
      <w:pPr>
        <w:widowControl w:val="0"/>
        <w:numPr>
          <w:ilvl w:val="1"/>
          <w:numId w:val="32"/>
        </w:numPr>
        <w:tabs>
          <w:tab w:val="left" w:pos="1134"/>
        </w:tabs>
        <w:spacing w:after="160" w:line="259" w:lineRule="auto"/>
        <w:ind w:hanging="644"/>
        <w:rPr>
          <w:u w:val="single"/>
          <w:lang w:eastAsia="en-US"/>
        </w:rPr>
      </w:pPr>
      <w:r w:rsidRPr="00FD1B15">
        <w:rPr>
          <w:u w:val="single"/>
          <w:lang w:eastAsia="en-US"/>
        </w:rPr>
        <w:t>Исполнитель обязан:</w:t>
      </w:r>
    </w:p>
    <w:p w:rsidR="00FD1B15" w:rsidRPr="00FD1B15" w:rsidRDefault="00FD1B15" w:rsidP="00FD1B15">
      <w:pPr>
        <w:widowControl w:val="0"/>
        <w:numPr>
          <w:ilvl w:val="0"/>
          <w:numId w:val="31"/>
        </w:numPr>
        <w:tabs>
          <w:tab w:val="left" w:pos="1134"/>
        </w:tabs>
        <w:spacing w:after="160" w:line="259" w:lineRule="auto"/>
        <w:ind w:right="20"/>
        <w:rPr>
          <w:lang w:eastAsia="en-US"/>
        </w:rPr>
      </w:pPr>
      <w:r w:rsidRPr="00FD1B15">
        <w:rPr>
          <w:rFonts w:eastAsiaTheme="minorHAnsi"/>
          <w:lang w:eastAsia="en-US"/>
        </w:rPr>
        <w:lastRenderedPageBreak/>
        <w:t>Оказывать предусмотренные настоящим Контрактом Услуги, в объемах и в сроки, определенных Контактом, обеспечив их надлежащее качество в соответствии требованиями действующего законодательства Российской Федерации.</w:t>
      </w:r>
    </w:p>
    <w:p w:rsidR="00FD1B15" w:rsidRPr="00FD1B15" w:rsidRDefault="00FD1B15" w:rsidP="00FD1B15">
      <w:pPr>
        <w:widowControl w:val="0"/>
        <w:numPr>
          <w:ilvl w:val="0"/>
          <w:numId w:val="31"/>
        </w:numPr>
        <w:tabs>
          <w:tab w:val="left" w:pos="1134"/>
        </w:tabs>
        <w:spacing w:after="160" w:line="259" w:lineRule="auto"/>
        <w:ind w:right="20"/>
        <w:rPr>
          <w:lang w:eastAsia="en-US"/>
        </w:rPr>
      </w:pPr>
      <w:r w:rsidRPr="00FD1B15">
        <w:rPr>
          <w:rFonts w:eastAsiaTheme="minorHAnsi"/>
          <w:lang w:eastAsia="en-US"/>
        </w:rPr>
        <w:t>Предоставлять по запросу Заказчика информацию в части оказываемых Услуг.</w:t>
      </w:r>
    </w:p>
    <w:p w:rsidR="00FD1B15" w:rsidRPr="00FD1B15" w:rsidRDefault="00FD1B15" w:rsidP="00FD1B15">
      <w:pPr>
        <w:widowControl w:val="0"/>
        <w:numPr>
          <w:ilvl w:val="0"/>
          <w:numId w:val="31"/>
        </w:numPr>
        <w:tabs>
          <w:tab w:val="left" w:pos="1134"/>
        </w:tabs>
        <w:spacing w:after="160" w:line="259" w:lineRule="auto"/>
        <w:ind w:right="20"/>
        <w:rPr>
          <w:lang w:eastAsia="en-US"/>
        </w:rPr>
      </w:pPr>
      <w:r w:rsidRPr="00FD1B15">
        <w:rPr>
          <w:rFonts w:eastAsiaTheme="minorHAnsi"/>
          <w:lang w:eastAsia="en-US"/>
        </w:rPr>
        <w:t>В течение 1 (одного) календарного дня информировать Заказчика об обстоятельствах, препятствующих исполнению обязательств по настоящему Контакту.</w:t>
      </w:r>
    </w:p>
    <w:p w:rsidR="00FD1B15" w:rsidRPr="00FD1B15" w:rsidRDefault="00FD1B15" w:rsidP="00FD1B15">
      <w:pPr>
        <w:widowControl w:val="0"/>
        <w:numPr>
          <w:ilvl w:val="0"/>
          <w:numId w:val="31"/>
        </w:numPr>
        <w:tabs>
          <w:tab w:val="left" w:pos="1134"/>
        </w:tabs>
        <w:spacing w:after="160" w:line="259" w:lineRule="auto"/>
        <w:ind w:right="20"/>
        <w:rPr>
          <w:lang w:eastAsia="en-US"/>
        </w:rPr>
      </w:pPr>
      <w:r w:rsidRPr="00FD1B15">
        <w:rPr>
          <w:rFonts w:eastAsiaTheme="minorHAnsi"/>
          <w:lang w:eastAsia="en-US"/>
        </w:rPr>
        <w:t>Безвозмездно исправлять все выявленные недостатки, ухудшившие качество Услуг, допущенные в результате отступлений от условий настоящего Контакта, в согласованные с Заказчиком сроки.</w:t>
      </w:r>
    </w:p>
    <w:p w:rsidR="00FD1B15" w:rsidRPr="00FD1B15" w:rsidRDefault="00FD1B15" w:rsidP="00FD1B15">
      <w:pPr>
        <w:widowControl w:val="0"/>
        <w:numPr>
          <w:ilvl w:val="0"/>
          <w:numId w:val="31"/>
        </w:numPr>
        <w:tabs>
          <w:tab w:val="left" w:pos="1134"/>
        </w:tabs>
        <w:spacing w:after="160" w:line="259" w:lineRule="auto"/>
        <w:ind w:right="20"/>
        <w:rPr>
          <w:lang w:eastAsia="en-US"/>
        </w:rPr>
      </w:pPr>
      <w:r w:rsidRPr="00FD1B15">
        <w:rPr>
          <w:rFonts w:eastAsiaTheme="minorHAnsi"/>
          <w:lang w:eastAsia="en-US"/>
        </w:rPr>
        <w:t>Возмещать своими силами и за свой счет ущерб, нанесенный собственными действиями и действиями привлекаемых для оказания Услуг третьих лиц имуществу Заказчика, а также ущерб, причиненный имуществу третьих лиц, в процессе оказания Услуг, являющихся предметом настоящего Контакта.</w:t>
      </w:r>
    </w:p>
    <w:p w:rsidR="00FD1B15" w:rsidRPr="00FD1B15" w:rsidRDefault="00FD1B15" w:rsidP="00FD1B15">
      <w:pPr>
        <w:widowControl w:val="0"/>
        <w:numPr>
          <w:ilvl w:val="1"/>
          <w:numId w:val="31"/>
        </w:numPr>
        <w:tabs>
          <w:tab w:val="left" w:pos="1134"/>
        </w:tabs>
        <w:spacing w:after="160" w:line="259" w:lineRule="auto"/>
        <w:rPr>
          <w:spacing w:val="3"/>
          <w:lang w:eastAsia="en-US"/>
        </w:rPr>
      </w:pPr>
      <w:r w:rsidRPr="00FD1B15">
        <w:rPr>
          <w:spacing w:val="3"/>
          <w:lang w:eastAsia="en-US"/>
        </w:rPr>
        <w:t xml:space="preserve">Ежемесячно не позднее </w:t>
      </w:r>
      <w:r w:rsidRPr="00FD1B15">
        <w:rPr>
          <w:b/>
          <w:bCs/>
          <w:color w:val="000000"/>
          <w:spacing w:val="4"/>
          <w:shd w:val="clear" w:color="auto" w:fill="FFFFFF"/>
          <w:lang w:eastAsia="en-US"/>
        </w:rPr>
        <w:t xml:space="preserve">05 числа </w:t>
      </w:r>
      <w:r w:rsidRPr="00FD1B15">
        <w:rPr>
          <w:spacing w:val="3"/>
          <w:lang w:eastAsia="en-US"/>
        </w:rPr>
        <w:t xml:space="preserve">каждого месяца получать от Заказчика в электронном виде платежные документы для печати, содержащие, в том числе, данные собственников помещений в многоквартирных домах, в виде </w:t>
      </w:r>
      <w:r w:rsidRPr="00FD1B15">
        <w:rPr>
          <w:spacing w:val="3"/>
          <w:lang w:val="en-US" w:eastAsia="en-US"/>
        </w:rPr>
        <w:t>PDF</w:t>
      </w:r>
      <w:r w:rsidRPr="00FD1B15">
        <w:rPr>
          <w:spacing w:val="3"/>
          <w:lang w:eastAsia="en-US"/>
        </w:rPr>
        <w:t xml:space="preserve">-файлов на свой сервер, отвечающий требованиям защиты персональных данных. </w:t>
      </w:r>
    </w:p>
    <w:p w:rsidR="00FD1B15" w:rsidRPr="00FD1B15" w:rsidRDefault="00FD1B15" w:rsidP="00FD1B15">
      <w:pPr>
        <w:widowControl w:val="0"/>
        <w:numPr>
          <w:ilvl w:val="1"/>
          <w:numId w:val="31"/>
        </w:numPr>
        <w:tabs>
          <w:tab w:val="left" w:pos="1134"/>
          <w:tab w:val="left" w:pos="1276"/>
        </w:tabs>
        <w:spacing w:after="160" w:line="259" w:lineRule="auto"/>
        <w:rPr>
          <w:spacing w:val="3"/>
          <w:lang w:eastAsia="en-US"/>
        </w:rPr>
      </w:pPr>
      <w:r w:rsidRPr="00FD1B15">
        <w:rPr>
          <w:spacing w:val="3"/>
          <w:lang w:eastAsia="en-US"/>
        </w:rPr>
        <w:t>Ежемесячно до</w:t>
      </w:r>
      <w:r w:rsidRPr="00FD1B15">
        <w:rPr>
          <w:b/>
          <w:bCs/>
          <w:color w:val="000000"/>
          <w:spacing w:val="4"/>
          <w:shd w:val="clear" w:color="auto" w:fill="FFFFFF"/>
          <w:lang w:eastAsia="en-US"/>
        </w:rPr>
        <w:t xml:space="preserve"> 20 числа каждого месяца Исполнитель обеспечивает </w:t>
      </w:r>
      <w:r w:rsidRPr="00FD1B15">
        <w:rPr>
          <w:spacing w:val="3"/>
          <w:lang w:eastAsia="en-US"/>
        </w:rPr>
        <w:t>доставку платежных документов до почтовых ящиков собственников помещений в многоквартирных домах, (при отсутствии почтовых ящиков - до дверного проема помещения), при этом в каждый почтовый ящик должны быть доставлены платежные документы, относящиеся только к этому адресу (индекс, город, улица, дом, корпус, квартира/помещение).</w:t>
      </w:r>
    </w:p>
    <w:p w:rsidR="00FD1B15" w:rsidRPr="00FD1B15" w:rsidRDefault="00FD1B15" w:rsidP="00FD1B15">
      <w:pPr>
        <w:widowControl w:val="0"/>
        <w:numPr>
          <w:ilvl w:val="1"/>
          <w:numId w:val="31"/>
        </w:numPr>
        <w:tabs>
          <w:tab w:val="left" w:pos="1134"/>
          <w:tab w:val="left" w:pos="1418"/>
        </w:tabs>
        <w:spacing w:after="160" w:line="259" w:lineRule="auto"/>
        <w:rPr>
          <w:spacing w:val="3"/>
          <w:lang w:eastAsia="en-US"/>
        </w:rPr>
      </w:pPr>
      <w:r w:rsidRPr="00FD1B15">
        <w:rPr>
          <w:spacing w:val="3"/>
          <w:lang w:eastAsia="en-US"/>
        </w:rPr>
        <w:t>Исполнитель самостоятельно определяет количество специалистов, необходимых для оказания услуг по доставке платежных документов собственникам помещений в многоквартирных домах.</w:t>
      </w:r>
    </w:p>
    <w:p w:rsidR="00FD1B15" w:rsidRPr="00FD1B15" w:rsidRDefault="00FD1B15" w:rsidP="00FD1B15">
      <w:pPr>
        <w:widowControl w:val="0"/>
        <w:numPr>
          <w:ilvl w:val="1"/>
          <w:numId w:val="31"/>
        </w:numPr>
        <w:tabs>
          <w:tab w:val="left" w:pos="1134"/>
          <w:tab w:val="left" w:pos="1418"/>
        </w:tabs>
        <w:spacing w:after="160" w:line="259" w:lineRule="auto"/>
        <w:rPr>
          <w:spacing w:val="3"/>
          <w:lang w:eastAsia="en-US"/>
        </w:rPr>
      </w:pPr>
      <w:r w:rsidRPr="00FD1B15">
        <w:rPr>
          <w:spacing w:val="3"/>
          <w:lang w:eastAsia="en-US"/>
        </w:rPr>
        <w:t>Исполнитель оказывает услуги своими силами и средствами, на своем оборудовании, с использованием своих расходных материалов. В случае необходимости, Исполнитель привлекает для исполнения своих обязательств по настоящему договору третьих лиц. При этом ответственность перед Заказчиком за действия третьих лиц несет Исполнитель</w:t>
      </w:r>
    </w:p>
    <w:p w:rsidR="00FD1B15" w:rsidRPr="00FD1B15" w:rsidRDefault="00FD1B15" w:rsidP="00FD1B15">
      <w:pPr>
        <w:widowControl w:val="0"/>
        <w:numPr>
          <w:ilvl w:val="1"/>
          <w:numId w:val="31"/>
        </w:numPr>
        <w:tabs>
          <w:tab w:val="left" w:pos="1134"/>
          <w:tab w:val="left" w:pos="1276"/>
        </w:tabs>
        <w:spacing w:after="160" w:line="259" w:lineRule="auto"/>
        <w:rPr>
          <w:spacing w:val="3"/>
          <w:lang w:eastAsia="en-US"/>
        </w:rPr>
      </w:pPr>
      <w:r w:rsidRPr="00FD1B15">
        <w:rPr>
          <w:spacing w:val="3"/>
          <w:lang w:eastAsia="en-US"/>
        </w:rPr>
        <w:t>Исполнитель назначает приказом уполномоченных представителей, имеющих право подписания актов проверок оказания услуг, с предоставлением заверенной копии приказа Заказчику в течение 2-х рабочих дней с момента подписания договора.</w:t>
      </w:r>
    </w:p>
    <w:p w:rsidR="00FD1B15" w:rsidRPr="00FD1B15" w:rsidRDefault="00FD1B15" w:rsidP="00FD1B15">
      <w:pPr>
        <w:widowControl w:val="0"/>
        <w:numPr>
          <w:ilvl w:val="1"/>
          <w:numId w:val="31"/>
        </w:numPr>
        <w:tabs>
          <w:tab w:val="left" w:pos="1134"/>
          <w:tab w:val="left" w:pos="1276"/>
        </w:tabs>
        <w:spacing w:after="160" w:line="259" w:lineRule="auto"/>
        <w:rPr>
          <w:spacing w:val="3"/>
          <w:lang w:eastAsia="en-US"/>
        </w:rPr>
      </w:pPr>
      <w:r w:rsidRPr="00FD1B15">
        <w:rPr>
          <w:spacing w:val="3"/>
          <w:lang w:eastAsia="en-US"/>
        </w:rPr>
        <w:t xml:space="preserve"> В случае недоставки платежных документов до собственников помещений в многоквартирных домах Исполнитель обязан письменно уведомить Заказчика о причинах недоставки в срок до 20 числа текущего месяца с указанием причин и обстоятельств. Невручение платежных документов является основанием для применения Заказчиком штрафных санкций к Исполнителю.</w:t>
      </w:r>
    </w:p>
    <w:p w:rsidR="00FD1B15" w:rsidRPr="00FD1B15" w:rsidRDefault="00FD1B15" w:rsidP="00FD1B15">
      <w:pPr>
        <w:widowControl w:val="0"/>
        <w:numPr>
          <w:ilvl w:val="0"/>
          <w:numId w:val="31"/>
        </w:numPr>
        <w:tabs>
          <w:tab w:val="left" w:pos="1134"/>
        </w:tabs>
        <w:spacing w:after="160" w:line="259" w:lineRule="auto"/>
        <w:ind w:right="20"/>
        <w:rPr>
          <w:lang w:eastAsia="en-US"/>
        </w:rPr>
      </w:pPr>
      <w:r w:rsidRPr="00FD1B15">
        <w:rPr>
          <w:rFonts w:eastAsiaTheme="minorHAnsi"/>
          <w:lang w:eastAsia="en-US"/>
        </w:rPr>
        <w:t>Ежемесячно представлять Заказчику для подписания Акт оказания услуг, счет.</w:t>
      </w:r>
    </w:p>
    <w:p w:rsidR="00FD1B15" w:rsidRPr="00FD1B15" w:rsidRDefault="00FD1B15" w:rsidP="00FD1B15">
      <w:pPr>
        <w:widowControl w:val="0"/>
        <w:numPr>
          <w:ilvl w:val="1"/>
          <w:numId w:val="32"/>
        </w:numPr>
        <w:tabs>
          <w:tab w:val="left" w:pos="1138"/>
        </w:tabs>
        <w:spacing w:after="160" w:line="259" w:lineRule="auto"/>
        <w:ind w:hanging="644"/>
        <w:rPr>
          <w:u w:val="single"/>
          <w:lang w:eastAsia="en-US"/>
        </w:rPr>
      </w:pPr>
      <w:r w:rsidRPr="00FD1B15">
        <w:rPr>
          <w:u w:val="single"/>
          <w:lang w:eastAsia="en-US"/>
        </w:rPr>
        <w:t>Исполнитель имеет право:</w:t>
      </w:r>
    </w:p>
    <w:p w:rsidR="00FD1B15" w:rsidRPr="00FD1B15" w:rsidRDefault="00FD1B15" w:rsidP="00FD1B15">
      <w:pPr>
        <w:widowControl w:val="0"/>
        <w:tabs>
          <w:tab w:val="left" w:pos="1134"/>
        </w:tabs>
        <w:ind w:right="23" w:firstLine="709"/>
        <w:rPr>
          <w:spacing w:val="3"/>
          <w:szCs w:val="21"/>
          <w:lang w:eastAsia="en-US"/>
        </w:rPr>
      </w:pPr>
      <w:r w:rsidRPr="00FD1B15">
        <w:rPr>
          <w:spacing w:val="3"/>
          <w:szCs w:val="21"/>
          <w:lang w:eastAsia="en-US"/>
        </w:rPr>
        <w:lastRenderedPageBreak/>
        <w:t>- Требовать оплаты Услуг в случае надлежащего исполнения обязательств по настоящему Контакту.</w:t>
      </w:r>
    </w:p>
    <w:p w:rsidR="00FD1B15" w:rsidRPr="00FD1B15" w:rsidRDefault="00FD1B15" w:rsidP="00FD1B15">
      <w:pPr>
        <w:widowControl w:val="0"/>
        <w:tabs>
          <w:tab w:val="left" w:pos="1134"/>
        </w:tabs>
        <w:ind w:right="23" w:firstLine="709"/>
        <w:rPr>
          <w:spacing w:val="3"/>
          <w:szCs w:val="21"/>
          <w:lang w:eastAsia="en-US"/>
        </w:rPr>
      </w:pPr>
      <w:r w:rsidRPr="00FD1B15">
        <w:rPr>
          <w:spacing w:val="3"/>
          <w:szCs w:val="21"/>
          <w:lang w:eastAsia="en-US"/>
        </w:rPr>
        <w:t>- В случае нарушения своих обязательств по настоящему Контакту, осуществить сверку расчетов с участием Сторон настоящего Контакта. По результатам проверки подписать итоговый акт сверки расчетов.</w:t>
      </w:r>
    </w:p>
    <w:p w:rsidR="00FD1B15" w:rsidRPr="00FD1B15" w:rsidRDefault="00FD1B15" w:rsidP="00FD1B15">
      <w:pPr>
        <w:widowControl w:val="0"/>
        <w:tabs>
          <w:tab w:val="left" w:pos="1134"/>
        </w:tabs>
        <w:ind w:right="23" w:firstLine="709"/>
        <w:rPr>
          <w:spacing w:val="3"/>
          <w:szCs w:val="21"/>
          <w:lang w:eastAsia="en-US"/>
        </w:rPr>
      </w:pPr>
      <w:r w:rsidRPr="00FD1B15">
        <w:rPr>
          <w:spacing w:val="3"/>
          <w:szCs w:val="21"/>
          <w:lang w:eastAsia="en-US"/>
        </w:rPr>
        <w:t>- Запрашивать у Заказчика разъяснения и уточнения относительно осуществления услуг в рамках настоящего Контакта.</w:t>
      </w:r>
    </w:p>
    <w:p w:rsidR="00FD1B15" w:rsidRPr="00FD1B15" w:rsidRDefault="00FD1B15" w:rsidP="00FD1B15">
      <w:pPr>
        <w:widowControl w:val="0"/>
        <w:tabs>
          <w:tab w:val="left" w:pos="1338"/>
        </w:tabs>
        <w:spacing w:line="274" w:lineRule="exact"/>
        <w:ind w:left="2706" w:right="20"/>
        <w:rPr>
          <w:spacing w:val="3"/>
          <w:sz w:val="21"/>
          <w:szCs w:val="21"/>
          <w:lang w:eastAsia="en-US"/>
        </w:rPr>
      </w:pPr>
    </w:p>
    <w:p w:rsidR="00FD1B15" w:rsidRPr="00FD1B15" w:rsidRDefault="00FD1B15" w:rsidP="00FD1B15">
      <w:pPr>
        <w:widowControl w:val="0"/>
        <w:numPr>
          <w:ilvl w:val="0"/>
          <w:numId w:val="33"/>
        </w:numPr>
        <w:tabs>
          <w:tab w:val="left" w:pos="426"/>
          <w:tab w:val="left" w:pos="2395"/>
        </w:tabs>
        <w:spacing w:after="160" w:line="259" w:lineRule="auto"/>
        <w:contextualSpacing/>
        <w:jc w:val="center"/>
        <w:rPr>
          <w:b/>
          <w:bCs/>
          <w:lang w:eastAsia="en-US"/>
        </w:rPr>
      </w:pPr>
      <w:r w:rsidRPr="00FD1B15">
        <w:rPr>
          <w:b/>
          <w:bCs/>
          <w:lang w:eastAsia="en-US"/>
        </w:rPr>
        <w:t>Срок действия контракта и оказания Услуг</w:t>
      </w:r>
    </w:p>
    <w:p w:rsidR="00FD1B15" w:rsidRPr="00FD1B15" w:rsidRDefault="00FD1B15" w:rsidP="00FD1B15">
      <w:pPr>
        <w:widowControl w:val="0"/>
        <w:numPr>
          <w:ilvl w:val="1"/>
          <w:numId w:val="33"/>
        </w:numPr>
        <w:tabs>
          <w:tab w:val="left" w:pos="1134"/>
        </w:tabs>
        <w:spacing w:after="160" w:line="259" w:lineRule="auto"/>
        <w:ind w:right="20" w:firstLine="709"/>
        <w:contextualSpacing/>
        <w:rPr>
          <w:rFonts w:eastAsiaTheme="minorHAnsi"/>
          <w:lang w:eastAsia="en-US"/>
        </w:rPr>
      </w:pPr>
      <w:r w:rsidRPr="00FD1B15">
        <w:rPr>
          <w:rFonts w:eastAsiaTheme="minorHAnsi"/>
          <w:lang w:eastAsia="en-US"/>
        </w:rPr>
        <w:t>Контракт вступает в силу с даты его подписания и действует до полного исполнения Сторонами своих обязательств по Контракту, но не позднее 31 декабря 2018 года.</w:t>
      </w:r>
    </w:p>
    <w:p w:rsidR="00FD1B15" w:rsidRPr="00FD1B15" w:rsidRDefault="00FD1B15" w:rsidP="00FD1B15">
      <w:pPr>
        <w:widowControl w:val="0"/>
        <w:numPr>
          <w:ilvl w:val="1"/>
          <w:numId w:val="33"/>
        </w:numPr>
        <w:tabs>
          <w:tab w:val="left" w:pos="1134"/>
        </w:tabs>
        <w:spacing w:after="160" w:line="259" w:lineRule="auto"/>
        <w:ind w:right="20" w:firstLine="709"/>
        <w:contextualSpacing/>
        <w:rPr>
          <w:rFonts w:eastAsiaTheme="minorHAnsi"/>
          <w:lang w:eastAsia="en-US"/>
        </w:rPr>
      </w:pPr>
      <w:r w:rsidRPr="00FD1B15">
        <w:rPr>
          <w:rFonts w:eastAsiaTheme="minorHAnsi"/>
          <w:lang w:eastAsia="en-US"/>
        </w:rPr>
        <w:t>Начало оказания Услуг: по истечение 2(двух) рабочих дней с даты подписания контракта.</w:t>
      </w:r>
    </w:p>
    <w:p w:rsidR="00FD1B15" w:rsidRPr="00FD1B15" w:rsidRDefault="00FD1B15" w:rsidP="00FD1B15">
      <w:pPr>
        <w:widowControl w:val="0"/>
        <w:tabs>
          <w:tab w:val="left" w:pos="1134"/>
        </w:tabs>
        <w:ind w:right="20" w:firstLine="709"/>
        <w:rPr>
          <w:rFonts w:eastAsiaTheme="minorHAnsi"/>
          <w:lang w:eastAsia="en-US"/>
        </w:rPr>
      </w:pPr>
      <w:r w:rsidRPr="00FD1B15">
        <w:rPr>
          <w:rFonts w:eastAsiaTheme="minorHAnsi"/>
          <w:b/>
          <w:bCs/>
          <w:color w:val="000000"/>
          <w:spacing w:val="4"/>
          <w:shd w:val="clear" w:color="auto" w:fill="FFFFFF"/>
          <w:lang w:eastAsia="en-US"/>
        </w:rPr>
        <w:t xml:space="preserve">Место оказания Услуг: </w:t>
      </w:r>
      <w:r w:rsidRPr="00FD1B15">
        <w:rPr>
          <w:rFonts w:eastAsiaTheme="minorHAnsi"/>
          <w:lang w:eastAsia="en-US"/>
        </w:rPr>
        <w:t xml:space="preserve">Амурская область: </w:t>
      </w:r>
      <w:proofErr w:type="spellStart"/>
      <w:r w:rsidRPr="00FD1B15">
        <w:rPr>
          <w:rFonts w:eastAsiaTheme="minorHAnsi"/>
          <w:lang w:eastAsia="en-US"/>
        </w:rPr>
        <w:t>Бурейский</w:t>
      </w:r>
      <w:proofErr w:type="spellEnd"/>
      <w:r w:rsidRPr="00FD1B15">
        <w:rPr>
          <w:rFonts w:eastAsiaTheme="minorHAnsi"/>
          <w:lang w:eastAsia="en-US"/>
        </w:rPr>
        <w:t xml:space="preserve"> район, Шимановский район, Белогорский район, Ромненский район, </w:t>
      </w:r>
      <w:proofErr w:type="spellStart"/>
      <w:r w:rsidRPr="00FD1B15">
        <w:rPr>
          <w:rFonts w:eastAsiaTheme="minorHAnsi"/>
          <w:lang w:eastAsia="en-US"/>
        </w:rPr>
        <w:t>Серышевский</w:t>
      </w:r>
      <w:proofErr w:type="spellEnd"/>
      <w:r w:rsidRPr="00FD1B15">
        <w:rPr>
          <w:rFonts w:eastAsiaTheme="minorHAnsi"/>
          <w:lang w:eastAsia="en-US"/>
        </w:rPr>
        <w:t xml:space="preserve"> район, </w:t>
      </w:r>
      <w:proofErr w:type="spellStart"/>
      <w:r w:rsidRPr="00FD1B15">
        <w:rPr>
          <w:rFonts w:eastAsiaTheme="minorHAnsi"/>
          <w:lang w:eastAsia="en-US"/>
        </w:rPr>
        <w:t>Архаринский</w:t>
      </w:r>
      <w:proofErr w:type="spellEnd"/>
      <w:r w:rsidRPr="00FD1B15">
        <w:rPr>
          <w:rFonts w:eastAsiaTheme="minorHAnsi"/>
          <w:lang w:eastAsia="en-US"/>
        </w:rPr>
        <w:t xml:space="preserve"> район, Михайловский район, Октябрьский район, </w:t>
      </w:r>
      <w:proofErr w:type="spellStart"/>
      <w:r w:rsidRPr="00FD1B15">
        <w:rPr>
          <w:rFonts w:eastAsiaTheme="minorHAnsi"/>
          <w:lang w:eastAsia="en-US"/>
        </w:rPr>
        <w:t>Зейский</w:t>
      </w:r>
      <w:proofErr w:type="spellEnd"/>
      <w:r w:rsidRPr="00FD1B15">
        <w:rPr>
          <w:rFonts w:eastAsiaTheme="minorHAnsi"/>
          <w:lang w:eastAsia="en-US"/>
        </w:rPr>
        <w:t xml:space="preserve"> район, </w:t>
      </w:r>
      <w:proofErr w:type="spellStart"/>
      <w:r w:rsidRPr="00FD1B15">
        <w:rPr>
          <w:rFonts w:eastAsiaTheme="minorHAnsi"/>
          <w:lang w:eastAsia="en-US"/>
        </w:rPr>
        <w:t>Магдагачинский</w:t>
      </w:r>
      <w:proofErr w:type="spellEnd"/>
      <w:r w:rsidRPr="00FD1B15">
        <w:rPr>
          <w:rFonts w:eastAsiaTheme="minorHAnsi"/>
          <w:lang w:eastAsia="en-US"/>
        </w:rPr>
        <w:t xml:space="preserve"> район, </w:t>
      </w:r>
      <w:proofErr w:type="spellStart"/>
      <w:r w:rsidRPr="00FD1B15">
        <w:rPr>
          <w:rFonts w:eastAsiaTheme="minorHAnsi"/>
          <w:lang w:eastAsia="en-US"/>
        </w:rPr>
        <w:t>Сковородинский</w:t>
      </w:r>
      <w:proofErr w:type="spellEnd"/>
      <w:r w:rsidRPr="00FD1B15">
        <w:rPr>
          <w:rFonts w:eastAsiaTheme="minorHAnsi"/>
          <w:lang w:eastAsia="en-US"/>
        </w:rPr>
        <w:t xml:space="preserve"> район, </w:t>
      </w:r>
      <w:proofErr w:type="spellStart"/>
      <w:r w:rsidRPr="00FD1B15">
        <w:rPr>
          <w:rFonts w:eastAsiaTheme="minorHAnsi"/>
          <w:lang w:eastAsia="en-US"/>
        </w:rPr>
        <w:t>Свободненский</w:t>
      </w:r>
      <w:proofErr w:type="spellEnd"/>
      <w:r w:rsidRPr="00FD1B15">
        <w:rPr>
          <w:rFonts w:eastAsiaTheme="minorHAnsi"/>
          <w:lang w:eastAsia="en-US"/>
        </w:rPr>
        <w:t xml:space="preserve"> район, </w:t>
      </w:r>
      <w:proofErr w:type="spellStart"/>
      <w:r w:rsidRPr="00FD1B15">
        <w:rPr>
          <w:rFonts w:eastAsiaTheme="minorHAnsi"/>
          <w:lang w:eastAsia="en-US"/>
        </w:rPr>
        <w:t>Селемджинский</w:t>
      </w:r>
      <w:proofErr w:type="spellEnd"/>
      <w:r w:rsidRPr="00FD1B15">
        <w:rPr>
          <w:rFonts w:eastAsiaTheme="minorHAnsi"/>
          <w:lang w:eastAsia="en-US"/>
        </w:rPr>
        <w:t xml:space="preserve"> район, </w:t>
      </w:r>
      <w:proofErr w:type="spellStart"/>
      <w:r w:rsidRPr="00FD1B15">
        <w:rPr>
          <w:rFonts w:eastAsiaTheme="minorHAnsi"/>
          <w:lang w:eastAsia="en-US"/>
        </w:rPr>
        <w:t>Мазановский</w:t>
      </w:r>
      <w:proofErr w:type="spellEnd"/>
      <w:r w:rsidRPr="00FD1B15">
        <w:rPr>
          <w:rFonts w:eastAsiaTheme="minorHAnsi"/>
          <w:lang w:eastAsia="en-US"/>
        </w:rPr>
        <w:t xml:space="preserve"> район, Тамбовский район, Благовещенский район, Ивановский район, Константиновский район, Тындинский район.</w:t>
      </w:r>
    </w:p>
    <w:p w:rsidR="00FD1B15" w:rsidRPr="00FD1B15" w:rsidRDefault="00FD1B15" w:rsidP="00FD1B15">
      <w:pPr>
        <w:widowControl w:val="0"/>
        <w:numPr>
          <w:ilvl w:val="1"/>
          <w:numId w:val="33"/>
        </w:numPr>
        <w:tabs>
          <w:tab w:val="left" w:pos="1134"/>
        </w:tabs>
        <w:spacing w:after="160" w:line="259" w:lineRule="auto"/>
        <w:ind w:right="20" w:firstLine="709"/>
        <w:contextualSpacing/>
        <w:rPr>
          <w:rFonts w:eastAsiaTheme="minorHAnsi"/>
          <w:lang w:eastAsia="en-US"/>
        </w:rPr>
      </w:pPr>
      <w:r w:rsidRPr="00FD1B15">
        <w:rPr>
          <w:rFonts w:eastAsiaTheme="minorHAnsi"/>
          <w:lang w:eastAsia="en-US"/>
        </w:rPr>
        <w:t>Даты, указанные в пункте 4.1. и 4.2 настоящего Контракта, являются исходными для взыскания неустойки в случаях нарушения сроков оказания Услуг.</w:t>
      </w:r>
    </w:p>
    <w:p w:rsidR="00FD1B15" w:rsidRPr="00FD1B15" w:rsidRDefault="00FD1B15" w:rsidP="00FD1B15">
      <w:pPr>
        <w:widowControl w:val="0"/>
        <w:numPr>
          <w:ilvl w:val="1"/>
          <w:numId w:val="33"/>
        </w:numPr>
        <w:tabs>
          <w:tab w:val="left" w:pos="1134"/>
        </w:tabs>
        <w:spacing w:after="160" w:line="259" w:lineRule="auto"/>
        <w:ind w:right="20" w:firstLine="709"/>
        <w:contextualSpacing/>
        <w:rPr>
          <w:rFonts w:eastAsiaTheme="minorHAnsi"/>
          <w:lang w:eastAsia="en-US"/>
        </w:rPr>
      </w:pPr>
      <w:r w:rsidRPr="00FD1B15">
        <w:rPr>
          <w:rFonts w:eastAsiaTheme="minorHAnsi"/>
          <w:lang w:eastAsia="en-US"/>
        </w:rPr>
        <w:t>Окончание срока действия Контракта влечет прекращение обязательств Сторон по настоящему Контракту, но не освобождает Стороны от ответственности за его нарушение.</w:t>
      </w:r>
    </w:p>
    <w:p w:rsidR="00FD1B15" w:rsidRPr="00FD1B15" w:rsidRDefault="00FD1B15" w:rsidP="00FD1B15">
      <w:pPr>
        <w:widowControl w:val="0"/>
        <w:tabs>
          <w:tab w:val="left" w:pos="1134"/>
        </w:tabs>
        <w:ind w:left="709" w:right="20"/>
        <w:contextualSpacing/>
        <w:rPr>
          <w:rFonts w:eastAsiaTheme="minorHAnsi"/>
          <w:lang w:eastAsia="en-US"/>
        </w:rPr>
      </w:pPr>
    </w:p>
    <w:p w:rsidR="00FD1B15" w:rsidRPr="00FD1B15" w:rsidRDefault="00FD1B15" w:rsidP="00FD1B15">
      <w:pPr>
        <w:widowControl w:val="0"/>
        <w:numPr>
          <w:ilvl w:val="0"/>
          <w:numId w:val="36"/>
        </w:numPr>
        <w:tabs>
          <w:tab w:val="left" w:pos="1134"/>
        </w:tabs>
        <w:spacing w:after="160" w:line="259" w:lineRule="auto"/>
        <w:ind w:right="20"/>
        <w:contextualSpacing/>
        <w:jc w:val="center"/>
        <w:rPr>
          <w:rFonts w:eastAsiaTheme="minorHAnsi"/>
          <w:b/>
          <w:lang w:eastAsia="en-US"/>
        </w:rPr>
      </w:pPr>
      <w:r w:rsidRPr="00FD1B15">
        <w:rPr>
          <w:rFonts w:eastAsiaTheme="minorHAnsi"/>
          <w:b/>
          <w:lang w:eastAsia="en-US"/>
        </w:rPr>
        <w:t>Гарантийные обязательства</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lang w:eastAsia="en-US"/>
        </w:rPr>
      </w:pPr>
      <w:r w:rsidRPr="00FD1B15">
        <w:rPr>
          <w:rFonts w:eastAsiaTheme="minorHAnsi"/>
          <w:lang w:eastAsia="en-US"/>
        </w:rPr>
        <w:t>Исполнитель гарантирует, что Платежные документы будут своевременно доставлены всем собственникам помещений для уплаты взноса на капитальный ремонт общего имущества в многоквартирных домах, в соответствии с условиями настоящего Контакта и получены ими.</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lang w:eastAsia="en-US"/>
        </w:rPr>
      </w:pPr>
      <w:r w:rsidRPr="00FD1B15">
        <w:rPr>
          <w:rFonts w:eastAsiaTheme="minorHAnsi"/>
          <w:lang w:eastAsia="en-US"/>
        </w:rPr>
        <w:t>Исполнитель гарантирует устранение в течение 2-х рабочих дней недостатков, выявленных в процессе исполнения Услуг.</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lang w:eastAsia="en-US"/>
        </w:rPr>
      </w:pPr>
      <w:r w:rsidRPr="00FD1B15">
        <w:rPr>
          <w:rFonts w:eastAsiaTheme="minorHAnsi"/>
          <w:lang w:eastAsia="en-US"/>
        </w:rPr>
        <w:t>Для участия в составлении акта, фиксирующего недостатки, и согласования порядка и сроков их устранения, Исполнитель обязан направить своего представителя не позднее 1 (одного) рабочего дня со дня получения письменного уведомления Заказчика.</w:t>
      </w:r>
    </w:p>
    <w:p w:rsidR="00FD1B15" w:rsidRPr="00FD1B15" w:rsidRDefault="00FD1B15" w:rsidP="00FD1B15">
      <w:pPr>
        <w:widowControl w:val="0"/>
        <w:tabs>
          <w:tab w:val="left" w:pos="1134"/>
        </w:tabs>
        <w:ind w:left="720" w:right="23"/>
        <w:contextualSpacing/>
        <w:rPr>
          <w:rFonts w:eastAsiaTheme="minorHAnsi"/>
          <w:lang w:eastAsia="en-US"/>
        </w:rPr>
      </w:pPr>
    </w:p>
    <w:p w:rsidR="00FD1B15" w:rsidRPr="00FD1B15" w:rsidRDefault="00FD1B15" w:rsidP="00FD1B15">
      <w:pPr>
        <w:widowControl w:val="0"/>
        <w:numPr>
          <w:ilvl w:val="0"/>
          <w:numId w:val="36"/>
        </w:numPr>
        <w:tabs>
          <w:tab w:val="left" w:pos="1134"/>
        </w:tabs>
        <w:spacing w:after="160" w:line="259" w:lineRule="auto"/>
        <w:ind w:right="23"/>
        <w:contextualSpacing/>
        <w:jc w:val="center"/>
        <w:rPr>
          <w:b/>
          <w:lang w:eastAsia="en-US"/>
        </w:rPr>
      </w:pPr>
      <w:r w:rsidRPr="00FD1B15">
        <w:rPr>
          <w:rFonts w:eastAsiaTheme="minorHAnsi"/>
          <w:b/>
          <w:lang w:eastAsia="en-US"/>
        </w:rPr>
        <w:t>Прием-передача оказанных услуг</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rFonts w:eastAsiaTheme="minorHAnsi"/>
          <w:lang w:eastAsia="en-US"/>
        </w:rPr>
      </w:pPr>
      <w:r w:rsidRPr="00FD1B15">
        <w:rPr>
          <w:rFonts w:eastAsiaTheme="minorHAnsi"/>
          <w:lang w:eastAsia="en-US"/>
        </w:rPr>
        <w:t>Прием-передача оказанных Услуг производится по Акту оказания услуг, который подготавливается, подписывается Исполнителем и представляется им Заказчику для рассмотрения и подписания.</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rFonts w:eastAsiaTheme="minorHAnsi"/>
          <w:lang w:eastAsia="en-US"/>
        </w:rPr>
      </w:pPr>
      <w:r w:rsidRPr="00FD1B15">
        <w:rPr>
          <w:rFonts w:eastAsiaTheme="minorHAnsi"/>
          <w:lang w:eastAsia="en-US"/>
        </w:rPr>
        <w:t xml:space="preserve"> Акт оказания услуг представляется Исполнителем Заказчику ежемесячно в срок, установленный п. 3.3 Контакта.</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rFonts w:eastAsiaTheme="minorHAnsi"/>
          <w:lang w:eastAsia="en-US"/>
        </w:rPr>
      </w:pPr>
      <w:r w:rsidRPr="00FD1B15">
        <w:rPr>
          <w:rFonts w:eastAsiaTheme="minorHAnsi"/>
          <w:lang w:eastAsia="en-US"/>
        </w:rPr>
        <w:t xml:space="preserve"> Заказчик в течение 5 (пяти) рабочих дней после предоставления Исполнителем Акта оказания услуг обязан проверить и принять оказанные Услуги в части соответствия их объема и качества требованиям, установленным Контактом.</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rFonts w:eastAsiaTheme="minorHAnsi"/>
          <w:lang w:eastAsia="en-US"/>
        </w:rPr>
      </w:pPr>
      <w:r w:rsidRPr="00FD1B15">
        <w:rPr>
          <w:rFonts w:eastAsiaTheme="minorHAnsi"/>
          <w:lang w:eastAsia="en-US"/>
        </w:rPr>
        <w:t xml:space="preserve"> В случае несоответствия оказанных Услуг условиям настоящего Контакта между Заказчиком и Исполнителем составляется акт о выявленных недостатках.</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rFonts w:eastAsiaTheme="minorHAnsi"/>
          <w:lang w:eastAsia="en-US"/>
        </w:rPr>
      </w:pPr>
      <w:r w:rsidRPr="00FD1B15">
        <w:rPr>
          <w:rFonts w:eastAsiaTheme="minorHAnsi"/>
          <w:lang w:eastAsia="en-US"/>
        </w:rPr>
        <w:t xml:space="preserve"> Для проверки оказанных Исполнителем Услуг в части их соответствия условиям Контакта Заказчик вправе проводить экспертизу. Экспертиза оказанных Услуг </w:t>
      </w:r>
      <w:r w:rsidRPr="00FD1B15">
        <w:rPr>
          <w:rFonts w:eastAsiaTheme="minorHAnsi"/>
          <w:lang w:eastAsia="en-US"/>
        </w:rPr>
        <w:lastRenderedPageBreak/>
        <w:t>проводится Заказчиком своими силами или к ее проведению могут привлекаться эксперты, экспертные организации в соответствии с требованиями действующего законодательства РФ.</w:t>
      </w:r>
    </w:p>
    <w:p w:rsidR="00FD1B15" w:rsidRPr="00FD1B15" w:rsidRDefault="00FD1B15" w:rsidP="00FD1B15">
      <w:pPr>
        <w:widowControl w:val="0"/>
        <w:numPr>
          <w:ilvl w:val="0"/>
          <w:numId w:val="36"/>
        </w:numPr>
        <w:tabs>
          <w:tab w:val="left" w:pos="426"/>
          <w:tab w:val="left" w:pos="3766"/>
        </w:tabs>
        <w:spacing w:after="160" w:line="259" w:lineRule="auto"/>
        <w:contextualSpacing/>
        <w:jc w:val="center"/>
        <w:rPr>
          <w:b/>
          <w:bCs/>
          <w:lang w:eastAsia="en-US"/>
        </w:rPr>
      </w:pPr>
      <w:r w:rsidRPr="00FD1B15">
        <w:rPr>
          <w:b/>
          <w:bCs/>
          <w:lang w:eastAsia="en-US"/>
        </w:rPr>
        <w:t>Ответственность Сторон</w:t>
      </w:r>
    </w:p>
    <w:p w:rsidR="00FD1B15" w:rsidRPr="00FD1B15" w:rsidRDefault="00FD1B15" w:rsidP="00FD1B15">
      <w:pPr>
        <w:suppressAutoHyphens/>
        <w:ind w:firstLine="536"/>
        <w:rPr>
          <w:rFonts w:eastAsia="Calibri"/>
          <w:lang w:eastAsia="ar-SA"/>
        </w:rPr>
      </w:pPr>
      <w:r w:rsidRPr="00FD1B15">
        <w:rPr>
          <w:rFonts w:eastAsia="Calibri"/>
          <w:lang w:eastAsia="ar-SA"/>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FD1B15" w:rsidRPr="00FD1B15" w:rsidRDefault="00FD1B15" w:rsidP="00FD1B15">
      <w:pPr>
        <w:suppressAutoHyphens/>
        <w:ind w:firstLine="536"/>
        <w:rPr>
          <w:rFonts w:eastAsia="Calibri"/>
          <w:lang w:eastAsia="ar-SA"/>
        </w:rPr>
      </w:pPr>
      <w:r w:rsidRPr="00FD1B15">
        <w:rPr>
          <w:rFonts w:eastAsia="Calibri"/>
          <w:lang w:eastAsia="ar-SA"/>
        </w:rPr>
        <w:t>7.2. В случае нарушения сроков, предусмотренных настоящим Контрактом, Исполнитель уплачивает Заказчику пеню.</w:t>
      </w:r>
    </w:p>
    <w:p w:rsidR="00FD1B15" w:rsidRPr="00FD1B15" w:rsidRDefault="00FD1B15" w:rsidP="00FD1B15">
      <w:pPr>
        <w:suppressAutoHyphens/>
        <w:ind w:firstLine="536"/>
        <w:rPr>
          <w:rFonts w:eastAsia="Calibri"/>
          <w:lang w:eastAsia="ar-SA"/>
        </w:rPr>
      </w:pPr>
      <w:r w:rsidRPr="00FD1B15">
        <w:rPr>
          <w:rFonts w:eastAsia="Calibri"/>
          <w:lang w:eastAsia="ar-SA"/>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w:t>
      </w:r>
      <w:hyperlink r:id="rId50" w:history="1">
        <w:r w:rsidRPr="00FD1B15">
          <w:rPr>
            <w:rFonts w:eastAsia="Calibri"/>
            <w:color w:val="000080"/>
            <w:u w:val="single"/>
            <w:lang w:eastAsia="ar-SA"/>
          </w:rPr>
          <w:t>ставки</w:t>
        </w:r>
      </w:hyperlink>
      <w:r w:rsidRPr="00FD1B15">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FD1B15" w:rsidRPr="00FD1B15" w:rsidRDefault="00FD1B15" w:rsidP="00FD1B15">
      <w:pPr>
        <w:suppressAutoHyphens/>
        <w:autoSpaceDE w:val="0"/>
        <w:autoSpaceDN w:val="0"/>
        <w:adjustRightInd w:val="0"/>
        <w:outlineLvl w:val="0"/>
        <w:rPr>
          <w:rFonts w:eastAsia="Calibri"/>
          <w:lang w:eastAsia="ar-SA"/>
        </w:rPr>
      </w:pPr>
    </w:p>
    <w:p w:rsidR="00FD1B15" w:rsidRPr="00FD1B15" w:rsidRDefault="00FD1B15" w:rsidP="00FD1B15">
      <w:pPr>
        <w:suppressAutoHyphens/>
        <w:autoSpaceDE w:val="0"/>
        <w:autoSpaceDN w:val="0"/>
        <w:adjustRightInd w:val="0"/>
        <w:rPr>
          <w:rFonts w:eastAsia="Calibri"/>
          <w:lang w:eastAsia="ar-SA"/>
        </w:rPr>
      </w:pPr>
      <w:r w:rsidRPr="00FD1B15">
        <w:rPr>
          <w:rFonts w:eastAsia="Calibri"/>
          <w:lang w:eastAsia="ar-SA"/>
        </w:rPr>
        <w:t>П = (Ц - В) x С,</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где:</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Ц - цена контракта;</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С - размер ставки.</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Размер ставки определяется по формуле:</w:t>
      </w:r>
    </w:p>
    <w:p w:rsidR="00FD1B15" w:rsidRPr="00FD1B15" w:rsidRDefault="00FD1B15" w:rsidP="00FD1B15">
      <w:pPr>
        <w:suppressAutoHyphens/>
        <w:autoSpaceDE w:val="0"/>
        <w:autoSpaceDN w:val="0"/>
        <w:adjustRightInd w:val="0"/>
        <w:ind w:firstLine="540"/>
        <w:rPr>
          <w:rFonts w:eastAsia="Calibri"/>
          <w:lang w:eastAsia="ar-SA"/>
        </w:rPr>
      </w:pPr>
    </w:p>
    <w:p w:rsidR="00FD1B15" w:rsidRPr="00FD1B15" w:rsidRDefault="00FD1B15" w:rsidP="00FD1B15">
      <w:pPr>
        <w:suppressAutoHyphens/>
        <w:autoSpaceDE w:val="0"/>
        <w:autoSpaceDN w:val="0"/>
        <w:adjustRightInd w:val="0"/>
        <w:rPr>
          <w:rFonts w:eastAsia="Calibri"/>
          <w:lang w:eastAsia="ar-SA"/>
        </w:rPr>
      </w:pPr>
      <w:r w:rsidRPr="00FD1B15">
        <w:rPr>
          <w:rFonts w:eastAsia="Calibri"/>
          <w:noProof/>
          <w:position w:val="-14"/>
        </w:rPr>
        <w:drawing>
          <wp:inline distT="0" distB="0" distL="0" distR="0" wp14:anchorId="1C47108D" wp14:editId="6D52A90B">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FD1B15">
        <w:rPr>
          <w:rFonts w:eastAsia="Calibri"/>
          <w:lang w:eastAsia="ar-SA"/>
        </w:rPr>
        <w:t>,</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где:</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noProof/>
          <w:position w:val="-14"/>
        </w:rPr>
        <w:drawing>
          <wp:inline distT="0" distB="0" distL="0" distR="0" wp14:anchorId="172BF133" wp14:editId="0BD10214">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FD1B15">
        <w:rPr>
          <w:rFonts w:eastAsia="Calibri"/>
          <w:lang w:eastAsia="ar-SA"/>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ДП - количество дней просрочки.</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 xml:space="preserve">Коэффициент </w:t>
      </w:r>
      <w:proofErr w:type="gramStart"/>
      <w:r w:rsidRPr="00FD1B15">
        <w:rPr>
          <w:rFonts w:eastAsia="Calibri"/>
          <w:lang w:eastAsia="ar-SA"/>
        </w:rPr>
        <w:t>К</w:t>
      </w:r>
      <w:proofErr w:type="gramEnd"/>
      <w:r w:rsidRPr="00FD1B15">
        <w:rPr>
          <w:rFonts w:eastAsia="Calibri"/>
          <w:lang w:eastAsia="ar-SA"/>
        </w:rPr>
        <w:t xml:space="preserve"> определяется по формуле:</w:t>
      </w:r>
    </w:p>
    <w:p w:rsidR="00FD1B15" w:rsidRPr="00FD1B15" w:rsidRDefault="00FD1B15" w:rsidP="00FD1B15">
      <w:pPr>
        <w:suppressAutoHyphens/>
        <w:autoSpaceDE w:val="0"/>
        <w:autoSpaceDN w:val="0"/>
        <w:adjustRightInd w:val="0"/>
        <w:ind w:firstLine="540"/>
        <w:rPr>
          <w:rFonts w:eastAsia="Calibri"/>
          <w:lang w:eastAsia="ar-SA"/>
        </w:rPr>
      </w:pPr>
    </w:p>
    <w:p w:rsidR="00FD1B15" w:rsidRPr="00FD1B15" w:rsidRDefault="00FD1B15" w:rsidP="00FD1B15">
      <w:pPr>
        <w:suppressAutoHyphens/>
        <w:autoSpaceDE w:val="0"/>
        <w:autoSpaceDN w:val="0"/>
        <w:adjustRightInd w:val="0"/>
        <w:rPr>
          <w:rFonts w:eastAsia="Calibri"/>
          <w:lang w:eastAsia="ar-SA"/>
        </w:rPr>
      </w:pPr>
      <w:r w:rsidRPr="00FD1B15">
        <w:rPr>
          <w:rFonts w:eastAsia="Calibri"/>
          <w:noProof/>
          <w:position w:val="-28"/>
        </w:rPr>
        <w:drawing>
          <wp:inline distT="0" distB="0" distL="0" distR="0" wp14:anchorId="6C4976DB" wp14:editId="5961953C">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FD1B15">
        <w:rPr>
          <w:rFonts w:eastAsia="Calibri"/>
          <w:lang w:eastAsia="ar-SA"/>
        </w:rPr>
        <w:t>,</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где:</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ДП - количество дней просрочки;</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ДК - срок исполнения обязательства по контракту (количество дней).</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7.4.В случае просрочки исполнения заказчиком обязательств, предусмотренных настоящим Контрактом Исполнитель вправе потребовать от заказчика уплату пени.</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lastRenderedPageBreak/>
        <w:t xml:space="preserve">Пеня начисляется за каждый день просрочки исполнения обязательства, предусмотренного настоящим Контрактом, начиная со дня, </w:t>
      </w:r>
      <w:r w:rsidR="00D93CD7" w:rsidRPr="00FD1B15">
        <w:rPr>
          <w:rFonts w:eastAsia="Calibri"/>
          <w:lang w:eastAsia="ar-SA"/>
        </w:rPr>
        <w:t>следующего после дня истечения,</w:t>
      </w:r>
      <w:r w:rsidRPr="00FD1B15">
        <w:rPr>
          <w:rFonts w:eastAsia="Calibri"/>
          <w:lang w:eastAsia="ar-SA"/>
        </w:rPr>
        <w:t xml:space="preserve">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7.5.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7.6. За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Исполнитель уплачивает Заказчику штраф в размере 10% цены Контракта в сумме __________________</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7.7.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Подрядчику штраф в размере 2,5% цены Контракта в сумме ______________________.</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7.8.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FD1B15" w:rsidRPr="00FD1B15" w:rsidRDefault="00FD1B15" w:rsidP="00FD1B15">
      <w:pPr>
        <w:tabs>
          <w:tab w:val="left" w:pos="709"/>
        </w:tabs>
        <w:suppressAutoHyphens/>
        <w:ind w:firstLine="567"/>
        <w:rPr>
          <w:rFonts w:eastAsia="Calibri"/>
          <w:lang w:eastAsia="ar-SA"/>
        </w:rPr>
      </w:pPr>
      <w:r w:rsidRPr="00FD1B15">
        <w:rPr>
          <w:rFonts w:eastAsia="Calibri"/>
          <w:lang w:eastAsia="ar-SA"/>
        </w:rPr>
        <w:t>7.9.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FD1B15" w:rsidRPr="00FD1B15" w:rsidRDefault="00FD1B15" w:rsidP="00FD1B15">
      <w:pPr>
        <w:tabs>
          <w:tab w:val="left" w:pos="709"/>
        </w:tabs>
        <w:ind w:right="-1" w:firstLine="567"/>
      </w:pPr>
      <w:r w:rsidRPr="00FD1B15">
        <w:rPr>
          <w:rFonts w:eastAsia="Calibri"/>
          <w:lang w:eastAsia="ar-SA"/>
        </w:rPr>
        <w:t>7.10.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FD1B15" w:rsidRPr="00FD1B15" w:rsidRDefault="00FD1B15" w:rsidP="00FD1B15">
      <w:pPr>
        <w:ind w:right="-1" w:firstLine="567"/>
      </w:pPr>
      <w:r w:rsidRPr="00FD1B15">
        <w:t>7.11.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30 дней со дня ее получения.</w:t>
      </w:r>
    </w:p>
    <w:p w:rsidR="00FD1B15" w:rsidRPr="00FD1B15" w:rsidRDefault="00FD1B15" w:rsidP="00FD1B15">
      <w:pPr>
        <w:ind w:right="-1" w:firstLine="567"/>
      </w:pPr>
      <w:r w:rsidRPr="00FD1B15">
        <w:t>7.12. Споры, не разрешенные в претензионном порядке, передаются на рассмотрение в Арбитражный суд Амурской области.</w:t>
      </w:r>
    </w:p>
    <w:p w:rsidR="00FD1B15" w:rsidRPr="00FD1B15" w:rsidRDefault="00FD1B15" w:rsidP="00FD1B15">
      <w:pPr>
        <w:widowControl w:val="0"/>
        <w:tabs>
          <w:tab w:val="left" w:pos="1106"/>
        </w:tabs>
        <w:ind w:left="640"/>
        <w:rPr>
          <w:lang w:eastAsia="en-US"/>
        </w:rPr>
      </w:pPr>
    </w:p>
    <w:p w:rsidR="00FD1B15" w:rsidRPr="00FD1B15" w:rsidRDefault="00FD1B15" w:rsidP="00FD1B15">
      <w:pPr>
        <w:widowControl w:val="0"/>
        <w:tabs>
          <w:tab w:val="left" w:pos="230"/>
        </w:tabs>
        <w:ind w:right="260"/>
        <w:jc w:val="center"/>
        <w:outlineLvl w:val="1"/>
        <w:rPr>
          <w:b/>
          <w:bCs/>
          <w:lang w:eastAsia="en-US"/>
        </w:rPr>
      </w:pPr>
      <w:bookmarkStart w:id="259" w:name="bookmark2"/>
      <w:r w:rsidRPr="00FD1B15">
        <w:rPr>
          <w:b/>
          <w:bCs/>
          <w:lang w:eastAsia="en-US"/>
        </w:rPr>
        <w:t>8.Обстоятельства непреодолимой силы (форс-мажор)</w:t>
      </w:r>
      <w:bookmarkEnd w:id="259"/>
    </w:p>
    <w:p w:rsidR="00FD1B15" w:rsidRPr="00FD1B15" w:rsidRDefault="00FD1B15" w:rsidP="00FD1B15">
      <w:pPr>
        <w:widowControl w:val="0"/>
        <w:numPr>
          <w:ilvl w:val="1"/>
          <w:numId w:val="37"/>
        </w:numPr>
        <w:tabs>
          <w:tab w:val="left" w:pos="1134"/>
        </w:tabs>
        <w:spacing w:after="160" w:line="259" w:lineRule="auto"/>
        <w:ind w:left="0" w:right="260" w:firstLine="709"/>
        <w:contextualSpacing/>
        <w:rPr>
          <w:lang w:eastAsia="en-US"/>
        </w:rPr>
      </w:pPr>
      <w:r w:rsidRPr="00FD1B15">
        <w:rPr>
          <w:lang w:eastAsia="en-US"/>
        </w:rPr>
        <w:t xml:space="preserve">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w:t>
      </w:r>
      <w:r w:rsidRPr="00FD1B15">
        <w:rPr>
          <w:bCs/>
          <w:color w:val="000000"/>
          <w:shd w:val="clear" w:color="auto" w:fill="FFFFFF"/>
          <w:lang w:eastAsia="en-US"/>
        </w:rPr>
        <w:t>отсутствие у должника необходимых денежных средств.</w:t>
      </w:r>
    </w:p>
    <w:p w:rsidR="00FD1B15" w:rsidRPr="00FD1B15" w:rsidRDefault="00FD1B15" w:rsidP="00FD1B15">
      <w:pPr>
        <w:widowControl w:val="0"/>
        <w:numPr>
          <w:ilvl w:val="1"/>
          <w:numId w:val="37"/>
        </w:numPr>
        <w:tabs>
          <w:tab w:val="left" w:pos="1134"/>
        </w:tabs>
        <w:spacing w:after="160" w:line="259" w:lineRule="auto"/>
        <w:ind w:left="0" w:right="260" w:firstLine="709"/>
        <w:contextualSpacing/>
        <w:rPr>
          <w:lang w:eastAsia="en-US"/>
        </w:rPr>
      </w:pPr>
      <w:r w:rsidRPr="00FD1B15">
        <w:rPr>
          <w:lang w:eastAsia="en-US"/>
        </w:rPr>
        <w:t>Свидетельство, выданное уполномоченным органом государственной или органом местной власти, является достаточным подтверждением наличия и продолжительности действия обстоятельств непреодолимой силы.</w:t>
      </w:r>
    </w:p>
    <w:p w:rsidR="00FD1B15" w:rsidRPr="00FD1B15" w:rsidRDefault="00FD1B15" w:rsidP="00FD1B15">
      <w:pPr>
        <w:widowControl w:val="0"/>
        <w:numPr>
          <w:ilvl w:val="1"/>
          <w:numId w:val="37"/>
        </w:numPr>
        <w:tabs>
          <w:tab w:val="left" w:pos="1134"/>
        </w:tabs>
        <w:spacing w:after="160" w:line="259" w:lineRule="auto"/>
        <w:ind w:left="0" w:right="260" w:firstLine="709"/>
        <w:contextualSpacing/>
        <w:rPr>
          <w:lang w:eastAsia="en-US"/>
        </w:rPr>
      </w:pPr>
      <w:r w:rsidRPr="00FD1B15">
        <w:rPr>
          <w:lang w:eastAsia="en-US"/>
        </w:rPr>
        <w:t xml:space="preserve">Сторона, которая не исполняет своих обязательств в результате действия обстоятельств непреодолимой силы, указанных в пункте 8.1 настоящего Контракта, обязана в течение 3 (трех) календарных дней письменно известить другую Сторону о </w:t>
      </w:r>
      <w:r w:rsidRPr="00FD1B15">
        <w:rPr>
          <w:lang w:eastAsia="en-US"/>
        </w:rPr>
        <w:lastRenderedPageBreak/>
        <w:t>начале и окончании возникшего препятствия и его влиянии на исполнение настоящего Контракта.</w:t>
      </w:r>
    </w:p>
    <w:p w:rsidR="00FD1B15" w:rsidRPr="00FD1B15" w:rsidRDefault="00FD1B15" w:rsidP="00FD1B15">
      <w:pPr>
        <w:widowControl w:val="0"/>
        <w:tabs>
          <w:tab w:val="left" w:pos="1220"/>
        </w:tabs>
        <w:ind w:left="700" w:right="260"/>
        <w:rPr>
          <w:lang w:eastAsia="en-US"/>
        </w:rPr>
      </w:pPr>
    </w:p>
    <w:p w:rsidR="00FD1B15" w:rsidRPr="00FD1B15" w:rsidRDefault="00FD1B15" w:rsidP="00FD1B15">
      <w:pPr>
        <w:widowControl w:val="0"/>
        <w:numPr>
          <w:ilvl w:val="0"/>
          <w:numId w:val="37"/>
        </w:numPr>
        <w:spacing w:after="160" w:line="259" w:lineRule="auto"/>
        <w:ind w:right="400"/>
        <w:contextualSpacing/>
        <w:jc w:val="center"/>
        <w:outlineLvl w:val="1"/>
        <w:rPr>
          <w:b/>
          <w:bCs/>
          <w:lang w:eastAsia="en-US"/>
        </w:rPr>
      </w:pPr>
      <w:bookmarkStart w:id="260" w:name="bookmark3"/>
      <w:r w:rsidRPr="00FD1B15">
        <w:rPr>
          <w:b/>
          <w:bCs/>
          <w:lang w:eastAsia="en-US"/>
        </w:rPr>
        <w:t>Порядок расторжение контракта</w:t>
      </w:r>
      <w:bookmarkEnd w:id="260"/>
    </w:p>
    <w:p w:rsidR="00FD1B15" w:rsidRPr="00FD1B15" w:rsidRDefault="00FD1B15" w:rsidP="00FD1B15">
      <w:pPr>
        <w:suppressAutoHyphens/>
        <w:ind w:firstLine="709"/>
        <w:rPr>
          <w:rFonts w:eastAsia="Calibri"/>
          <w:lang w:eastAsia="ar-SA"/>
        </w:rPr>
      </w:pPr>
      <w:r w:rsidRPr="00FD1B15">
        <w:rPr>
          <w:rFonts w:eastAsia="Calibri"/>
          <w:lang w:eastAsia="ar-SA"/>
        </w:rPr>
        <w:t>9.1. Настоящий Контракт может быть расторгнут:</w:t>
      </w:r>
    </w:p>
    <w:p w:rsidR="00FD1B15" w:rsidRPr="00FD1B15" w:rsidRDefault="00FD1B15" w:rsidP="00FD1B15">
      <w:pPr>
        <w:suppressAutoHyphens/>
        <w:ind w:firstLine="709"/>
        <w:rPr>
          <w:rFonts w:eastAsia="Calibri"/>
          <w:lang w:eastAsia="ar-SA"/>
        </w:rPr>
      </w:pPr>
      <w:r w:rsidRPr="00FD1B15">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FD1B15" w:rsidRPr="00FD1B15" w:rsidRDefault="00FD1B15" w:rsidP="00FD1B15">
      <w:pPr>
        <w:suppressAutoHyphens/>
        <w:ind w:firstLine="709"/>
        <w:rPr>
          <w:rFonts w:eastAsia="Calibri"/>
          <w:lang w:eastAsia="ar-SA"/>
        </w:rPr>
      </w:pPr>
      <w:r w:rsidRPr="00FD1B15">
        <w:rPr>
          <w:rFonts w:eastAsia="Calibri"/>
          <w:lang w:eastAsia="ar-SA"/>
        </w:rPr>
        <w:t>- в судебном порядке, в связи с существенным нарушением условий настоящего Контракта.</w:t>
      </w:r>
    </w:p>
    <w:p w:rsidR="00FD1B15" w:rsidRPr="00FD1B15" w:rsidRDefault="00FD1B15" w:rsidP="00FD1B15">
      <w:pPr>
        <w:suppressAutoHyphens/>
        <w:ind w:firstLine="709"/>
        <w:rPr>
          <w:rFonts w:eastAsia="Calibri"/>
          <w:color w:val="000000"/>
          <w:lang w:eastAsia="ar-SA"/>
        </w:rPr>
      </w:pPr>
      <w:r w:rsidRPr="00FD1B15">
        <w:rPr>
          <w:rFonts w:eastAsia="Calibri"/>
          <w:lang w:eastAsia="ar-SA"/>
        </w:rPr>
        <w:t xml:space="preserve">- в связи с принятием Заказчиком решения об одностороннем отказе от исполнения Контракта, в порядке, предусмотренном </w:t>
      </w:r>
      <w:r w:rsidRPr="00FD1B15">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9.1.1.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9.1.2. Заказчик вправе в одностороннем порядке отказаться от исполнения Контракта в случаях:</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если задержка в сроках оказания Услуг Исполнителя, предусмотренных настоящим Контрактом, составляет более 10 (десяти) календарных дней;</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при систематическом несоблюдении Исполнителем требований по качеству Услуг, оказания Исполнителем Услуг с отступлением от требований Технического задания (приложение № 1 к Контракту, являющееся его неотъемлемой частью);</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в случае установления факта проведения ликвидации организации исполнителя или проведения в отношении него процедуры банкротства (об открытии конкурсного производства);</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в случае установления факта приостановления деятельности Исполнителя по любым основаниям;</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применение к Исполнителю актов и решений государственных органов в рамках действующего законодательства, лишающих Исполнителя права на производство Работ;</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внесения Исполнителя в Реестр недобросовестных поставщиков (Исполнителей, подрядчиков);</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в случае существенного нарушения Исполнителем требований к качеству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в случае возникновения необходимости включения начислений по взносам на капитальный ремонт в единый платежный документ.</w:t>
      </w:r>
    </w:p>
    <w:p w:rsidR="00FD1B15" w:rsidRPr="00FD1B15" w:rsidRDefault="00FD1B15" w:rsidP="00FD1B15">
      <w:pPr>
        <w:suppressAutoHyphens/>
        <w:ind w:firstLine="709"/>
        <w:rPr>
          <w:rFonts w:eastAsiaTheme="minorHAnsi"/>
          <w:lang w:eastAsia="en-US"/>
        </w:rPr>
      </w:pPr>
      <w:r w:rsidRPr="00FD1B15">
        <w:rPr>
          <w:rFonts w:eastAsiaTheme="minorHAnsi"/>
          <w:lang w:eastAsia="en-US"/>
        </w:rPr>
        <w:t>9.1.3. Решение Заказчика,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Исполнителем подтверждения о его вручении заказчику. Выполнение Заказчиком,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D1B15" w:rsidRPr="00FD1B15" w:rsidRDefault="00FD1B15" w:rsidP="00FD1B15">
      <w:pPr>
        <w:autoSpaceDE w:val="0"/>
        <w:autoSpaceDN w:val="0"/>
        <w:adjustRightInd w:val="0"/>
        <w:ind w:firstLine="540"/>
        <w:rPr>
          <w:rFonts w:eastAsiaTheme="minorHAnsi"/>
          <w:lang w:eastAsia="en-US"/>
        </w:rPr>
      </w:pPr>
      <w:r w:rsidRPr="00FD1B15">
        <w:rPr>
          <w:rFonts w:eastAsiaTheme="minorHAnsi"/>
          <w:lang w:eastAsia="en-US"/>
        </w:rPr>
        <w:lastRenderedPageBreak/>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D1B15" w:rsidRPr="00FD1B15" w:rsidRDefault="00FD1B15" w:rsidP="00FD1B15">
      <w:pPr>
        <w:suppressAutoHyphens/>
        <w:ind w:firstLine="709"/>
        <w:rPr>
          <w:rFonts w:eastAsia="Calibri"/>
          <w:lang w:eastAsia="ar-SA"/>
        </w:rPr>
      </w:pPr>
      <w:r w:rsidRPr="00FD1B15">
        <w:rPr>
          <w:rFonts w:eastAsia="Calibri"/>
          <w:lang w:eastAsia="ar-SA"/>
        </w:rPr>
        <w:t>9.1.3.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FD1B15" w:rsidRPr="00FD1B15" w:rsidRDefault="00FD1B15" w:rsidP="00FD1B15">
      <w:pPr>
        <w:suppressAutoHyphens/>
        <w:ind w:firstLine="709"/>
        <w:rPr>
          <w:rFonts w:eastAsia="Calibri"/>
          <w:lang w:eastAsia="ar-SA"/>
        </w:rPr>
      </w:pPr>
      <w:r w:rsidRPr="00FD1B15">
        <w:rPr>
          <w:rFonts w:eastAsia="Calibri"/>
          <w:lang w:eastAsia="ar-SA"/>
        </w:rPr>
        <w:t>9.1.4.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FD1B15" w:rsidRPr="00FD1B15" w:rsidRDefault="00FD1B15" w:rsidP="00FD1B15">
      <w:pPr>
        <w:suppressAutoHyphens/>
        <w:ind w:firstLine="709"/>
        <w:rPr>
          <w:rFonts w:eastAsia="Calibri"/>
          <w:lang w:eastAsia="ar-SA"/>
        </w:rPr>
      </w:pPr>
      <w:r w:rsidRPr="00FD1B15">
        <w:rPr>
          <w:rFonts w:eastAsia="Calibri"/>
          <w:lang w:eastAsia="ar-SA"/>
        </w:rPr>
        <w:t>9.1.5.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FD1B15" w:rsidRPr="00FD1B15" w:rsidRDefault="00FD1B15" w:rsidP="00FD1B15">
      <w:pPr>
        <w:widowControl w:val="0"/>
        <w:tabs>
          <w:tab w:val="left" w:pos="1186"/>
        </w:tabs>
        <w:ind w:left="709" w:right="260"/>
        <w:rPr>
          <w:lang w:eastAsia="en-US"/>
        </w:rPr>
      </w:pPr>
    </w:p>
    <w:p w:rsidR="00FD1B15" w:rsidRPr="00FD1B15" w:rsidRDefault="00FD1B15" w:rsidP="00FD1B15">
      <w:pPr>
        <w:widowControl w:val="0"/>
        <w:numPr>
          <w:ilvl w:val="0"/>
          <w:numId w:val="37"/>
        </w:numPr>
        <w:tabs>
          <w:tab w:val="left" w:pos="556"/>
        </w:tabs>
        <w:spacing w:after="160" w:line="259" w:lineRule="auto"/>
        <w:contextualSpacing/>
        <w:jc w:val="center"/>
        <w:outlineLvl w:val="1"/>
        <w:rPr>
          <w:b/>
          <w:bCs/>
          <w:lang w:eastAsia="en-US"/>
        </w:rPr>
      </w:pPr>
      <w:bookmarkStart w:id="261" w:name="bookmark5"/>
      <w:r w:rsidRPr="00FD1B15">
        <w:rPr>
          <w:b/>
          <w:bCs/>
          <w:lang w:eastAsia="en-US"/>
        </w:rPr>
        <w:t>Обеспечение исполнения контракта</w:t>
      </w:r>
      <w:bookmarkEnd w:id="261"/>
    </w:p>
    <w:p w:rsidR="00FD1B15" w:rsidRPr="00FD1B15" w:rsidRDefault="00FD1B15" w:rsidP="00FD1B15">
      <w:pPr>
        <w:autoSpaceDE w:val="0"/>
        <w:autoSpaceDN w:val="0"/>
        <w:adjustRightInd w:val="0"/>
        <w:spacing w:line="259" w:lineRule="auto"/>
        <w:ind w:firstLine="540"/>
      </w:pPr>
      <w:r w:rsidRPr="00FD1B15">
        <w:t>10.1. Способ обеспечения исполнения Контракта определяется участником закупки, с которым заключается Контракт, самостоятельно.</w:t>
      </w:r>
    </w:p>
    <w:p w:rsidR="00FD1B15" w:rsidRPr="00FD1B15" w:rsidRDefault="00FD1B15" w:rsidP="00FD1B15">
      <w:pPr>
        <w:autoSpaceDE w:val="0"/>
        <w:autoSpaceDN w:val="0"/>
        <w:adjustRightInd w:val="0"/>
        <w:spacing w:line="259" w:lineRule="auto"/>
        <w:ind w:firstLine="540"/>
      </w:pPr>
      <w:r w:rsidRPr="00FD1B15">
        <w:t>10.2. 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D1B15" w:rsidRPr="00FD1B15" w:rsidRDefault="00FD1B15" w:rsidP="00FD1B15">
      <w:pPr>
        <w:suppressAutoHyphens/>
        <w:ind w:firstLine="567"/>
        <w:rPr>
          <w:rFonts w:eastAsia="Calibri"/>
          <w:lang w:eastAsia="ar-SA"/>
        </w:rPr>
      </w:pPr>
      <w:r w:rsidRPr="00FD1B15">
        <w:rPr>
          <w:rFonts w:eastAsia="Calibri"/>
          <w:lang w:eastAsia="ar-SA"/>
        </w:rPr>
        <w:t xml:space="preserve">10.3. Исполнитель перечисляет обеспечение </w:t>
      </w:r>
      <w:r w:rsidR="0018632A">
        <w:rPr>
          <w:rFonts w:eastAsia="Calibri"/>
          <w:lang w:eastAsia="ar-SA"/>
        </w:rPr>
        <w:t xml:space="preserve">исполнения Контракта в размере </w:t>
      </w:r>
      <w:r w:rsidR="004C3690">
        <w:rPr>
          <w:rFonts w:eastAsia="Calibri"/>
          <w:lang w:eastAsia="ar-SA"/>
        </w:rPr>
        <w:t>5</w:t>
      </w:r>
      <w:r w:rsidRPr="004C3690">
        <w:rPr>
          <w:rFonts w:eastAsia="Calibri"/>
          <w:lang w:eastAsia="ar-SA"/>
        </w:rPr>
        <w:t xml:space="preserve"> %</w:t>
      </w:r>
      <w:r w:rsidRPr="00FD1B15">
        <w:rPr>
          <w:rFonts w:eastAsia="Calibri"/>
          <w:lang w:eastAsia="ar-SA"/>
        </w:rPr>
        <w:t xml:space="preserve"> начальной (максимальной) цены контракта, указанной в извещении об осуществлении закупки на сумму </w:t>
      </w:r>
      <w:r w:rsidRPr="00FD1B15">
        <w:rPr>
          <w:rFonts w:eastAsia="Calibri"/>
          <w:b/>
          <w:lang w:eastAsia="ar-SA"/>
        </w:rPr>
        <w:t>________________________</w:t>
      </w:r>
      <w:r w:rsidRPr="00FD1B15">
        <w:rPr>
          <w:rFonts w:eastAsia="Calibri"/>
          <w:lang w:eastAsia="ar-SA"/>
        </w:rPr>
        <w:t xml:space="preserve">, в форме </w:t>
      </w:r>
      <w:r w:rsidR="0018632A">
        <w:rPr>
          <w:rFonts w:eastAsia="Calibri"/>
          <w:lang w:eastAsia="ar-SA"/>
        </w:rPr>
        <w:t>(</w:t>
      </w:r>
      <w:r w:rsidRPr="00FD1B15">
        <w:rPr>
          <w:rFonts w:eastAsia="Calibri"/>
          <w:lang w:eastAsia="ar-SA"/>
        </w:rPr>
        <w:t>залога денежных средств</w:t>
      </w:r>
      <w:r w:rsidR="0018632A">
        <w:rPr>
          <w:rFonts w:eastAsia="Calibri"/>
          <w:lang w:eastAsia="ar-SA"/>
        </w:rPr>
        <w:t>/ банковской гарантии)</w:t>
      </w:r>
      <w:r w:rsidRPr="00FD1B15">
        <w:rPr>
          <w:rFonts w:eastAsia="Calibri"/>
          <w:lang w:eastAsia="ar-SA"/>
        </w:rPr>
        <w:t>.</w:t>
      </w:r>
    </w:p>
    <w:p w:rsidR="00FD1B15" w:rsidRPr="00FD1B15" w:rsidRDefault="00FD1B15" w:rsidP="00FD1B15">
      <w:pPr>
        <w:suppressAutoHyphens/>
        <w:ind w:firstLine="567"/>
        <w:rPr>
          <w:rFonts w:eastAsia="Calibri"/>
          <w:lang w:eastAsia="ar-SA"/>
        </w:rPr>
      </w:pPr>
      <w:r w:rsidRPr="00FD1B15">
        <w:rPr>
          <w:rFonts w:eastAsia="Calibri"/>
          <w:lang w:eastAsia="ar-SA"/>
        </w:rPr>
        <w:t>10.4. Обеспечение должно обеспечивать выполнение всех обязательств Исполнителя по контракту, в том числе по возмещению убытков, а также уплате неустоек.</w:t>
      </w:r>
    </w:p>
    <w:p w:rsidR="00FD1B15" w:rsidRPr="00FD1B15" w:rsidRDefault="00FD1B15" w:rsidP="00FD1B15">
      <w:pPr>
        <w:suppressAutoHyphens/>
        <w:ind w:firstLine="567"/>
        <w:rPr>
          <w:rFonts w:eastAsia="Calibri"/>
          <w:lang w:eastAsia="ar-SA"/>
        </w:rPr>
      </w:pPr>
      <w:r w:rsidRPr="00FD1B15">
        <w:rPr>
          <w:rFonts w:eastAsia="Calibri"/>
          <w:lang w:eastAsia="ar-SA"/>
        </w:rPr>
        <w:t xml:space="preserve">10.5.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w:t>
      </w:r>
      <w:r w:rsidRPr="00FD1B15">
        <w:rPr>
          <w:rFonts w:eastAsia="Calibri"/>
          <w:color w:val="000000"/>
          <w:lang w:eastAsia="ar-SA"/>
        </w:rPr>
        <w:t xml:space="preserve">требованиям </w:t>
      </w:r>
      <w:hyperlink r:id="rId54">
        <w:r w:rsidRPr="00FD1B15">
          <w:rPr>
            <w:rFonts w:eastAsia="Calibri"/>
            <w:color w:val="000000"/>
            <w:u w:val="single"/>
            <w:lang w:eastAsia="ar-SA"/>
          </w:rPr>
          <w:t>статьи 45</w:t>
        </w:r>
      </w:hyperlink>
      <w:r w:rsidRPr="00FD1B15">
        <w:rPr>
          <w:rFonts w:eastAsia="Calibri"/>
          <w:lang w:eastAsia="ar-SA"/>
        </w:rPr>
        <w:t xml:space="preserve"> Федерального закона № 44-ФЗ.</w:t>
      </w:r>
    </w:p>
    <w:p w:rsidR="00FD1B15" w:rsidRPr="00FD1B15" w:rsidRDefault="00FD1B15" w:rsidP="00FD1B15">
      <w:pPr>
        <w:tabs>
          <w:tab w:val="left" w:pos="709"/>
        </w:tabs>
        <w:suppressAutoHyphens/>
        <w:ind w:firstLine="567"/>
        <w:rPr>
          <w:rFonts w:eastAsia="Calibri"/>
          <w:lang w:eastAsia="ar-SA"/>
        </w:rPr>
      </w:pPr>
      <w:r w:rsidRPr="00FD1B15">
        <w:rPr>
          <w:rFonts w:eastAsia="Calibri"/>
          <w:lang w:eastAsia="ar-SA"/>
        </w:rPr>
        <w:t>10.6.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FD1B15" w:rsidRPr="00FD1B15" w:rsidRDefault="00FD1B15" w:rsidP="00FD1B15">
      <w:pPr>
        <w:suppressAutoHyphens/>
        <w:ind w:firstLine="567"/>
        <w:rPr>
          <w:rFonts w:eastAsia="Calibri"/>
          <w:lang w:eastAsia="ar-SA"/>
        </w:rPr>
      </w:pPr>
      <w:r w:rsidRPr="00FD1B15">
        <w:rPr>
          <w:rFonts w:eastAsia="Calibri"/>
          <w:lang w:eastAsia="ar-SA"/>
        </w:rPr>
        <w:t>10.7. В случае не предоставления Исполнителем, с которым заключается контракт, обеспечения исполнения контракта в срок, установленный для заключения контракта, такой Исполнитель считается уклонившимся от заключения контракта.</w:t>
      </w:r>
    </w:p>
    <w:p w:rsidR="00FD1B15" w:rsidRPr="00FD1B15" w:rsidRDefault="00FD1B15" w:rsidP="00FD1B15">
      <w:pPr>
        <w:widowControl w:val="0"/>
        <w:tabs>
          <w:tab w:val="num" w:pos="1620"/>
        </w:tabs>
        <w:autoSpaceDE w:val="0"/>
        <w:autoSpaceDN w:val="0"/>
        <w:spacing w:line="259" w:lineRule="auto"/>
        <w:ind w:firstLine="567"/>
      </w:pPr>
      <w:r w:rsidRPr="00FD1B15">
        <w:rPr>
          <w:rFonts w:eastAsia="Calibri"/>
          <w:lang w:eastAsia="ar-SA"/>
        </w:rPr>
        <w:t xml:space="preserve">10.8. </w:t>
      </w:r>
      <w:r w:rsidRPr="00FD1B15">
        <w:t>Денежные средства, переданные Заказчику в качестве обеспечения исполнения Контракта, возвращаются Исполнителю в полном объёме в случае полного и своевременного выполнения Исполнителем обязательств, предусмотренных Контрактом, на указанный Исполнителем счёт для возврата обеспечения исполнения Контракта, не ранее окончания срока действия Контракта, в течение 10 (десяти) календарных дней с момента выполнения обязательств по Контракту в полном объёме.</w:t>
      </w:r>
    </w:p>
    <w:p w:rsidR="00FD1B15" w:rsidRPr="00FD1B15" w:rsidRDefault="00FD1B15" w:rsidP="00FD1B15">
      <w:pPr>
        <w:widowControl w:val="0"/>
        <w:tabs>
          <w:tab w:val="left" w:pos="1264"/>
        </w:tabs>
        <w:ind w:left="740" w:right="20"/>
        <w:rPr>
          <w:lang w:eastAsia="en-US"/>
        </w:rPr>
      </w:pPr>
    </w:p>
    <w:p w:rsidR="00FD1B15" w:rsidRPr="00FD1B15" w:rsidRDefault="00FD1B15" w:rsidP="00FD1B15">
      <w:pPr>
        <w:widowControl w:val="0"/>
        <w:tabs>
          <w:tab w:val="left" w:pos="426"/>
          <w:tab w:val="left" w:pos="3791"/>
        </w:tabs>
        <w:jc w:val="center"/>
        <w:outlineLvl w:val="1"/>
        <w:rPr>
          <w:b/>
          <w:bCs/>
          <w:lang w:eastAsia="en-US"/>
        </w:rPr>
      </w:pPr>
      <w:bookmarkStart w:id="262" w:name="bookmark6"/>
      <w:r w:rsidRPr="00FD1B15">
        <w:rPr>
          <w:b/>
          <w:bCs/>
          <w:lang w:eastAsia="en-US"/>
        </w:rPr>
        <w:lastRenderedPageBreak/>
        <w:t>11.Дополнительные условия</w:t>
      </w:r>
      <w:bookmarkEnd w:id="262"/>
    </w:p>
    <w:p w:rsidR="00FD1B15" w:rsidRPr="00FD1B15" w:rsidRDefault="00FD1B15" w:rsidP="00FD1B15">
      <w:pPr>
        <w:widowControl w:val="0"/>
        <w:tabs>
          <w:tab w:val="left" w:pos="1278"/>
        </w:tabs>
        <w:ind w:right="20" w:firstLine="567"/>
        <w:rPr>
          <w:lang w:eastAsia="en-US"/>
        </w:rPr>
      </w:pPr>
      <w:r w:rsidRPr="00FD1B15">
        <w:rPr>
          <w:lang w:eastAsia="en-US"/>
        </w:rPr>
        <w:t>11.1. В случае изменения у какой-либо из Сторон статуса, названия, банковских реквизитов, местонахождения в период действия Контракта, она обязана в течение десяти календарных дней письменно уведомить об этом другую Сторону.</w:t>
      </w:r>
    </w:p>
    <w:p w:rsidR="00FD1B15" w:rsidRPr="00FD1B15" w:rsidRDefault="00FD1B15" w:rsidP="00FD1B15">
      <w:pPr>
        <w:widowControl w:val="0"/>
        <w:numPr>
          <w:ilvl w:val="1"/>
          <w:numId w:val="34"/>
        </w:numPr>
        <w:tabs>
          <w:tab w:val="left" w:pos="1331"/>
        </w:tabs>
        <w:spacing w:after="160" w:line="259" w:lineRule="auto"/>
        <w:ind w:left="0" w:right="20" w:firstLine="567"/>
        <w:rPr>
          <w:lang w:eastAsia="en-US"/>
        </w:rPr>
      </w:pPr>
      <w:r w:rsidRPr="00FD1B15">
        <w:rPr>
          <w:rFonts w:eastAsia="Calibri"/>
          <w:lang w:eastAsia="ar-SA"/>
        </w:rPr>
        <w:t>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FD1B15" w:rsidRPr="00FD1B15" w:rsidRDefault="00FD1B15" w:rsidP="00FD1B15">
      <w:pPr>
        <w:widowControl w:val="0"/>
        <w:numPr>
          <w:ilvl w:val="1"/>
          <w:numId w:val="34"/>
        </w:numPr>
        <w:tabs>
          <w:tab w:val="left" w:pos="1302"/>
        </w:tabs>
        <w:spacing w:after="160" w:line="277" w:lineRule="exact"/>
        <w:ind w:left="0" w:right="20" w:firstLine="709"/>
        <w:rPr>
          <w:spacing w:val="3"/>
          <w:lang w:eastAsia="en-US"/>
        </w:rPr>
      </w:pPr>
      <w:r w:rsidRPr="00FD1B15">
        <w:rPr>
          <w:spacing w:val="3"/>
          <w:lang w:eastAsia="en-US"/>
        </w:rPr>
        <w:t>Стороны обязуются обеспечить конфиденциальность сведений, относящихся к предмету настоящего Контракта и ходу его исполнения. Указанные сведения предназначены исключительно для Сторон и не могут быть полностью или частично переданы (опубликованы, разглашены) третьим лицам или использованы каким-либо иным способом с участием третьих лиц без письменного согласия другой Стороны. В случае разглашения конфиденциальной информации виновная Сторона несет ответственность согласно действующему законодательству Российской Федерации.</w:t>
      </w:r>
    </w:p>
    <w:p w:rsidR="00FD1B15" w:rsidRPr="00FD1B15" w:rsidRDefault="00FD1B15" w:rsidP="00FD1B15">
      <w:pPr>
        <w:widowControl w:val="0"/>
        <w:numPr>
          <w:ilvl w:val="1"/>
          <w:numId w:val="34"/>
        </w:numPr>
        <w:tabs>
          <w:tab w:val="left" w:pos="1288"/>
        </w:tabs>
        <w:spacing w:after="160" w:line="259" w:lineRule="auto"/>
        <w:ind w:left="0" w:right="20" w:firstLine="567"/>
        <w:rPr>
          <w:lang w:eastAsia="en-US"/>
        </w:rPr>
      </w:pPr>
      <w:r w:rsidRPr="00FD1B15">
        <w:rPr>
          <w:lang w:eastAsia="en-US"/>
        </w:rPr>
        <w:t>Настоящий Контракт составлен в форме электронного документа, подписанного усиленными электронными подписями в соответствии с условиями функционирования электронных площадок уполномоченных лиц Сторон, а также по соглашению Сторон в двух экземплярах на бумажных носителях, имеющих равную юридическую силу.</w:t>
      </w:r>
    </w:p>
    <w:p w:rsidR="00FD1B15" w:rsidRPr="00FD1B15" w:rsidRDefault="00FD1B15" w:rsidP="00FD1B15">
      <w:pPr>
        <w:widowControl w:val="0"/>
        <w:numPr>
          <w:ilvl w:val="0"/>
          <w:numId w:val="34"/>
        </w:numPr>
        <w:tabs>
          <w:tab w:val="left" w:pos="1153"/>
        </w:tabs>
        <w:spacing w:after="160" w:line="259" w:lineRule="auto"/>
        <w:ind w:right="20"/>
        <w:jc w:val="center"/>
        <w:rPr>
          <w:b/>
          <w:lang w:eastAsia="en-US"/>
        </w:rPr>
      </w:pPr>
      <w:r w:rsidRPr="00FD1B15">
        <w:rPr>
          <w:b/>
          <w:lang w:eastAsia="en-US"/>
        </w:rPr>
        <w:t>Адреса и реквизиты сторон</w:t>
      </w:r>
    </w:p>
    <w:p w:rsidR="00FD1B15" w:rsidRPr="00FD1B15" w:rsidRDefault="00FD1B15" w:rsidP="00FD1B15">
      <w:pPr>
        <w:widowControl w:val="0"/>
        <w:tabs>
          <w:tab w:val="left" w:pos="1153"/>
        </w:tabs>
        <w:ind w:left="480" w:right="20"/>
        <w:jc w:val="left"/>
        <w:rPr>
          <w:b/>
          <w:lang w:eastAsia="en-US"/>
        </w:rPr>
      </w:pPr>
    </w:p>
    <w:tbl>
      <w:tblPr>
        <w:tblW w:w="10028" w:type="dxa"/>
        <w:tblInd w:w="-284" w:type="dxa"/>
        <w:tblLayout w:type="fixed"/>
        <w:tblLook w:val="00A0" w:firstRow="1" w:lastRow="0" w:firstColumn="1" w:lastColumn="0" w:noHBand="0" w:noVBand="0"/>
      </w:tblPr>
      <w:tblGrid>
        <w:gridCol w:w="4917"/>
        <w:gridCol w:w="5111"/>
      </w:tblGrid>
      <w:tr w:rsidR="00FD1B15" w:rsidRPr="00FD1B15" w:rsidTr="00D86E55">
        <w:trPr>
          <w:trHeight w:val="308"/>
        </w:trPr>
        <w:tc>
          <w:tcPr>
            <w:tcW w:w="4917" w:type="dxa"/>
          </w:tcPr>
          <w:p w:rsidR="00FD1B15" w:rsidRPr="00FD1B15" w:rsidRDefault="00FD1B15" w:rsidP="00FD1B15">
            <w:pPr>
              <w:suppressAutoHyphens/>
              <w:ind w:left="193" w:hanging="193"/>
              <w:jc w:val="center"/>
              <w:rPr>
                <w:rFonts w:eastAsia="Calibri"/>
                <w:b/>
                <w:bCs/>
                <w:lang w:eastAsia="ar-SA"/>
              </w:rPr>
            </w:pPr>
            <w:r w:rsidRPr="00FD1B15">
              <w:rPr>
                <w:rFonts w:eastAsia="Calibri"/>
                <w:b/>
                <w:bCs/>
                <w:lang w:eastAsia="ar-SA"/>
              </w:rPr>
              <w:t>ЗАКАЗЧИК</w:t>
            </w:r>
          </w:p>
        </w:tc>
        <w:tc>
          <w:tcPr>
            <w:tcW w:w="5111" w:type="dxa"/>
          </w:tcPr>
          <w:p w:rsidR="00FD1B15" w:rsidRPr="00FD1B15" w:rsidRDefault="00FD1B15" w:rsidP="00FD1B15">
            <w:pPr>
              <w:suppressAutoHyphens/>
              <w:jc w:val="center"/>
              <w:rPr>
                <w:rFonts w:eastAsia="Calibri"/>
                <w:b/>
                <w:bCs/>
                <w:lang w:eastAsia="ar-SA"/>
              </w:rPr>
            </w:pPr>
            <w:r w:rsidRPr="00FD1B15">
              <w:rPr>
                <w:rFonts w:eastAsia="Calibri"/>
                <w:b/>
                <w:bCs/>
                <w:lang w:eastAsia="ar-SA"/>
              </w:rPr>
              <w:t>ИСПОЛНИТЕЛЬ</w:t>
            </w:r>
          </w:p>
        </w:tc>
      </w:tr>
      <w:tr w:rsidR="00FD1B15" w:rsidRPr="00FD1B15" w:rsidTr="00D86E55">
        <w:trPr>
          <w:cantSplit/>
          <w:trHeight w:val="2446"/>
        </w:trPr>
        <w:tc>
          <w:tcPr>
            <w:tcW w:w="4917" w:type="dxa"/>
          </w:tcPr>
          <w:p w:rsidR="00FD1B15" w:rsidRPr="00FD1B15" w:rsidRDefault="00FD1B15" w:rsidP="00FD1B15">
            <w:pPr>
              <w:suppressAutoHyphens/>
              <w:ind w:firstLine="34"/>
              <w:rPr>
                <w:rFonts w:eastAsia="Calibri"/>
                <w:b/>
                <w:lang w:eastAsia="ar-SA"/>
              </w:rPr>
            </w:pPr>
            <w:r w:rsidRPr="00FD1B15">
              <w:rPr>
                <w:rFonts w:eastAsia="Calibri"/>
                <w:b/>
                <w:lang w:eastAsia="ar-SA"/>
              </w:rPr>
              <w:t>Некоммерческая организация «Фонд капитального ремонта многоквартирных домов Амурской области»</w:t>
            </w:r>
          </w:p>
          <w:p w:rsidR="00FD1B15" w:rsidRPr="00FD1B15" w:rsidRDefault="00FD1B15" w:rsidP="00FD1B15">
            <w:pPr>
              <w:suppressAutoHyphens/>
              <w:rPr>
                <w:rFonts w:eastAsia="Calibri"/>
                <w:lang w:eastAsia="ar-SA"/>
              </w:rPr>
            </w:pPr>
            <w:r w:rsidRPr="00FD1B15">
              <w:rPr>
                <w:rFonts w:eastAsia="Calibri"/>
                <w:lang w:eastAsia="ar-SA"/>
              </w:rPr>
              <w:t>675025, Амурская область, г. Благовещенск, ул. Амурская, 85, тел./факс 8 (4162) 77-65-01</w:t>
            </w:r>
          </w:p>
          <w:p w:rsidR="00FD1B15" w:rsidRPr="00FD1B15" w:rsidRDefault="00FD1B15" w:rsidP="00FD1B15">
            <w:pPr>
              <w:suppressAutoHyphens/>
              <w:rPr>
                <w:rFonts w:eastAsia="Calibri"/>
                <w:lang w:eastAsia="ar-SA"/>
              </w:rPr>
            </w:pPr>
            <w:r w:rsidRPr="00FD1B15">
              <w:rPr>
                <w:rFonts w:eastAsia="Calibri"/>
                <w:lang w:eastAsia="ar-SA"/>
              </w:rPr>
              <w:t>ИНН 2801177420   КПП 280101001</w:t>
            </w:r>
          </w:p>
          <w:p w:rsidR="00FD1B15" w:rsidRPr="00FD1B15" w:rsidRDefault="00FD1B15" w:rsidP="00FD1B15">
            <w:pPr>
              <w:rPr>
                <w:rFonts w:eastAsiaTheme="minorHAnsi"/>
              </w:rPr>
            </w:pPr>
            <w:r w:rsidRPr="00FD1B15">
              <w:rPr>
                <w:rFonts w:eastAsiaTheme="minorHAnsi"/>
              </w:rPr>
              <w:t>р/с 40603810709020000004</w:t>
            </w:r>
          </w:p>
          <w:p w:rsidR="00FD1B15" w:rsidRPr="00FD1B15" w:rsidRDefault="00FD1B15" w:rsidP="00FD1B15">
            <w:pPr>
              <w:rPr>
                <w:rFonts w:eastAsiaTheme="minorHAnsi"/>
              </w:rPr>
            </w:pPr>
            <w:r w:rsidRPr="00FD1B15">
              <w:rPr>
                <w:rFonts w:eastAsiaTheme="minorHAnsi"/>
              </w:rPr>
              <w:t>ФИЛИАЛ БАНКА ВТБ (ПАО) В Г. ХАБАРОВСКЕ Г. ХАБАРОВСК</w:t>
            </w:r>
          </w:p>
          <w:p w:rsidR="00FD1B15" w:rsidRPr="00FD1B15" w:rsidRDefault="00FD1B15" w:rsidP="00FD1B15">
            <w:pPr>
              <w:rPr>
                <w:rFonts w:eastAsiaTheme="minorHAnsi"/>
              </w:rPr>
            </w:pPr>
            <w:r w:rsidRPr="00FD1B15">
              <w:rPr>
                <w:rFonts w:eastAsiaTheme="minorHAnsi"/>
              </w:rPr>
              <w:t>к/с 30101810400000000727</w:t>
            </w:r>
          </w:p>
          <w:p w:rsidR="00FD1B15" w:rsidRPr="00FD1B15" w:rsidRDefault="00FD1B15" w:rsidP="00FD1B15">
            <w:pPr>
              <w:suppressAutoHyphens/>
              <w:rPr>
                <w:rFonts w:eastAsia="Calibri"/>
                <w:lang w:eastAsia="ar-SA"/>
              </w:rPr>
            </w:pPr>
            <w:r w:rsidRPr="00FD1B15">
              <w:rPr>
                <w:rFonts w:eastAsiaTheme="minorHAnsi"/>
              </w:rPr>
              <w:t>БИК 040813727</w:t>
            </w:r>
          </w:p>
        </w:tc>
        <w:tc>
          <w:tcPr>
            <w:tcW w:w="5111" w:type="dxa"/>
          </w:tcPr>
          <w:p w:rsidR="00FD1B15" w:rsidRPr="00FD1B15" w:rsidRDefault="00FD1B15" w:rsidP="00FD1B15">
            <w:pPr>
              <w:suppressAutoHyphens/>
              <w:rPr>
                <w:rFonts w:eastAsia="Calibri"/>
                <w:lang w:eastAsia="ar-SA"/>
              </w:rPr>
            </w:pPr>
          </w:p>
        </w:tc>
      </w:tr>
      <w:tr w:rsidR="00FD1B15" w:rsidRPr="00FD1B15" w:rsidTr="00D86E55">
        <w:trPr>
          <w:cantSplit/>
          <w:trHeight w:val="995"/>
        </w:trPr>
        <w:tc>
          <w:tcPr>
            <w:tcW w:w="4917" w:type="dxa"/>
          </w:tcPr>
          <w:p w:rsidR="00FD1B15" w:rsidRPr="00FD1B15" w:rsidRDefault="00FD1B15" w:rsidP="00FD1B15">
            <w:pPr>
              <w:suppressAutoHyphens/>
              <w:rPr>
                <w:rFonts w:eastAsia="Calibri"/>
                <w:b/>
                <w:lang w:eastAsia="ar-SA"/>
              </w:rPr>
            </w:pPr>
            <w:r w:rsidRPr="00FD1B15">
              <w:rPr>
                <w:rFonts w:eastAsia="Calibri"/>
                <w:b/>
                <w:lang w:eastAsia="ar-SA"/>
              </w:rPr>
              <w:t>Генеральный директор</w:t>
            </w:r>
          </w:p>
          <w:p w:rsidR="00FD1B15" w:rsidRPr="00FD1B15" w:rsidRDefault="00FD1B15" w:rsidP="00FD1B15">
            <w:pPr>
              <w:suppressAutoHyphens/>
              <w:rPr>
                <w:rFonts w:eastAsia="Calibri"/>
                <w:b/>
                <w:lang w:eastAsia="ar-SA"/>
              </w:rPr>
            </w:pPr>
          </w:p>
          <w:p w:rsidR="00FD1B15" w:rsidRPr="00FD1B15" w:rsidRDefault="00FD1B15" w:rsidP="00FD1B15">
            <w:pPr>
              <w:suppressAutoHyphens/>
              <w:rPr>
                <w:rFonts w:eastAsia="Calibri"/>
                <w:b/>
                <w:lang w:eastAsia="ar-SA"/>
              </w:rPr>
            </w:pPr>
            <w:r w:rsidRPr="00FD1B15">
              <w:rPr>
                <w:rFonts w:eastAsia="Calibri"/>
                <w:lang w:eastAsia="ar-SA"/>
              </w:rPr>
              <w:t>_________________________</w:t>
            </w:r>
            <w:r w:rsidRPr="00FD1B15">
              <w:rPr>
                <w:rFonts w:eastAsia="Calibri"/>
                <w:b/>
                <w:lang w:eastAsia="ar-SA"/>
              </w:rPr>
              <w:t>/С.В. Батурин/</w:t>
            </w:r>
          </w:p>
          <w:p w:rsidR="00FD1B15" w:rsidRPr="00FD1B15" w:rsidRDefault="00FD1B15" w:rsidP="00FD1B15">
            <w:pPr>
              <w:suppressAutoHyphens/>
              <w:rPr>
                <w:rFonts w:eastAsia="Calibri"/>
                <w:lang w:eastAsia="ar-SA"/>
              </w:rPr>
            </w:pPr>
            <w:r w:rsidRPr="00FD1B15">
              <w:rPr>
                <w:rFonts w:eastAsia="Calibri"/>
                <w:lang w:eastAsia="ar-SA"/>
              </w:rPr>
              <w:t>М.П.</w:t>
            </w:r>
          </w:p>
        </w:tc>
        <w:tc>
          <w:tcPr>
            <w:tcW w:w="5111" w:type="dxa"/>
          </w:tcPr>
          <w:p w:rsidR="00FD1B15" w:rsidRPr="00FD1B15" w:rsidRDefault="00FD1B15" w:rsidP="00FD1B15">
            <w:pPr>
              <w:suppressAutoHyphens/>
              <w:rPr>
                <w:rFonts w:eastAsia="Calibri"/>
                <w:lang w:eastAsia="ar-SA"/>
              </w:rPr>
            </w:pPr>
          </w:p>
        </w:tc>
      </w:tr>
    </w:tbl>
    <w:p w:rsidR="00FD1B15" w:rsidRPr="00FD1B15" w:rsidRDefault="00FD1B15" w:rsidP="00FD1B15">
      <w:pPr>
        <w:spacing w:after="160" w:line="259" w:lineRule="auto"/>
        <w:rPr>
          <w:rFonts w:eastAsiaTheme="minorHAnsi"/>
          <w:lang w:eastAsia="en-US"/>
        </w:rPr>
      </w:pPr>
    </w:p>
    <w:p w:rsidR="00FD1B15" w:rsidRPr="00FD1B15" w:rsidRDefault="00FD1B15" w:rsidP="00FD1B15">
      <w:pPr>
        <w:spacing w:after="160" w:line="259" w:lineRule="auto"/>
        <w:jc w:val="left"/>
      </w:pPr>
      <w:r w:rsidRPr="00FD1B15">
        <w:br w:type="page"/>
      </w:r>
    </w:p>
    <w:p w:rsidR="00FD1B15" w:rsidRPr="00FD1B15" w:rsidRDefault="00FD1B15" w:rsidP="00FD1B15">
      <w:pPr>
        <w:autoSpaceDN w:val="0"/>
        <w:jc w:val="right"/>
      </w:pPr>
      <w:r w:rsidRPr="00FD1B15">
        <w:lastRenderedPageBreak/>
        <w:t>Приложение № 1</w:t>
      </w:r>
    </w:p>
    <w:p w:rsidR="00FD1B15" w:rsidRPr="00FD1B15" w:rsidRDefault="00FD1B15" w:rsidP="00FD1B15">
      <w:pPr>
        <w:autoSpaceDN w:val="0"/>
        <w:jc w:val="right"/>
      </w:pPr>
      <w:r w:rsidRPr="00FD1B15">
        <w:t xml:space="preserve">к контракту </w:t>
      </w:r>
    </w:p>
    <w:p w:rsidR="00FD1B15" w:rsidRPr="00FD1B15" w:rsidRDefault="0018632A" w:rsidP="00FD1B15">
      <w:pPr>
        <w:autoSpaceDN w:val="0"/>
        <w:jc w:val="right"/>
      </w:pPr>
      <w:r>
        <w:t>№ ______ от «___» _________ 201_</w:t>
      </w:r>
      <w:r w:rsidR="00FD1B15" w:rsidRPr="00FD1B15">
        <w:t xml:space="preserve"> г.</w:t>
      </w:r>
    </w:p>
    <w:p w:rsidR="00FD1B15" w:rsidRPr="00FD1B15" w:rsidRDefault="00FD1B15" w:rsidP="00FD1B15">
      <w:pPr>
        <w:widowControl w:val="0"/>
        <w:tabs>
          <w:tab w:val="left" w:pos="6105"/>
        </w:tabs>
        <w:ind w:firstLine="567"/>
        <w:rPr>
          <w:noProof/>
          <w:snapToGrid w:val="0"/>
        </w:rPr>
      </w:pPr>
    </w:p>
    <w:p w:rsidR="0018632A" w:rsidRPr="00A95B6B" w:rsidRDefault="0018632A" w:rsidP="0018632A">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t xml:space="preserve">ТЕХНИЧЕКОЕ ЗАДАНИЕ </w:t>
      </w:r>
    </w:p>
    <w:p w:rsidR="0018632A" w:rsidRPr="00E7186A" w:rsidRDefault="0018632A" w:rsidP="0018632A">
      <w:pPr>
        <w:jc w:val="center"/>
        <w:rPr>
          <w:rFonts w:eastAsiaTheme="minorHAnsi"/>
          <w:b/>
          <w:lang w:eastAsia="en-US"/>
        </w:rPr>
      </w:pPr>
      <w:r w:rsidRPr="00E7186A">
        <w:rPr>
          <w:rFonts w:eastAsiaTheme="minorHAnsi"/>
          <w:b/>
          <w:lang w:eastAsia="en-US"/>
        </w:rPr>
        <w:t>на оказание услуг по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w:t>
      </w:r>
    </w:p>
    <w:p w:rsidR="0018632A" w:rsidRPr="00E7186A" w:rsidRDefault="0018632A" w:rsidP="0018632A">
      <w:pPr>
        <w:rPr>
          <w:rFonts w:eastAsiaTheme="minorHAnsi"/>
          <w:lang w:eastAsia="en-US"/>
        </w:rPr>
      </w:pPr>
    </w:p>
    <w:p w:rsidR="0018632A" w:rsidRPr="0018632A" w:rsidRDefault="0018632A" w:rsidP="0018632A">
      <w:pPr>
        <w:pStyle w:val="a5"/>
        <w:widowControl w:val="0"/>
        <w:numPr>
          <w:ilvl w:val="0"/>
          <w:numId w:val="38"/>
        </w:numPr>
        <w:tabs>
          <w:tab w:val="left" w:pos="426"/>
        </w:tabs>
        <w:spacing w:line="256" w:lineRule="auto"/>
        <w:ind w:left="-567" w:firstLine="567"/>
        <w:rPr>
          <w:spacing w:val="3"/>
          <w:lang w:eastAsia="en-US"/>
        </w:rPr>
      </w:pPr>
      <w:r w:rsidRPr="0018632A">
        <w:rPr>
          <w:b/>
          <w:bCs/>
          <w:color w:val="000000"/>
          <w:spacing w:val="4"/>
          <w:shd w:val="clear" w:color="auto" w:fill="FFFFFF"/>
          <w:lang w:eastAsia="en-US"/>
        </w:rPr>
        <w:t xml:space="preserve">Объект закупки: </w:t>
      </w:r>
      <w:r w:rsidRPr="0018632A">
        <w:rPr>
          <w:spacing w:val="3"/>
          <w:lang w:eastAsia="en-US"/>
        </w:rPr>
        <w:t>Оказание услуг по односторонней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 (далее - платежные документы).</w:t>
      </w:r>
    </w:p>
    <w:p w:rsidR="0018632A" w:rsidRPr="0018632A" w:rsidRDefault="0018632A" w:rsidP="0018632A">
      <w:pPr>
        <w:pStyle w:val="a5"/>
        <w:widowControl w:val="0"/>
        <w:numPr>
          <w:ilvl w:val="0"/>
          <w:numId w:val="38"/>
        </w:numPr>
        <w:tabs>
          <w:tab w:val="left" w:pos="426"/>
        </w:tabs>
        <w:spacing w:line="256" w:lineRule="auto"/>
        <w:ind w:hanging="720"/>
        <w:jc w:val="left"/>
        <w:rPr>
          <w:color w:val="000000"/>
          <w:spacing w:val="4"/>
          <w:shd w:val="clear" w:color="auto" w:fill="FFFFFF"/>
          <w:lang w:eastAsia="en-US"/>
        </w:rPr>
      </w:pPr>
      <w:r w:rsidRPr="0018632A">
        <w:rPr>
          <w:b/>
          <w:bCs/>
          <w:color w:val="000000"/>
          <w:spacing w:val="4"/>
          <w:shd w:val="clear" w:color="auto" w:fill="FFFFFF"/>
          <w:lang w:eastAsia="en-US"/>
        </w:rPr>
        <w:t xml:space="preserve">Срок оказания услуги: </w:t>
      </w:r>
      <w:r w:rsidRPr="0018632A">
        <w:rPr>
          <w:spacing w:val="3"/>
          <w:lang w:eastAsia="en-US"/>
        </w:rPr>
        <w:t>Ежемесячно.</w:t>
      </w:r>
    </w:p>
    <w:p w:rsidR="0018632A" w:rsidRPr="009604E8" w:rsidRDefault="0018632A" w:rsidP="0018632A">
      <w:pPr>
        <w:widowControl w:val="0"/>
        <w:ind w:left="-567" w:firstLine="567"/>
        <w:rPr>
          <w:bCs/>
          <w:color w:val="000000"/>
          <w:spacing w:val="4"/>
          <w:shd w:val="clear" w:color="auto" w:fill="FFFFFF"/>
          <w:lang w:eastAsia="en-US"/>
        </w:rPr>
      </w:pPr>
      <w:r>
        <w:rPr>
          <w:b/>
          <w:bCs/>
          <w:color w:val="000000"/>
          <w:spacing w:val="4"/>
          <w:shd w:val="clear" w:color="auto" w:fill="FFFFFF"/>
          <w:lang w:eastAsia="en-US"/>
        </w:rPr>
        <w:t xml:space="preserve">       </w:t>
      </w:r>
      <w:r w:rsidRPr="004D43D6">
        <w:rPr>
          <w:b/>
          <w:bCs/>
          <w:color w:val="000000"/>
          <w:spacing w:val="4"/>
          <w:shd w:val="clear" w:color="auto" w:fill="FFFFFF"/>
          <w:lang w:eastAsia="en-US"/>
        </w:rPr>
        <w:t xml:space="preserve">Начало оказания Услуг </w:t>
      </w:r>
      <w:r w:rsidRPr="009604E8">
        <w:rPr>
          <w:bCs/>
          <w:color w:val="000000"/>
          <w:spacing w:val="4"/>
          <w:shd w:val="clear" w:color="auto" w:fill="FFFFFF"/>
          <w:lang w:eastAsia="en-US"/>
        </w:rPr>
        <w:t>- по истечении 2 (двух) рабочих дней с даты подписания   Контракта.</w:t>
      </w:r>
    </w:p>
    <w:p w:rsidR="0018632A" w:rsidRPr="004D43D6" w:rsidRDefault="0018632A" w:rsidP="0018632A">
      <w:pPr>
        <w:widowControl w:val="0"/>
        <w:rPr>
          <w:spacing w:val="3"/>
          <w:lang w:eastAsia="en-US"/>
        </w:rPr>
      </w:pPr>
      <w:r>
        <w:rPr>
          <w:b/>
          <w:bCs/>
          <w:color w:val="000000"/>
          <w:spacing w:val="4"/>
          <w:shd w:val="clear" w:color="auto" w:fill="FFFFFF"/>
          <w:lang w:eastAsia="en-US"/>
        </w:rPr>
        <w:t xml:space="preserve">       </w:t>
      </w:r>
      <w:r w:rsidRPr="004D43D6">
        <w:rPr>
          <w:b/>
          <w:bCs/>
          <w:color w:val="000000"/>
          <w:spacing w:val="4"/>
          <w:shd w:val="clear" w:color="auto" w:fill="FFFFFF"/>
          <w:lang w:eastAsia="en-US"/>
        </w:rPr>
        <w:t xml:space="preserve">Окончание оказания Услуг </w:t>
      </w:r>
      <w:r w:rsidRPr="004D43D6">
        <w:rPr>
          <w:spacing w:val="3"/>
          <w:lang w:eastAsia="en-US"/>
        </w:rPr>
        <w:t>по 31.12.2018 года.</w:t>
      </w:r>
    </w:p>
    <w:p w:rsidR="0018632A" w:rsidRPr="004D43D6" w:rsidRDefault="0018632A" w:rsidP="0018632A">
      <w:pPr>
        <w:widowControl w:val="0"/>
        <w:numPr>
          <w:ilvl w:val="0"/>
          <w:numId w:val="38"/>
        </w:numPr>
        <w:tabs>
          <w:tab w:val="left" w:pos="426"/>
        </w:tabs>
        <w:spacing w:line="256" w:lineRule="auto"/>
        <w:ind w:left="-567" w:right="20" w:firstLine="567"/>
        <w:rPr>
          <w:spacing w:val="3"/>
          <w:lang w:eastAsia="en-US"/>
        </w:rPr>
      </w:pPr>
      <w:r w:rsidRPr="004D43D6">
        <w:rPr>
          <w:rFonts w:eastAsiaTheme="minorHAnsi"/>
          <w:b/>
          <w:bCs/>
          <w:color w:val="000000"/>
          <w:spacing w:val="4"/>
          <w:shd w:val="clear" w:color="auto" w:fill="FFFFFF"/>
          <w:lang w:eastAsia="en-US"/>
        </w:rPr>
        <w:t xml:space="preserve">Количество платежных документов: </w:t>
      </w:r>
      <w:r w:rsidR="00D86E55">
        <w:rPr>
          <w:spacing w:val="3"/>
          <w:lang w:eastAsia="en-US"/>
        </w:rPr>
        <w:t>9963</w:t>
      </w:r>
      <w:r w:rsidRPr="004D43D6">
        <w:rPr>
          <w:spacing w:val="3"/>
          <w:lang w:eastAsia="en-US"/>
        </w:rPr>
        <w:t xml:space="preserve"> (</w:t>
      </w:r>
      <w:r w:rsidR="00D86E55">
        <w:rPr>
          <w:spacing w:val="3"/>
          <w:lang w:eastAsia="en-US"/>
        </w:rPr>
        <w:t xml:space="preserve">девять тысяч девятьсот </w:t>
      </w:r>
      <w:bookmarkStart w:id="263" w:name="_GoBack"/>
      <w:bookmarkEnd w:id="263"/>
      <w:r w:rsidR="00D86E55">
        <w:rPr>
          <w:spacing w:val="3"/>
          <w:lang w:eastAsia="en-US"/>
        </w:rPr>
        <w:t>шестьдесят три</w:t>
      </w:r>
      <w:r w:rsidRPr="004D43D6">
        <w:rPr>
          <w:spacing w:val="3"/>
          <w:lang w:eastAsia="en-US"/>
        </w:rPr>
        <w:t>) платежных документов в месяц. (Окончательное количество определяется на основании сформированной заявки Заказчика).</w:t>
      </w:r>
    </w:p>
    <w:p w:rsidR="0018632A" w:rsidRPr="004D43D6" w:rsidRDefault="0018632A" w:rsidP="0018632A">
      <w:pPr>
        <w:widowControl w:val="0"/>
        <w:numPr>
          <w:ilvl w:val="0"/>
          <w:numId w:val="38"/>
        </w:numPr>
        <w:tabs>
          <w:tab w:val="left" w:pos="426"/>
        </w:tabs>
        <w:spacing w:line="256" w:lineRule="auto"/>
        <w:ind w:left="-567" w:right="20" w:firstLine="567"/>
        <w:rPr>
          <w:spacing w:val="3"/>
          <w:lang w:eastAsia="en-US"/>
        </w:rPr>
      </w:pPr>
      <w:r w:rsidRPr="004D43D6">
        <w:rPr>
          <w:rFonts w:eastAsiaTheme="minorHAnsi"/>
          <w:b/>
          <w:bCs/>
          <w:color w:val="000000"/>
          <w:spacing w:val="4"/>
          <w:shd w:val="clear" w:color="auto" w:fill="FFFFFF"/>
          <w:lang w:eastAsia="en-US"/>
        </w:rPr>
        <w:t>Место оказания услуг:</w:t>
      </w:r>
      <w:r w:rsidRPr="004D43D6">
        <w:rPr>
          <w:spacing w:val="3"/>
          <w:lang w:eastAsia="en-US"/>
        </w:rPr>
        <w:t xml:space="preserve"> </w:t>
      </w:r>
      <w:r w:rsidRPr="009604E8">
        <w:rPr>
          <w:spacing w:val="3"/>
          <w:lang w:eastAsia="en-US"/>
        </w:rPr>
        <w:t xml:space="preserve">Амурская область: </w:t>
      </w:r>
      <w:proofErr w:type="spellStart"/>
      <w:r w:rsidRPr="009604E8">
        <w:rPr>
          <w:spacing w:val="3"/>
          <w:lang w:eastAsia="en-US"/>
        </w:rPr>
        <w:t>Бурейский</w:t>
      </w:r>
      <w:proofErr w:type="spellEnd"/>
      <w:r w:rsidRPr="009604E8">
        <w:rPr>
          <w:spacing w:val="3"/>
          <w:lang w:eastAsia="en-US"/>
        </w:rPr>
        <w:t xml:space="preserve"> район, Шимановский район, Белогорский район, Ромненский район, </w:t>
      </w:r>
      <w:proofErr w:type="spellStart"/>
      <w:r w:rsidRPr="009604E8">
        <w:rPr>
          <w:spacing w:val="3"/>
          <w:lang w:eastAsia="en-US"/>
        </w:rPr>
        <w:t>Серышевский</w:t>
      </w:r>
      <w:proofErr w:type="spellEnd"/>
      <w:r w:rsidRPr="009604E8">
        <w:rPr>
          <w:spacing w:val="3"/>
          <w:lang w:eastAsia="en-US"/>
        </w:rPr>
        <w:t xml:space="preserve"> район, </w:t>
      </w:r>
      <w:proofErr w:type="spellStart"/>
      <w:r w:rsidRPr="009604E8">
        <w:rPr>
          <w:spacing w:val="3"/>
          <w:lang w:eastAsia="en-US"/>
        </w:rPr>
        <w:t>Архаринский</w:t>
      </w:r>
      <w:proofErr w:type="spellEnd"/>
      <w:r w:rsidRPr="009604E8">
        <w:rPr>
          <w:spacing w:val="3"/>
          <w:lang w:eastAsia="en-US"/>
        </w:rPr>
        <w:t xml:space="preserve"> район, Михайловский район, Октябрьский район, </w:t>
      </w:r>
      <w:proofErr w:type="spellStart"/>
      <w:r w:rsidRPr="009604E8">
        <w:rPr>
          <w:spacing w:val="3"/>
          <w:lang w:eastAsia="en-US"/>
        </w:rPr>
        <w:t>Зейский</w:t>
      </w:r>
      <w:proofErr w:type="spellEnd"/>
      <w:r w:rsidRPr="009604E8">
        <w:rPr>
          <w:spacing w:val="3"/>
          <w:lang w:eastAsia="en-US"/>
        </w:rPr>
        <w:t xml:space="preserve"> район, </w:t>
      </w:r>
      <w:proofErr w:type="spellStart"/>
      <w:r w:rsidRPr="009604E8">
        <w:rPr>
          <w:spacing w:val="3"/>
          <w:lang w:eastAsia="en-US"/>
        </w:rPr>
        <w:t>Магдагачинский</w:t>
      </w:r>
      <w:proofErr w:type="spellEnd"/>
      <w:r w:rsidRPr="009604E8">
        <w:rPr>
          <w:spacing w:val="3"/>
          <w:lang w:eastAsia="en-US"/>
        </w:rPr>
        <w:t xml:space="preserve"> район, </w:t>
      </w:r>
      <w:proofErr w:type="spellStart"/>
      <w:r w:rsidRPr="009604E8">
        <w:rPr>
          <w:spacing w:val="3"/>
          <w:lang w:eastAsia="en-US"/>
        </w:rPr>
        <w:t>Сковородинский</w:t>
      </w:r>
      <w:proofErr w:type="spellEnd"/>
      <w:r w:rsidRPr="009604E8">
        <w:rPr>
          <w:spacing w:val="3"/>
          <w:lang w:eastAsia="en-US"/>
        </w:rPr>
        <w:t xml:space="preserve"> район, </w:t>
      </w:r>
      <w:proofErr w:type="spellStart"/>
      <w:r w:rsidRPr="009604E8">
        <w:rPr>
          <w:spacing w:val="3"/>
          <w:lang w:eastAsia="en-US"/>
        </w:rPr>
        <w:t>Свободненский</w:t>
      </w:r>
      <w:proofErr w:type="spellEnd"/>
      <w:r w:rsidRPr="009604E8">
        <w:rPr>
          <w:spacing w:val="3"/>
          <w:lang w:eastAsia="en-US"/>
        </w:rPr>
        <w:t xml:space="preserve"> район, </w:t>
      </w:r>
      <w:proofErr w:type="spellStart"/>
      <w:r w:rsidRPr="009604E8">
        <w:rPr>
          <w:spacing w:val="3"/>
          <w:lang w:eastAsia="en-US"/>
        </w:rPr>
        <w:t>Селемджинский</w:t>
      </w:r>
      <w:proofErr w:type="spellEnd"/>
      <w:r w:rsidRPr="009604E8">
        <w:rPr>
          <w:spacing w:val="3"/>
          <w:lang w:eastAsia="en-US"/>
        </w:rPr>
        <w:t xml:space="preserve"> район, </w:t>
      </w:r>
      <w:proofErr w:type="spellStart"/>
      <w:r w:rsidRPr="009604E8">
        <w:rPr>
          <w:spacing w:val="3"/>
          <w:lang w:eastAsia="en-US"/>
        </w:rPr>
        <w:t>Мазановский</w:t>
      </w:r>
      <w:proofErr w:type="spellEnd"/>
      <w:r w:rsidRPr="009604E8">
        <w:rPr>
          <w:spacing w:val="3"/>
          <w:lang w:eastAsia="en-US"/>
        </w:rPr>
        <w:t xml:space="preserve"> район, Тамбовский район</w:t>
      </w:r>
      <w:r w:rsidRPr="004D43D6">
        <w:rPr>
          <w:spacing w:val="3"/>
          <w:lang w:eastAsia="en-US"/>
        </w:rPr>
        <w:t>, Благовещенский район, Ивановский район, Константиновский район, Тындинский район.</w:t>
      </w:r>
    </w:p>
    <w:p w:rsidR="0018632A" w:rsidRPr="009604E8" w:rsidRDefault="0018632A" w:rsidP="0018632A">
      <w:pPr>
        <w:widowControl w:val="0"/>
        <w:numPr>
          <w:ilvl w:val="0"/>
          <w:numId w:val="38"/>
        </w:numPr>
        <w:tabs>
          <w:tab w:val="left" w:pos="426"/>
        </w:tabs>
        <w:spacing w:line="256" w:lineRule="auto"/>
        <w:ind w:left="-567" w:firstLine="567"/>
        <w:rPr>
          <w:spacing w:val="3"/>
          <w:lang w:eastAsia="en-US"/>
        </w:rPr>
      </w:pPr>
      <w:r w:rsidRPr="009604E8">
        <w:rPr>
          <w:b/>
          <w:bCs/>
          <w:color w:val="000000"/>
          <w:spacing w:val="4"/>
          <w:shd w:val="clear" w:color="auto" w:fill="FFFFFF"/>
          <w:lang w:eastAsia="en-US"/>
        </w:rPr>
        <w:t>Начальная (максимальная) цена контракта:</w:t>
      </w:r>
      <w:r>
        <w:rPr>
          <w:b/>
          <w:bCs/>
          <w:color w:val="000000"/>
          <w:spacing w:val="4"/>
          <w:shd w:val="clear" w:color="auto" w:fill="FFFFFF"/>
          <w:lang w:eastAsia="en-US"/>
        </w:rPr>
        <w:t xml:space="preserve"> </w:t>
      </w:r>
      <w:r w:rsidR="00D86E55">
        <w:rPr>
          <w:b/>
          <w:bCs/>
          <w:color w:val="000000"/>
          <w:spacing w:val="4"/>
          <w:shd w:val="clear" w:color="auto" w:fill="FFFFFF"/>
          <w:lang w:eastAsia="en-US"/>
        </w:rPr>
        <w:t>569 086</w:t>
      </w:r>
      <w:r>
        <w:rPr>
          <w:b/>
          <w:bCs/>
          <w:color w:val="000000"/>
          <w:spacing w:val="4"/>
          <w:shd w:val="clear" w:color="auto" w:fill="FFFFFF"/>
          <w:lang w:eastAsia="en-US"/>
        </w:rPr>
        <w:t xml:space="preserve"> (</w:t>
      </w:r>
      <w:r w:rsidR="00D86E55">
        <w:rPr>
          <w:b/>
          <w:bCs/>
          <w:color w:val="000000"/>
          <w:spacing w:val="4"/>
          <w:shd w:val="clear" w:color="auto" w:fill="FFFFFF"/>
          <w:lang w:eastAsia="en-US"/>
        </w:rPr>
        <w:t>пятьсот шестьдесят девять тысяч восемьдесят шесть) рублей 56</w:t>
      </w:r>
      <w:r>
        <w:rPr>
          <w:b/>
          <w:bCs/>
          <w:color w:val="000000"/>
          <w:spacing w:val="4"/>
          <w:shd w:val="clear" w:color="auto" w:fill="FFFFFF"/>
          <w:lang w:eastAsia="en-US"/>
        </w:rPr>
        <w:t xml:space="preserve"> копеек</w:t>
      </w:r>
      <w:r w:rsidRPr="009604E8">
        <w:rPr>
          <w:spacing w:val="3"/>
          <w:lang w:eastAsia="en-US"/>
        </w:rPr>
        <w:t>, с учетом НДС.</w:t>
      </w:r>
    </w:p>
    <w:p w:rsidR="0018632A" w:rsidRPr="004D43D6" w:rsidRDefault="0018632A" w:rsidP="0018632A">
      <w:pPr>
        <w:widowControl w:val="0"/>
        <w:tabs>
          <w:tab w:val="left" w:pos="974"/>
        </w:tabs>
        <w:ind w:left="-567" w:firstLine="1276"/>
        <w:rPr>
          <w:spacing w:val="3"/>
          <w:lang w:eastAsia="en-US"/>
        </w:rPr>
      </w:pPr>
      <w:r w:rsidRPr="004D43D6">
        <w:rPr>
          <w:spacing w:val="3"/>
          <w:lang w:eastAsia="en-US"/>
        </w:rPr>
        <w:t xml:space="preserve">Стоимость оказываемых услуг за печать и доставку одного платежного документа составляет </w:t>
      </w:r>
      <w:r>
        <w:rPr>
          <w:spacing w:val="3"/>
          <w:lang w:eastAsia="en-US"/>
        </w:rPr>
        <w:t>4 рубля 76 копеек</w:t>
      </w:r>
      <w:r w:rsidRPr="004D43D6">
        <w:rPr>
          <w:spacing w:val="3"/>
          <w:lang w:eastAsia="en-US"/>
        </w:rPr>
        <w:t xml:space="preserve">, с учетом НДС (определенная из расчета цены контракта, ориентировочного количества платежных документов в месяц – </w:t>
      </w:r>
      <w:r w:rsidR="00D86E55">
        <w:rPr>
          <w:spacing w:val="3"/>
          <w:lang w:eastAsia="en-US"/>
        </w:rPr>
        <w:t>9963</w:t>
      </w:r>
      <w:r w:rsidRPr="004D43D6">
        <w:rPr>
          <w:spacing w:val="3"/>
          <w:lang w:eastAsia="en-US"/>
        </w:rPr>
        <w:t xml:space="preserve"> шт. и количества месяцев оказания услуг по контракт – 12 месяцев)</w:t>
      </w:r>
      <w:r>
        <w:rPr>
          <w:spacing w:val="3"/>
          <w:lang w:eastAsia="en-US"/>
        </w:rPr>
        <w:t>.</w:t>
      </w:r>
    </w:p>
    <w:p w:rsidR="0018632A" w:rsidRPr="004D43D6" w:rsidRDefault="0018632A" w:rsidP="0018632A">
      <w:pPr>
        <w:widowControl w:val="0"/>
        <w:numPr>
          <w:ilvl w:val="0"/>
          <w:numId w:val="38"/>
        </w:numPr>
        <w:tabs>
          <w:tab w:val="left" w:pos="426"/>
        </w:tabs>
        <w:spacing w:line="256" w:lineRule="auto"/>
        <w:ind w:left="0" w:firstLine="0"/>
        <w:jc w:val="left"/>
        <w:rPr>
          <w:b/>
          <w:bCs/>
          <w:spacing w:val="4"/>
          <w:lang w:eastAsia="en-US"/>
        </w:rPr>
      </w:pPr>
      <w:r w:rsidRPr="004D43D6">
        <w:rPr>
          <w:b/>
          <w:bCs/>
          <w:spacing w:val="4"/>
          <w:lang w:eastAsia="en-US"/>
        </w:rPr>
        <w:t>Требования к объему, характеристикам и результату оказываемых услуг.</w:t>
      </w:r>
    </w:p>
    <w:p w:rsidR="0018632A" w:rsidRPr="0018632A" w:rsidRDefault="0018632A" w:rsidP="0018632A">
      <w:pPr>
        <w:pStyle w:val="a5"/>
        <w:widowControl w:val="0"/>
        <w:numPr>
          <w:ilvl w:val="1"/>
          <w:numId w:val="40"/>
        </w:numPr>
        <w:spacing w:line="256" w:lineRule="auto"/>
        <w:ind w:left="-567" w:firstLine="993"/>
        <w:rPr>
          <w:spacing w:val="3"/>
          <w:lang w:eastAsia="en-US"/>
        </w:rPr>
      </w:pPr>
      <w:r w:rsidRPr="0018632A">
        <w:rPr>
          <w:spacing w:val="3"/>
          <w:lang w:eastAsia="en-US"/>
        </w:rPr>
        <w:t xml:space="preserve">Исполнитель ежемесячно не позднее </w:t>
      </w:r>
      <w:r w:rsidRPr="0018632A">
        <w:rPr>
          <w:b/>
          <w:bCs/>
          <w:color w:val="000000"/>
          <w:spacing w:val="4"/>
          <w:shd w:val="clear" w:color="auto" w:fill="FFFFFF"/>
          <w:lang w:eastAsia="en-US"/>
        </w:rPr>
        <w:t xml:space="preserve">05 числа </w:t>
      </w:r>
      <w:r w:rsidRPr="0018632A">
        <w:rPr>
          <w:spacing w:val="3"/>
          <w:lang w:eastAsia="en-US"/>
        </w:rPr>
        <w:t xml:space="preserve">каждого месяца получает от Заказчика платежные документы для печати, содержащие, в том числе, данные собственников помещений в многоквартирных домах, в виде </w:t>
      </w:r>
      <w:r w:rsidRPr="0018632A">
        <w:rPr>
          <w:spacing w:val="3"/>
          <w:lang w:val="en-US" w:eastAsia="en-US"/>
        </w:rPr>
        <w:t>PDF</w:t>
      </w:r>
      <w:r w:rsidRPr="0018632A">
        <w:rPr>
          <w:spacing w:val="3"/>
          <w:lang w:eastAsia="en-US"/>
        </w:rPr>
        <w:t xml:space="preserve">-файлов на свой сервер, отвечающий требованиям защиты персональных данных. </w:t>
      </w:r>
    </w:p>
    <w:p w:rsidR="0018632A" w:rsidRPr="0018632A" w:rsidRDefault="0018632A" w:rsidP="0018632A">
      <w:pPr>
        <w:pStyle w:val="a5"/>
        <w:widowControl w:val="0"/>
        <w:numPr>
          <w:ilvl w:val="1"/>
          <w:numId w:val="40"/>
        </w:numPr>
        <w:spacing w:line="256" w:lineRule="auto"/>
        <w:ind w:left="-567" w:firstLine="993"/>
        <w:rPr>
          <w:spacing w:val="3"/>
          <w:lang w:eastAsia="en-US"/>
        </w:rPr>
      </w:pPr>
      <w:r w:rsidRPr="0018632A">
        <w:rPr>
          <w:spacing w:val="3"/>
          <w:lang w:eastAsia="en-US"/>
        </w:rPr>
        <w:t>До</w:t>
      </w:r>
      <w:r w:rsidRPr="0018632A">
        <w:rPr>
          <w:b/>
          <w:bCs/>
          <w:color w:val="000000"/>
          <w:spacing w:val="4"/>
          <w:shd w:val="clear" w:color="auto" w:fill="FFFFFF"/>
          <w:lang w:eastAsia="en-US"/>
        </w:rPr>
        <w:t xml:space="preserve"> 20 числа каждого месяца Исполнитель обеспечивает печать и </w:t>
      </w:r>
      <w:r w:rsidRPr="0018632A">
        <w:rPr>
          <w:spacing w:val="3"/>
          <w:lang w:eastAsia="en-US"/>
        </w:rPr>
        <w:t>доставку платежных документов до почтовых ящиков собственников помещений в многоквартирных домах, (при отсутствии почтовых ящиков - до дверного проема помещения), при этом в каждый почтовый ящик должны быть доставлены платежные документы, относящиеся только к этому адресу (индекс, город, улица, дом, корпус, квартира/помещение).</w:t>
      </w:r>
    </w:p>
    <w:p w:rsidR="0018632A" w:rsidRPr="004D43D6" w:rsidRDefault="0018632A" w:rsidP="0018632A">
      <w:pPr>
        <w:widowControl w:val="0"/>
        <w:numPr>
          <w:ilvl w:val="1"/>
          <w:numId w:val="40"/>
        </w:numPr>
        <w:spacing w:line="256" w:lineRule="auto"/>
        <w:ind w:left="-567" w:firstLine="993"/>
        <w:rPr>
          <w:spacing w:val="3"/>
          <w:lang w:eastAsia="en-US"/>
        </w:rPr>
      </w:pPr>
      <w:r w:rsidRPr="004D43D6">
        <w:rPr>
          <w:spacing w:val="3"/>
          <w:lang w:eastAsia="en-US"/>
        </w:rPr>
        <w:t xml:space="preserve">Исполнитель самостоятельно определяет количество специалистов, необходимых для оказания услуг по доставке платежных документов собственникам помещений в многоквартирных домах. </w:t>
      </w:r>
    </w:p>
    <w:p w:rsidR="0018632A" w:rsidRPr="004D43D6" w:rsidRDefault="0018632A" w:rsidP="0018632A">
      <w:pPr>
        <w:widowControl w:val="0"/>
        <w:numPr>
          <w:ilvl w:val="1"/>
          <w:numId w:val="40"/>
        </w:numPr>
        <w:spacing w:line="256" w:lineRule="auto"/>
        <w:ind w:left="-567" w:firstLine="993"/>
        <w:rPr>
          <w:spacing w:val="3"/>
          <w:lang w:eastAsia="en-US"/>
        </w:rPr>
      </w:pPr>
      <w:r w:rsidRPr="004D43D6">
        <w:rPr>
          <w:spacing w:val="3"/>
          <w:lang w:eastAsia="en-US"/>
        </w:rPr>
        <w:t>Исполнитель оказывает услуги своими силами и средствами, на своем оборудовании, с использованием своих расходных материалов. В случае необходимости, Исполнитель привлекает для исполнения своих обязательств по настоящему договору третьих лиц. При этом ответственность перед Заказчиком за действия третьих лиц несет Исполнитель.</w:t>
      </w:r>
    </w:p>
    <w:p w:rsidR="0018632A" w:rsidRPr="004D43D6" w:rsidRDefault="0018632A" w:rsidP="0018632A">
      <w:pPr>
        <w:widowControl w:val="0"/>
        <w:numPr>
          <w:ilvl w:val="1"/>
          <w:numId w:val="40"/>
        </w:numPr>
        <w:spacing w:line="256" w:lineRule="auto"/>
        <w:ind w:left="-567" w:firstLine="993"/>
        <w:rPr>
          <w:spacing w:val="3"/>
          <w:lang w:eastAsia="en-US"/>
        </w:rPr>
      </w:pPr>
      <w:r w:rsidRPr="004D43D6">
        <w:rPr>
          <w:spacing w:val="3"/>
          <w:lang w:eastAsia="en-US"/>
        </w:rPr>
        <w:lastRenderedPageBreak/>
        <w:t>Исполнитель назначает приказом уполномоченных представителей, имеющих право подписания актов проверок оказания услуг, с предоставлением заверенной копии приказа Заказчику в течение 2-х рабочих дней с момента подписания договора.</w:t>
      </w:r>
    </w:p>
    <w:p w:rsidR="0018632A" w:rsidRPr="004D43D6" w:rsidRDefault="0018632A" w:rsidP="0018632A">
      <w:pPr>
        <w:widowControl w:val="0"/>
        <w:numPr>
          <w:ilvl w:val="1"/>
          <w:numId w:val="40"/>
        </w:numPr>
        <w:tabs>
          <w:tab w:val="left" w:pos="709"/>
        </w:tabs>
        <w:spacing w:line="256" w:lineRule="auto"/>
        <w:ind w:left="-567" w:firstLine="993"/>
        <w:rPr>
          <w:spacing w:val="3"/>
          <w:lang w:eastAsia="en-US"/>
        </w:rPr>
      </w:pPr>
      <w:r w:rsidRPr="004D43D6">
        <w:rPr>
          <w:spacing w:val="3"/>
          <w:lang w:eastAsia="en-US"/>
        </w:rPr>
        <w:t>В случае недоставке платежных документов до собственников помещений в многоквартирных домах Исполнитель обязан письменно уведомить Заказчика о причинах недоставки в срок до 20 числа текущего месяца с указанием причин и обстоятельств.</w:t>
      </w:r>
    </w:p>
    <w:p w:rsidR="0018632A" w:rsidRPr="004D43D6" w:rsidRDefault="0018632A" w:rsidP="0018632A">
      <w:pPr>
        <w:widowControl w:val="0"/>
        <w:numPr>
          <w:ilvl w:val="1"/>
          <w:numId w:val="40"/>
        </w:numPr>
        <w:tabs>
          <w:tab w:val="left" w:pos="709"/>
        </w:tabs>
        <w:spacing w:line="256" w:lineRule="auto"/>
        <w:ind w:left="-567" w:firstLine="993"/>
        <w:rPr>
          <w:spacing w:val="3"/>
          <w:lang w:eastAsia="en-US"/>
        </w:rPr>
      </w:pPr>
      <w:r w:rsidRPr="004D43D6">
        <w:rPr>
          <w:spacing w:val="3"/>
          <w:lang w:eastAsia="en-US"/>
        </w:rPr>
        <w:t>Невр</w:t>
      </w:r>
      <w:r>
        <w:rPr>
          <w:spacing w:val="3"/>
          <w:lang w:eastAsia="en-US"/>
        </w:rPr>
        <w:t>у</w:t>
      </w:r>
      <w:r w:rsidRPr="004D43D6">
        <w:rPr>
          <w:spacing w:val="3"/>
          <w:lang w:eastAsia="en-US"/>
        </w:rPr>
        <w:t>чение платежных документов является основанием для применения Заказчиком штрафных санкций к Исполнителю.</w:t>
      </w:r>
    </w:p>
    <w:p w:rsidR="0018632A" w:rsidRPr="004D43D6" w:rsidRDefault="0018632A" w:rsidP="0018632A">
      <w:pPr>
        <w:widowControl w:val="0"/>
        <w:numPr>
          <w:ilvl w:val="1"/>
          <w:numId w:val="40"/>
        </w:numPr>
        <w:spacing w:line="256" w:lineRule="auto"/>
        <w:ind w:left="-567" w:firstLine="993"/>
        <w:rPr>
          <w:spacing w:val="3"/>
          <w:lang w:eastAsia="en-US"/>
        </w:rPr>
      </w:pPr>
      <w:r w:rsidRPr="004D43D6">
        <w:rPr>
          <w:spacing w:val="3"/>
          <w:lang w:eastAsia="en-US"/>
        </w:rPr>
        <w:t>Исполнитель вправе принимать участие в проверке оказания услуг совместно с представителем Заказчика.</w:t>
      </w:r>
    </w:p>
    <w:p w:rsidR="0018632A" w:rsidRPr="004D43D6" w:rsidRDefault="0018632A" w:rsidP="0018632A">
      <w:pPr>
        <w:widowControl w:val="0"/>
        <w:numPr>
          <w:ilvl w:val="0"/>
          <w:numId w:val="40"/>
        </w:numPr>
        <w:tabs>
          <w:tab w:val="left" w:pos="567"/>
        </w:tabs>
        <w:spacing w:line="256" w:lineRule="auto"/>
        <w:ind w:left="0" w:firstLine="0"/>
        <w:jc w:val="left"/>
        <w:outlineLvl w:val="2"/>
        <w:rPr>
          <w:b/>
          <w:bCs/>
          <w:spacing w:val="4"/>
          <w:lang w:eastAsia="en-US"/>
        </w:rPr>
      </w:pPr>
      <w:r w:rsidRPr="004D43D6">
        <w:rPr>
          <w:b/>
          <w:bCs/>
          <w:spacing w:val="4"/>
          <w:lang w:eastAsia="en-US"/>
        </w:rPr>
        <w:t>Требования к готовым платежным документам.</w:t>
      </w:r>
    </w:p>
    <w:p w:rsidR="0018632A" w:rsidRPr="004D43D6" w:rsidRDefault="0018632A" w:rsidP="0018632A">
      <w:pPr>
        <w:widowControl w:val="0"/>
        <w:numPr>
          <w:ilvl w:val="1"/>
          <w:numId w:val="40"/>
        </w:numPr>
        <w:spacing w:line="256" w:lineRule="auto"/>
        <w:ind w:left="-567" w:firstLine="993"/>
        <w:rPr>
          <w:spacing w:val="3"/>
          <w:lang w:eastAsia="en-US"/>
        </w:rPr>
      </w:pPr>
      <w:r w:rsidRPr="004D43D6">
        <w:rPr>
          <w:spacing w:val="3"/>
          <w:lang w:eastAsia="en-US"/>
        </w:rPr>
        <w:t>Все документы должны быть отпечатаны на бумаге класса не менее В и не более А, плотностью не менее 70 г/</w:t>
      </w:r>
      <w:proofErr w:type="spellStart"/>
      <w:r w:rsidRPr="004D43D6">
        <w:rPr>
          <w:spacing w:val="3"/>
          <w:lang w:eastAsia="en-US"/>
        </w:rPr>
        <w:t>кв.м</w:t>
      </w:r>
      <w:proofErr w:type="spellEnd"/>
      <w:r w:rsidRPr="004D43D6">
        <w:rPr>
          <w:spacing w:val="3"/>
          <w:lang w:eastAsia="en-US"/>
        </w:rPr>
        <w:t>, и не более 80 г/</w:t>
      </w:r>
      <w:proofErr w:type="spellStart"/>
      <w:r w:rsidRPr="004D43D6">
        <w:rPr>
          <w:spacing w:val="3"/>
          <w:lang w:eastAsia="en-US"/>
        </w:rPr>
        <w:t>кв.м</w:t>
      </w:r>
      <w:proofErr w:type="spellEnd"/>
      <w:r w:rsidRPr="004D43D6">
        <w:rPr>
          <w:spacing w:val="3"/>
          <w:lang w:eastAsia="en-US"/>
        </w:rPr>
        <w:t>., формат бумаги А4. Не допускается наличие в бумаге посторонних включений, цветных пятен.</w:t>
      </w:r>
    </w:p>
    <w:p w:rsidR="0018632A" w:rsidRPr="004D43D6" w:rsidRDefault="0018632A" w:rsidP="0018632A">
      <w:pPr>
        <w:widowControl w:val="0"/>
        <w:numPr>
          <w:ilvl w:val="1"/>
          <w:numId w:val="40"/>
        </w:numPr>
        <w:spacing w:line="256" w:lineRule="auto"/>
        <w:ind w:left="-567" w:firstLine="993"/>
        <w:rPr>
          <w:spacing w:val="3"/>
          <w:lang w:eastAsia="en-US"/>
        </w:rPr>
      </w:pPr>
      <w:r w:rsidRPr="004D43D6">
        <w:rPr>
          <w:spacing w:val="3"/>
          <w:lang w:eastAsia="en-US"/>
        </w:rPr>
        <w:t>Проступание типографской краски на сторону, обратную печати и растекание краски по волокнам бумаги не допускается. Используемые краски должны иметь стойкость к выцветанию под действием солнечного света и не растекаться при воздействии воды.</w:t>
      </w:r>
    </w:p>
    <w:p w:rsidR="0018632A" w:rsidRPr="004D43D6" w:rsidRDefault="0018632A" w:rsidP="0018632A">
      <w:pPr>
        <w:widowControl w:val="0"/>
        <w:numPr>
          <w:ilvl w:val="1"/>
          <w:numId w:val="40"/>
        </w:numPr>
        <w:spacing w:line="256" w:lineRule="auto"/>
        <w:ind w:left="-567" w:firstLine="993"/>
        <w:rPr>
          <w:spacing w:val="3"/>
          <w:lang w:eastAsia="en-US"/>
        </w:rPr>
      </w:pPr>
      <w:r w:rsidRPr="004D43D6">
        <w:rPr>
          <w:spacing w:val="3"/>
          <w:lang w:eastAsia="en-US"/>
        </w:rPr>
        <w:t>Печать должна быть выполнена красочностью 1+1 (</w:t>
      </w:r>
      <w:r w:rsidRPr="004D43D6">
        <w:rPr>
          <w:spacing w:val="3"/>
          <w:lang w:val="en-US" w:eastAsia="en-US"/>
        </w:rPr>
        <w:t>black</w:t>
      </w:r>
      <w:r w:rsidRPr="004D43D6">
        <w:rPr>
          <w:spacing w:val="3"/>
          <w:lang w:eastAsia="en-US"/>
        </w:rPr>
        <w:t xml:space="preserve">) с разрешением не менее 300 </w:t>
      </w:r>
      <w:r w:rsidRPr="004D43D6">
        <w:rPr>
          <w:spacing w:val="3"/>
          <w:lang w:val="en-US" w:eastAsia="en-US"/>
        </w:rPr>
        <w:t>dpi</w:t>
      </w:r>
      <w:r w:rsidRPr="004D43D6">
        <w:rPr>
          <w:spacing w:val="3"/>
          <w:lang w:eastAsia="en-US"/>
        </w:rPr>
        <w:t xml:space="preserve"> и не более 600 </w:t>
      </w:r>
      <w:r w:rsidRPr="004D43D6">
        <w:rPr>
          <w:spacing w:val="3"/>
          <w:lang w:val="en-US" w:eastAsia="en-US"/>
        </w:rPr>
        <w:t>dpi</w:t>
      </w:r>
      <w:r w:rsidRPr="004D43D6">
        <w:rPr>
          <w:spacing w:val="3"/>
          <w:lang w:eastAsia="en-US"/>
        </w:rPr>
        <w:t xml:space="preserve">. Вся персональная информация должна соответствовать информации, предоставленной в файлах данных. Цифровая персонализация распечатанного документа должна обеспечивать уверенное чтение текста не менее 6 </w:t>
      </w:r>
      <w:proofErr w:type="spellStart"/>
      <w:r w:rsidRPr="004D43D6">
        <w:rPr>
          <w:spacing w:val="3"/>
          <w:lang w:eastAsia="en-US"/>
        </w:rPr>
        <w:t>пт</w:t>
      </w:r>
      <w:proofErr w:type="spellEnd"/>
      <w:r w:rsidRPr="004D43D6">
        <w:rPr>
          <w:spacing w:val="3"/>
          <w:lang w:eastAsia="en-US"/>
        </w:rPr>
        <w:t xml:space="preserve"> и не более 12 </w:t>
      </w:r>
      <w:proofErr w:type="spellStart"/>
      <w:r w:rsidRPr="004D43D6">
        <w:rPr>
          <w:spacing w:val="3"/>
          <w:lang w:eastAsia="en-US"/>
        </w:rPr>
        <w:t>пт</w:t>
      </w:r>
      <w:proofErr w:type="spellEnd"/>
      <w:r w:rsidRPr="004D43D6">
        <w:rPr>
          <w:spacing w:val="3"/>
          <w:lang w:eastAsia="en-US"/>
        </w:rPr>
        <w:t xml:space="preserve">, иметь достаточную контрастность для визуального прочтения и считывания штрих-кода на всех типах сканеров. Не допускается «пятнистость» текста и изображения, осыпание тонера на фальцах, растекание текста и изображения под воздействием воды. Применяемые краски должны быть экологически безопасными, обеспечивать стойкость к выцветанию текста и изображения в течение не менее 3- х лет. </w:t>
      </w:r>
    </w:p>
    <w:p w:rsidR="0018632A" w:rsidRPr="004D43D6" w:rsidRDefault="0018632A" w:rsidP="0018632A">
      <w:pPr>
        <w:numPr>
          <w:ilvl w:val="0"/>
          <w:numId w:val="40"/>
        </w:numPr>
        <w:spacing w:after="160" w:line="256" w:lineRule="auto"/>
        <w:ind w:left="-567" w:firstLine="567"/>
        <w:contextualSpacing/>
        <w:jc w:val="left"/>
        <w:rPr>
          <w:rFonts w:eastAsiaTheme="minorHAnsi"/>
          <w:b/>
          <w:lang w:eastAsia="en-US"/>
        </w:rPr>
      </w:pPr>
      <w:r w:rsidRPr="004D43D6">
        <w:rPr>
          <w:rFonts w:eastAsiaTheme="minorHAnsi"/>
          <w:b/>
          <w:lang w:eastAsia="en-US"/>
        </w:rPr>
        <w:t>Порядок изменения платежных документов, их структуры или технических характеристик.</w:t>
      </w:r>
    </w:p>
    <w:p w:rsidR="0018632A" w:rsidRPr="004D43D6" w:rsidRDefault="0018632A" w:rsidP="0018632A">
      <w:pPr>
        <w:ind w:left="-567" w:firstLine="1287"/>
        <w:contextualSpacing/>
        <w:rPr>
          <w:rFonts w:eastAsiaTheme="minorHAnsi"/>
          <w:lang w:eastAsia="en-US"/>
        </w:rPr>
      </w:pPr>
      <w:r w:rsidRPr="004D43D6">
        <w:rPr>
          <w:rFonts w:eastAsiaTheme="minorHAnsi"/>
          <w:lang w:eastAsia="en-US"/>
        </w:rPr>
        <w:t>В случае необходимости, в связи с изменением законодательства или в результате вступления в силу нормативных документов, регулирующих формат/структуру платежных документов или по причине программно-технических изменений при формировании платежных документов, требования к готовым платежным документам, структуре базы данных могут быть изменены в течение срока действия договора.</w:t>
      </w:r>
    </w:p>
    <w:p w:rsidR="0018632A" w:rsidRPr="004D43D6" w:rsidRDefault="0018632A" w:rsidP="0018632A">
      <w:pPr>
        <w:numPr>
          <w:ilvl w:val="0"/>
          <w:numId w:val="40"/>
        </w:numPr>
        <w:spacing w:after="160" w:line="256" w:lineRule="auto"/>
        <w:ind w:left="0" w:firstLine="0"/>
        <w:contextualSpacing/>
        <w:jc w:val="left"/>
        <w:rPr>
          <w:rFonts w:eastAsiaTheme="minorHAnsi"/>
          <w:lang w:eastAsia="en-US"/>
        </w:rPr>
      </w:pPr>
      <w:r w:rsidRPr="004D43D6">
        <w:rPr>
          <w:rFonts w:eastAsiaTheme="minorHAnsi"/>
          <w:b/>
          <w:lang w:eastAsia="en-US"/>
        </w:rPr>
        <w:t>Требования к безопасности оказываемых услуг</w:t>
      </w:r>
      <w:r w:rsidRPr="004D43D6">
        <w:rPr>
          <w:rFonts w:eastAsiaTheme="minorHAnsi"/>
          <w:lang w:eastAsia="en-US"/>
        </w:rPr>
        <w:t>.</w:t>
      </w:r>
    </w:p>
    <w:p w:rsidR="0018632A" w:rsidRPr="004D43D6" w:rsidRDefault="0018632A" w:rsidP="0018632A">
      <w:pPr>
        <w:numPr>
          <w:ilvl w:val="1"/>
          <w:numId w:val="40"/>
        </w:numPr>
        <w:spacing w:after="160" w:line="256" w:lineRule="auto"/>
        <w:ind w:left="-567" w:firstLine="993"/>
        <w:contextualSpacing/>
        <w:jc w:val="left"/>
        <w:rPr>
          <w:rFonts w:eastAsiaTheme="minorHAnsi"/>
          <w:lang w:eastAsia="en-US"/>
        </w:rPr>
      </w:pPr>
      <w:r w:rsidRPr="004D43D6">
        <w:rPr>
          <w:rFonts w:eastAsiaTheme="minorHAnsi"/>
          <w:lang w:eastAsia="en-US"/>
        </w:rPr>
        <w:t>В процессе оказания услуг по контракту и по окончании срока действия контракт Исполнитель должен обеспечивать конфиденциальность и защиту информации, не разглашать любыми способами (не раскрывать, не предоставлять, не распространять, не обсуждать, не воспроизводить) третьим лицам и не использовать для своей собственной выгоды, указанную в платежных документах информацию, в том числе персональные данные собственников помещений, полученную у Заказчика в связи с оказанием услуг по договору.</w:t>
      </w:r>
    </w:p>
    <w:p w:rsidR="0018632A" w:rsidRPr="004D43D6" w:rsidRDefault="0018632A" w:rsidP="0018632A">
      <w:pPr>
        <w:widowControl w:val="0"/>
        <w:numPr>
          <w:ilvl w:val="1"/>
          <w:numId w:val="40"/>
        </w:numPr>
        <w:spacing w:after="160" w:line="256" w:lineRule="auto"/>
        <w:ind w:left="-567" w:right="20" w:firstLine="993"/>
        <w:contextualSpacing/>
        <w:jc w:val="left"/>
        <w:rPr>
          <w:lang w:eastAsia="en-US"/>
        </w:rPr>
      </w:pPr>
      <w:r w:rsidRPr="004D43D6">
        <w:rPr>
          <w:rFonts w:eastAsiaTheme="minorHAnsi"/>
          <w:lang w:eastAsia="en-US"/>
        </w:rPr>
        <w:t>Исполнитель при оказании услуг должен принимать необходимые меры во избежание таких правонарушений, как кража персональных данных и их изменение, блокирование, копирование и другие незаконные действия.</w:t>
      </w:r>
    </w:p>
    <w:p w:rsidR="0018632A" w:rsidRPr="004D43D6" w:rsidRDefault="0018632A" w:rsidP="0018632A">
      <w:pPr>
        <w:widowControl w:val="0"/>
        <w:numPr>
          <w:ilvl w:val="0"/>
          <w:numId w:val="40"/>
        </w:numPr>
        <w:spacing w:after="160" w:line="256" w:lineRule="auto"/>
        <w:ind w:left="-567" w:right="20" w:firstLine="567"/>
        <w:contextualSpacing/>
        <w:jc w:val="left"/>
        <w:rPr>
          <w:lang w:eastAsia="en-US"/>
        </w:rPr>
      </w:pPr>
      <w:r w:rsidRPr="004D43D6">
        <w:rPr>
          <w:rFonts w:eastAsiaTheme="minorHAnsi"/>
          <w:lang w:eastAsia="en-US"/>
        </w:rPr>
        <w:t>Оплата оказанных услуг производится в течение 10 (десяти) банковских дней со дня представления Исполнителем счета. Авансирование предстоящих к оказанию Услуг не предусмотрено.</w:t>
      </w:r>
    </w:p>
    <w:p w:rsidR="0018632A" w:rsidRPr="004D43D6" w:rsidRDefault="0018632A" w:rsidP="0018632A">
      <w:pPr>
        <w:widowControl w:val="0"/>
        <w:tabs>
          <w:tab w:val="left" w:pos="1124"/>
        </w:tabs>
        <w:ind w:right="20" w:hanging="567"/>
        <w:rPr>
          <w:lang w:eastAsia="en-US"/>
        </w:rPr>
      </w:pPr>
      <w:r w:rsidRPr="004D43D6">
        <w:rPr>
          <w:rFonts w:eastAsiaTheme="minorHAnsi"/>
          <w:lang w:eastAsia="en-US"/>
        </w:rPr>
        <w:t>Датой оплаты оказанных Услуг считается дата списания денежных средств с расчётного счета Заказчика.</w:t>
      </w:r>
    </w:p>
    <w:p w:rsidR="0018632A" w:rsidRPr="004D43D6" w:rsidRDefault="0018632A" w:rsidP="0018632A">
      <w:pPr>
        <w:tabs>
          <w:tab w:val="left" w:pos="23"/>
        </w:tabs>
        <w:rPr>
          <w:b/>
        </w:rPr>
        <w:sectPr w:rsidR="0018632A" w:rsidRPr="004D43D6" w:rsidSect="007B2880">
          <w:footerReference w:type="default" r:id="rId55"/>
          <w:pgSz w:w="11906" w:h="16838" w:code="9"/>
          <w:pgMar w:top="1134" w:right="851" w:bottom="1134" w:left="1701" w:header="709" w:footer="709" w:gutter="0"/>
          <w:cols w:space="708"/>
          <w:docGrid w:linePitch="360"/>
        </w:sectPr>
      </w:pPr>
    </w:p>
    <w:p w:rsidR="00FD1B15" w:rsidRPr="00FD1B15" w:rsidRDefault="0018632A" w:rsidP="0018632A">
      <w:pPr>
        <w:spacing w:line="259" w:lineRule="auto"/>
        <w:jc w:val="left"/>
      </w:pPr>
      <w:r>
        <w:lastRenderedPageBreak/>
        <w:t xml:space="preserve">                                                                                                                                       </w:t>
      </w:r>
      <w:r w:rsidR="00FD1B15" w:rsidRPr="00FD1B15">
        <w:t>Приложение № 2</w:t>
      </w:r>
    </w:p>
    <w:p w:rsidR="00FD1B15" w:rsidRPr="00FD1B15" w:rsidRDefault="00FD1B15" w:rsidP="00FD1B15">
      <w:pPr>
        <w:autoSpaceDN w:val="0"/>
        <w:jc w:val="right"/>
      </w:pPr>
      <w:r w:rsidRPr="00FD1B15">
        <w:t xml:space="preserve">к контракту </w:t>
      </w:r>
    </w:p>
    <w:p w:rsidR="00FD1B15" w:rsidRPr="00FD1B15" w:rsidRDefault="00FD1B15" w:rsidP="00FD1B15">
      <w:pPr>
        <w:autoSpaceDN w:val="0"/>
        <w:jc w:val="right"/>
      </w:pPr>
      <w:r w:rsidRPr="00FD1B15">
        <w:t>№ ______ от «___» _________ 20__ г.</w:t>
      </w:r>
    </w:p>
    <w:p w:rsidR="00FD1B15" w:rsidRPr="00FD1B15" w:rsidRDefault="00FD1B15" w:rsidP="00FD1B15">
      <w:pPr>
        <w:autoSpaceDN w:val="0"/>
        <w:jc w:val="right"/>
        <w:rPr>
          <w:b/>
        </w:rPr>
      </w:pPr>
    </w:p>
    <w:p w:rsidR="00FD1B15" w:rsidRPr="00FD1B15" w:rsidRDefault="00FD1B15" w:rsidP="00FD1B15">
      <w:pPr>
        <w:autoSpaceDN w:val="0"/>
        <w:jc w:val="center"/>
        <w:rPr>
          <w:b/>
        </w:rPr>
      </w:pPr>
      <w:r w:rsidRPr="00FD1B15">
        <w:rPr>
          <w:b/>
        </w:rPr>
        <w:t>АКТ ОКАЗАНИЯ УСЛУГ</w:t>
      </w:r>
    </w:p>
    <w:p w:rsidR="00FD1B15" w:rsidRPr="00FD1B15" w:rsidRDefault="00FD1B15" w:rsidP="00FD1B15">
      <w:pPr>
        <w:autoSpaceDN w:val="0"/>
        <w:jc w:val="center"/>
      </w:pPr>
    </w:p>
    <w:p w:rsidR="00FD1B15" w:rsidRPr="00FD1B15" w:rsidRDefault="00FD1B15" w:rsidP="00FD1B15">
      <w:pPr>
        <w:widowControl w:val="0"/>
        <w:ind w:left="20" w:right="20" w:firstLine="680"/>
        <w:rPr>
          <w:lang w:eastAsia="en-US"/>
        </w:rPr>
      </w:pPr>
      <w:r w:rsidRPr="00FD1B15">
        <w:rPr>
          <w:lang w:eastAsia="en-US"/>
        </w:rPr>
        <w:t xml:space="preserve">Некоммерческая организация «Фонд капитального ремонта многоквартирных домов Амурской области», именуемое в дальнейшем </w:t>
      </w:r>
      <w:r w:rsidRPr="00FD1B15">
        <w:rPr>
          <w:bCs/>
          <w:color w:val="000000"/>
          <w:shd w:val="clear" w:color="auto" w:fill="FFFFFF"/>
          <w:lang w:eastAsia="en-US"/>
        </w:rPr>
        <w:t xml:space="preserve">«Заказчик», </w:t>
      </w:r>
      <w:r w:rsidRPr="00FD1B15">
        <w:rPr>
          <w:lang w:eastAsia="en-US"/>
        </w:rPr>
        <w:t>в лице генерального директора Батурина Сергея Владимировича, действующего на основании Устава, с одной стороны, и ___________________________________________________________________, именуемое</w:t>
      </w:r>
    </w:p>
    <w:p w:rsidR="00FD1B15" w:rsidRPr="00FD1B15" w:rsidRDefault="00FD1B15" w:rsidP="00FD1B15">
      <w:pPr>
        <w:autoSpaceDN w:val="0"/>
      </w:pPr>
      <w:r w:rsidRPr="00FD1B15">
        <w:rPr>
          <w:lang w:eastAsia="en-US"/>
        </w:rPr>
        <w:t xml:space="preserve">в дальнейшем </w:t>
      </w:r>
      <w:r w:rsidRPr="00FD1B15">
        <w:rPr>
          <w:bCs/>
          <w:color w:val="000000"/>
          <w:shd w:val="clear" w:color="auto" w:fill="FFFFFF"/>
          <w:lang w:eastAsia="en-US"/>
        </w:rPr>
        <w:t xml:space="preserve">«Исполнитель», </w:t>
      </w:r>
      <w:r w:rsidRPr="00FD1B15">
        <w:rPr>
          <w:lang w:eastAsia="en-US"/>
        </w:rPr>
        <w:t xml:space="preserve">в лице _____________________________________________, действующего на основании __________________, с другой стороны, вместе именуемые в дальнейшем </w:t>
      </w:r>
      <w:r w:rsidRPr="00FD1B15">
        <w:rPr>
          <w:bCs/>
          <w:color w:val="000000"/>
          <w:shd w:val="clear" w:color="auto" w:fill="FFFFFF"/>
          <w:lang w:eastAsia="en-US"/>
        </w:rPr>
        <w:t>«Стороны», составили настоящий Акт оказания услуг по Контракту на оказание услуг по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 от «___»__________201__ № ___________________ (далее –Контракт) о нижеследующем.</w:t>
      </w:r>
    </w:p>
    <w:p w:rsidR="00FD1B15" w:rsidRPr="00FD1B15" w:rsidRDefault="00FD1B15" w:rsidP="00FD1B15">
      <w:pPr>
        <w:autoSpaceDN w:val="0"/>
        <w:ind w:firstLine="709"/>
        <w:rPr>
          <w:rFonts w:eastAsiaTheme="minorHAnsi"/>
          <w:lang w:eastAsia="en-US"/>
        </w:rPr>
      </w:pPr>
      <w:r w:rsidRPr="00FD1B15">
        <w:rPr>
          <w:rFonts w:eastAsiaTheme="minorHAnsi"/>
          <w:lang w:eastAsia="en-US"/>
        </w:rPr>
        <w:t>Согласно Контакту, Исполнителем оказаны Заказчику следующие услуги:</w:t>
      </w:r>
    </w:p>
    <w:p w:rsidR="00FD1B15" w:rsidRPr="00FD1B15" w:rsidRDefault="00FD1B15" w:rsidP="00FD1B15">
      <w:pPr>
        <w:autoSpaceDN w:val="0"/>
        <w:ind w:firstLine="709"/>
      </w:pPr>
    </w:p>
    <w:tbl>
      <w:tblPr>
        <w:tblW w:w="9786" w:type="dxa"/>
        <w:tblInd w:w="10" w:type="dxa"/>
        <w:tblLayout w:type="fixed"/>
        <w:tblCellMar>
          <w:left w:w="10" w:type="dxa"/>
          <w:right w:w="10" w:type="dxa"/>
        </w:tblCellMar>
        <w:tblLook w:val="04A0" w:firstRow="1" w:lastRow="0" w:firstColumn="1" w:lastColumn="0" w:noHBand="0" w:noVBand="1"/>
      </w:tblPr>
      <w:tblGrid>
        <w:gridCol w:w="2395"/>
        <w:gridCol w:w="2470"/>
        <w:gridCol w:w="2455"/>
        <w:gridCol w:w="2466"/>
      </w:tblGrid>
      <w:tr w:rsidR="00FD1B15" w:rsidRPr="00FD1B15" w:rsidTr="00D86E55">
        <w:trPr>
          <w:trHeight w:hRule="exact" w:val="576"/>
        </w:trPr>
        <w:tc>
          <w:tcPr>
            <w:tcW w:w="2395" w:type="dxa"/>
            <w:tcBorders>
              <w:top w:val="single" w:sz="4" w:space="0" w:color="auto"/>
              <w:left w:val="single" w:sz="4" w:space="0" w:color="auto"/>
            </w:tcBorders>
            <w:shd w:val="clear" w:color="auto" w:fill="FFFFFF"/>
          </w:tcPr>
          <w:p w:rsidR="00FD1B15" w:rsidRPr="00FD1B15" w:rsidRDefault="00FD1B15" w:rsidP="00FD1B15">
            <w:pPr>
              <w:widowControl w:val="0"/>
              <w:spacing w:line="210" w:lineRule="exact"/>
              <w:ind w:left="280"/>
              <w:jc w:val="center"/>
              <w:rPr>
                <w:spacing w:val="3"/>
                <w:sz w:val="21"/>
                <w:szCs w:val="21"/>
                <w:lang w:eastAsia="en-US"/>
              </w:rPr>
            </w:pPr>
            <w:r w:rsidRPr="00FD1B15">
              <w:rPr>
                <w:b/>
                <w:bCs/>
                <w:color w:val="000000"/>
                <w:spacing w:val="4"/>
                <w:sz w:val="21"/>
                <w:szCs w:val="21"/>
                <w:shd w:val="clear" w:color="auto" w:fill="FFFFFF"/>
                <w:lang w:eastAsia="en-US"/>
              </w:rPr>
              <w:t>Наименование услуги</w:t>
            </w:r>
          </w:p>
        </w:tc>
        <w:tc>
          <w:tcPr>
            <w:tcW w:w="2470" w:type="dxa"/>
            <w:tcBorders>
              <w:top w:val="single" w:sz="4" w:space="0" w:color="auto"/>
              <w:left w:val="single" w:sz="4" w:space="0" w:color="auto"/>
            </w:tcBorders>
            <w:shd w:val="clear" w:color="auto" w:fill="FFFFFF"/>
          </w:tcPr>
          <w:p w:rsidR="00FD1B15" w:rsidRPr="00FD1B15" w:rsidRDefault="00FD1B15" w:rsidP="00FD1B15">
            <w:pPr>
              <w:widowControl w:val="0"/>
              <w:spacing w:after="60" w:line="210" w:lineRule="exact"/>
              <w:jc w:val="center"/>
              <w:rPr>
                <w:spacing w:val="3"/>
                <w:sz w:val="21"/>
                <w:szCs w:val="21"/>
                <w:lang w:eastAsia="en-US"/>
              </w:rPr>
            </w:pPr>
            <w:r w:rsidRPr="00FD1B15">
              <w:rPr>
                <w:b/>
                <w:bCs/>
                <w:color w:val="000000"/>
                <w:spacing w:val="4"/>
                <w:sz w:val="21"/>
                <w:szCs w:val="21"/>
                <w:shd w:val="clear" w:color="auto" w:fill="FFFFFF"/>
                <w:lang w:eastAsia="en-US"/>
              </w:rPr>
              <w:t>Количество</w:t>
            </w:r>
          </w:p>
          <w:p w:rsidR="00FD1B15" w:rsidRPr="00FD1B15" w:rsidRDefault="00FD1B15" w:rsidP="00FD1B15">
            <w:pPr>
              <w:widowControl w:val="0"/>
              <w:spacing w:before="60" w:line="210" w:lineRule="exact"/>
              <w:jc w:val="center"/>
              <w:rPr>
                <w:spacing w:val="3"/>
                <w:sz w:val="21"/>
                <w:szCs w:val="21"/>
                <w:lang w:eastAsia="en-US"/>
              </w:rPr>
            </w:pPr>
            <w:r w:rsidRPr="00FD1B15">
              <w:rPr>
                <w:b/>
                <w:bCs/>
                <w:color w:val="000000"/>
                <w:spacing w:val="4"/>
                <w:sz w:val="21"/>
                <w:szCs w:val="21"/>
                <w:shd w:val="clear" w:color="auto" w:fill="FFFFFF"/>
                <w:lang w:eastAsia="en-US"/>
              </w:rPr>
              <w:t>(шт.)</w:t>
            </w:r>
          </w:p>
        </w:tc>
        <w:tc>
          <w:tcPr>
            <w:tcW w:w="2455" w:type="dxa"/>
            <w:tcBorders>
              <w:top w:val="single" w:sz="4" w:space="0" w:color="auto"/>
              <w:left w:val="single" w:sz="4" w:space="0" w:color="auto"/>
            </w:tcBorders>
            <w:shd w:val="clear" w:color="auto" w:fill="FFFFFF"/>
          </w:tcPr>
          <w:p w:rsidR="00FD1B15" w:rsidRPr="00FD1B15" w:rsidRDefault="00FD1B15" w:rsidP="00FD1B15">
            <w:pPr>
              <w:widowControl w:val="0"/>
              <w:spacing w:line="210" w:lineRule="exact"/>
              <w:jc w:val="center"/>
              <w:rPr>
                <w:spacing w:val="3"/>
                <w:sz w:val="21"/>
                <w:szCs w:val="21"/>
                <w:lang w:eastAsia="en-US"/>
              </w:rPr>
            </w:pPr>
            <w:r w:rsidRPr="00FD1B15">
              <w:rPr>
                <w:b/>
                <w:bCs/>
                <w:color w:val="000000"/>
                <w:spacing w:val="4"/>
                <w:sz w:val="21"/>
                <w:szCs w:val="21"/>
                <w:shd w:val="clear" w:color="auto" w:fill="FFFFFF"/>
                <w:lang w:eastAsia="en-US"/>
              </w:rPr>
              <w:t>Тариф (руб.)</w:t>
            </w:r>
          </w:p>
        </w:tc>
        <w:tc>
          <w:tcPr>
            <w:tcW w:w="2466" w:type="dxa"/>
            <w:tcBorders>
              <w:top w:val="single" w:sz="4" w:space="0" w:color="auto"/>
              <w:left w:val="single" w:sz="4" w:space="0" w:color="auto"/>
              <w:right w:val="single" w:sz="4" w:space="0" w:color="auto"/>
            </w:tcBorders>
            <w:shd w:val="clear" w:color="auto" w:fill="FFFFFF"/>
          </w:tcPr>
          <w:p w:rsidR="00FD1B15" w:rsidRPr="00FD1B15" w:rsidRDefault="00FD1B15" w:rsidP="00FD1B15">
            <w:pPr>
              <w:widowControl w:val="0"/>
              <w:spacing w:line="210" w:lineRule="exact"/>
              <w:jc w:val="center"/>
              <w:rPr>
                <w:spacing w:val="3"/>
                <w:sz w:val="21"/>
                <w:szCs w:val="21"/>
                <w:lang w:eastAsia="en-US"/>
              </w:rPr>
            </w:pPr>
            <w:r w:rsidRPr="00FD1B15">
              <w:rPr>
                <w:b/>
                <w:bCs/>
                <w:color w:val="000000"/>
                <w:spacing w:val="4"/>
                <w:sz w:val="21"/>
                <w:szCs w:val="21"/>
                <w:shd w:val="clear" w:color="auto" w:fill="FFFFFF"/>
                <w:lang w:eastAsia="en-US"/>
              </w:rPr>
              <w:t>Сумма (руб.)</w:t>
            </w:r>
          </w:p>
        </w:tc>
      </w:tr>
      <w:tr w:rsidR="00FD1B15" w:rsidRPr="00FD1B15" w:rsidTr="00D86E55">
        <w:trPr>
          <w:trHeight w:hRule="exact" w:val="562"/>
        </w:trPr>
        <w:tc>
          <w:tcPr>
            <w:tcW w:w="2395" w:type="dxa"/>
            <w:tcBorders>
              <w:top w:val="single" w:sz="4" w:space="0" w:color="auto"/>
              <w:left w:val="single" w:sz="4" w:space="0" w:color="auto"/>
            </w:tcBorders>
            <w:shd w:val="clear" w:color="auto" w:fill="FFFFFF"/>
          </w:tcPr>
          <w:p w:rsidR="00FD1B15" w:rsidRPr="00FD1B15" w:rsidRDefault="00FD1B15" w:rsidP="00FD1B15">
            <w:pPr>
              <w:widowControl w:val="0"/>
              <w:spacing w:line="210" w:lineRule="exact"/>
              <w:ind w:left="120"/>
              <w:jc w:val="left"/>
              <w:rPr>
                <w:spacing w:val="3"/>
                <w:sz w:val="21"/>
                <w:szCs w:val="21"/>
                <w:lang w:eastAsia="en-US"/>
              </w:rPr>
            </w:pPr>
            <w:r w:rsidRPr="00FD1B15">
              <w:rPr>
                <w:color w:val="000000"/>
                <w:spacing w:val="3"/>
                <w:sz w:val="21"/>
                <w:szCs w:val="21"/>
                <w:shd w:val="clear" w:color="auto" w:fill="FFFFFF"/>
                <w:lang w:eastAsia="en-US"/>
              </w:rPr>
              <w:t>1.</w:t>
            </w:r>
          </w:p>
        </w:tc>
        <w:tc>
          <w:tcPr>
            <w:tcW w:w="2470"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55"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66" w:type="dxa"/>
            <w:tcBorders>
              <w:top w:val="single" w:sz="4" w:space="0" w:color="auto"/>
              <w:left w:val="single" w:sz="4" w:space="0" w:color="auto"/>
              <w:righ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r>
      <w:tr w:rsidR="00FD1B15" w:rsidRPr="00FD1B15" w:rsidTr="00D86E55">
        <w:trPr>
          <w:trHeight w:hRule="exact" w:val="562"/>
        </w:trPr>
        <w:tc>
          <w:tcPr>
            <w:tcW w:w="2395" w:type="dxa"/>
            <w:tcBorders>
              <w:top w:val="single" w:sz="4" w:space="0" w:color="auto"/>
              <w:left w:val="single" w:sz="4" w:space="0" w:color="auto"/>
            </w:tcBorders>
            <w:shd w:val="clear" w:color="auto" w:fill="FFFFFF"/>
          </w:tcPr>
          <w:p w:rsidR="00FD1B15" w:rsidRPr="00FD1B15" w:rsidRDefault="00FD1B15" w:rsidP="00FD1B15">
            <w:pPr>
              <w:widowControl w:val="0"/>
              <w:spacing w:line="210" w:lineRule="exact"/>
              <w:ind w:left="120"/>
              <w:jc w:val="left"/>
              <w:rPr>
                <w:spacing w:val="3"/>
                <w:sz w:val="21"/>
                <w:szCs w:val="21"/>
                <w:lang w:eastAsia="en-US"/>
              </w:rPr>
            </w:pPr>
            <w:r w:rsidRPr="00FD1B15">
              <w:rPr>
                <w:b/>
                <w:bCs/>
                <w:color w:val="000000"/>
                <w:spacing w:val="4"/>
                <w:sz w:val="21"/>
                <w:szCs w:val="21"/>
                <w:shd w:val="clear" w:color="auto" w:fill="FFFFFF"/>
                <w:lang w:eastAsia="en-US"/>
              </w:rPr>
              <w:t>2.</w:t>
            </w:r>
          </w:p>
        </w:tc>
        <w:tc>
          <w:tcPr>
            <w:tcW w:w="2470"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55"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66" w:type="dxa"/>
            <w:tcBorders>
              <w:top w:val="single" w:sz="4" w:space="0" w:color="auto"/>
              <w:left w:val="single" w:sz="4" w:space="0" w:color="auto"/>
              <w:righ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r>
      <w:tr w:rsidR="00FD1B15" w:rsidRPr="00FD1B15" w:rsidTr="00D86E55">
        <w:trPr>
          <w:trHeight w:hRule="exact" w:val="562"/>
        </w:trPr>
        <w:tc>
          <w:tcPr>
            <w:tcW w:w="2395" w:type="dxa"/>
            <w:tcBorders>
              <w:top w:val="single" w:sz="4" w:space="0" w:color="auto"/>
              <w:left w:val="single" w:sz="4" w:space="0" w:color="auto"/>
            </w:tcBorders>
            <w:shd w:val="clear" w:color="auto" w:fill="FFFFFF"/>
          </w:tcPr>
          <w:p w:rsidR="00FD1B15" w:rsidRPr="00FD1B15" w:rsidRDefault="00FD1B15" w:rsidP="00FD1B15">
            <w:pPr>
              <w:widowControl w:val="0"/>
              <w:spacing w:line="210" w:lineRule="exact"/>
              <w:ind w:left="120"/>
              <w:jc w:val="left"/>
              <w:rPr>
                <w:spacing w:val="3"/>
                <w:sz w:val="21"/>
                <w:szCs w:val="21"/>
                <w:lang w:eastAsia="en-US"/>
              </w:rPr>
            </w:pPr>
            <w:r w:rsidRPr="00FD1B15">
              <w:rPr>
                <w:b/>
                <w:bCs/>
                <w:color w:val="000000"/>
                <w:spacing w:val="4"/>
                <w:sz w:val="21"/>
                <w:szCs w:val="21"/>
                <w:shd w:val="clear" w:color="auto" w:fill="FFFFFF"/>
                <w:lang w:eastAsia="en-US"/>
              </w:rPr>
              <w:t>3.</w:t>
            </w:r>
          </w:p>
        </w:tc>
        <w:tc>
          <w:tcPr>
            <w:tcW w:w="2470"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55"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66" w:type="dxa"/>
            <w:tcBorders>
              <w:top w:val="single" w:sz="4" w:space="0" w:color="auto"/>
              <w:left w:val="single" w:sz="4" w:space="0" w:color="auto"/>
              <w:righ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r>
      <w:tr w:rsidR="00FD1B15" w:rsidRPr="00FD1B15" w:rsidTr="00D86E55">
        <w:trPr>
          <w:trHeight w:hRule="exact" w:val="562"/>
        </w:trPr>
        <w:tc>
          <w:tcPr>
            <w:tcW w:w="2395" w:type="dxa"/>
            <w:tcBorders>
              <w:top w:val="single" w:sz="4" w:space="0" w:color="auto"/>
              <w:left w:val="single" w:sz="4" w:space="0" w:color="auto"/>
            </w:tcBorders>
            <w:shd w:val="clear" w:color="auto" w:fill="FFFFFF"/>
          </w:tcPr>
          <w:p w:rsidR="00FD1B15" w:rsidRPr="00FD1B15" w:rsidRDefault="00FD1B15" w:rsidP="00FD1B15">
            <w:pPr>
              <w:widowControl w:val="0"/>
              <w:spacing w:line="210" w:lineRule="exact"/>
              <w:ind w:left="120"/>
              <w:jc w:val="left"/>
              <w:rPr>
                <w:spacing w:val="3"/>
                <w:sz w:val="21"/>
                <w:szCs w:val="21"/>
                <w:lang w:eastAsia="en-US"/>
              </w:rPr>
            </w:pPr>
            <w:r w:rsidRPr="00FD1B15">
              <w:rPr>
                <w:b/>
                <w:bCs/>
                <w:color w:val="000000"/>
                <w:spacing w:val="4"/>
                <w:sz w:val="21"/>
                <w:szCs w:val="21"/>
                <w:shd w:val="clear" w:color="auto" w:fill="FFFFFF"/>
                <w:lang w:eastAsia="en-US"/>
              </w:rPr>
              <w:t>4.</w:t>
            </w:r>
          </w:p>
        </w:tc>
        <w:tc>
          <w:tcPr>
            <w:tcW w:w="2470"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55"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66" w:type="dxa"/>
            <w:tcBorders>
              <w:top w:val="single" w:sz="4" w:space="0" w:color="auto"/>
              <w:left w:val="single" w:sz="4" w:space="0" w:color="auto"/>
              <w:righ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r>
      <w:tr w:rsidR="00FD1B15" w:rsidRPr="00FD1B15" w:rsidTr="00D86E55">
        <w:trPr>
          <w:trHeight w:hRule="exact" w:val="299"/>
        </w:trPr>
        <w:tc>
          <w:tcPr>
            <w:tcW w:w="2395" w:type="dxa"/>
            <w:tcBorders>
              <w:top w:val="single" w:sz="4" w:space="0" w:color="auto"/>
              <w:left w:val="single" w:sz="4" w:space="0" w:color="auto"/>
              <w:bottom w:val="single" w:sz="4" w:space="0" w:color="auto"/>
            </w:tcBorders>
            <w:shd w:val="clear" w:color="auto" w:fill="FFFFFF"/>
          </w:tcPr>
          <w:p w:rsidR="00FD1B15" w:rsidRPr="00FD1B15" w:rsidRDefault="00FD1B15" w:rsidP="00FD1B15">
            <w:pPr>
              <w:widowControl w:val="0"/>
              <w:spacing w:line="210" w:lineRule="exact"/>
              <w:ind w:left="120"/>
              <w:jc w:val="left"/>
              <w:rPr>
                <w:spacing w:val="3"/>
                <w:sz w:val="21"/>
                <w:szCs w:val="21"/>
                <w:lang w:eastAsia="en-US"/>
              </w:rPr>
            </w:pPr>
            <w:r w:rsidRPr="00FD1B15">
              <w:rPr>
                <w:b/>
                <w:bCs/>
                <w:color w:val="000000"/>
                <w:spacing w:val="4"/>
                <w:sz w:val="21"/>
                <w:szCs w:val="21"/>
                <w:shd w:val="clear" w:color="auto" w:fill="FFFFFF"/>
                <w:lang w:eastAsia="en-US"/>
              </w:rPr>
              <w:t>Итого:</w:t>
            </w:r>
          </w:p>
        </w:tc>
        <w:tc>
          <w:tcPr>
            <w:tcW w:w="2470" w:type="dxa"/>
            <w:tcBorders>
              <w:top w:val="single" w:sz="4" w:space="0" w:color="auto"/>
              <w:left w:val="single" w:sz="4" w:space="0" w:color="auto"/>
              <w:bottom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55" w:type="dxa"/>
            <w:tcBorders>
              <w:top w:val="single" w:sz="4" w:space="0" w:color="auto"/>
              <w:left w:val="single" w:sz="4" w:space="0" w:color="auto"/>
              <w:bottom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r>
    </w:tbl>
    <w:p w:rsidR="00FD1B15" w:rsidRPr="00FD1B15" w:rsidRDefault="00FD1B15" w:rsidP="00FD1B15">
      <w:pPr>
        <w:autoSpaceDN w:val="0"/>
        <w:ind w:firstLine="709"/>
      </w:pPr>
    </w:p>
    <w:p w:rsidR="00FD1B15" w:rsidRPr="00FD1B15" w:rsidRDefault="00FD1B15" w:rsidP="00FD1B15">
      <w:pPr>
        <w:autoSpaceDN w:val="0"/>
        <w:ind w:firstLine="709"/>
      </w:pPr>
      <w:r w:rsidRPr="00FD1B15">
        <w:t>Стоимость оказанных услуг составляет всего _______________________________.</w:t>
      </w:r>
    </w:p>
    <w:p w:rsidR="00FD1B15" w:rsidRPr="00FD1B15" w:rsidRDefault="00FD1B15" w:rsidP="00FD1B15">
      <w:pPr>
        <w:autoSpaceDN w:val="0"/>
        <w:ind w:firstLine="709"/>
      </w:pPr>
      <w:r w:rsidRPr="00FD1B15">
        <w:t>Работы «Исполнителем» выполнены в полном объеме и с надлежащим качеством. Стороны друг к другу претензий не имеют.</w:t>
      </w:r>
    </w:p>
    <w:p w:rsidR="00FD1B15" w:rsidRPr="00FD1B15" w:rsidRDefault="00FD1B15" w:rsidP="00FD1B15">
      <w:pPr>
        <w:autoSpaceDN w:val="0"/>
        <w:ind w:firstLine="709"/>
      </w:pPr>
    </w:p>
    <w:p w:rsidR="00FD1B15" w:rsidRPr="00FD1B15" w:rsidRDefault="0018632A" w:rsidP="00FD1B15">
      <w:pPr>
        <w:autoSpaceDN w:val="0"/>
        <w:ind w:firstLine="709"/>
      </w:pPr>
      <w:r>
        <w:t>«</w:t>
      </w:r>
      <w:proofErr w:type="gramStart"/>
      <w:r>
        <w:t>Заказчик»</w:t>
      </w:r>
      <w:r w:rsidR="00FD1B15" w:rsidRPr="00FD1B15">
        <w:tab/>
      </w:r>
      <w:proofErr w:type="gramEnd"/>
      <w:r w:rsidR="00FD1B15" w:rsidRPr="00FD1B15">
        <w:tab/>
      </w:r>
      <w:r w:rsidR="00FD1B15" w:rsidRPr="00FD1B15">
        <w:tab/>
      </w:r>
      <w:r w:rsidR="00FD1B15" w:rsidRPr="00FD1B15">
        <w:tab/>
      </w:r>
      <w:r w:rsidR="00FD1B15" w:rsidRPr="00FD1B15">
        <w:tab/>
      </w:r>
      <w:r w:rsidR="00FD1B15" w:rsidRPr="00FD1B15">
        <w:tab/>
      </w:r>
      <w:r>
        <w:t xml:space="preserve">                             </w:t>
      </w:r>
      <w:r w:rsidR="00FD1B15" w:rsidRPr="00FD1B15">
        <w:t>«Исполнитель»</w:t>
      </w:r>
    </w:p>
    <w:p w:rsidR="00FD1B15" w:rsidRPr="00FD1B15" w:rsidRDefault="00FD1B15" w:rsidP="00FD1B15">
      <w:pPr>
        <w:spacing w:after="160" w:line="259" w:lineRule="auto"/>
        <w:jc w:val="left"/>
      </w:pPr>
      <w:r w:rsidRPr="00FD1B15">
        <w:br w:type="page"/>
      </w: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D93CD7">
              <w:rPr>
                <w:sz w:val="22"/>
                <w:szCs w:val="22"/>
              </w:rPr>
              <w:t>_</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sidR="00B75DBE">
        <w:rPr>
          <w:sz w:val="22"/>
          <w:szCs w:val="22"/>
        </w:rPr>
        <w:t>оказание услуг (выполнение работ)</w:t>
      </w:r>
      <w:r>
        <w:rPr>
          <w:sz w:val="22"/>
          <w:szCs w:val="22"/>
        </w:rPr>
        <w:t xml:space="preserve">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B75DBE" w:rsidRPr="00B75DBE" w:rsidRDefault="00B75DBE" w:rsidP="00B75DBE">
      <w:pPr>
        <w:pStyle w:val="7"/>
        <w:shd w:val="clear" w:color="auto" w:fill="auto"/>
        <w:tabs>
          <w:tab w:val="left" w:pos="850"/>
        </w:tabs>
        <w:spacing w:before="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864FC0" w:rsidRPr="00B75DBE">
        <w:rPr>
          <w:rFonts w:ascii="Times New Roman" w:hAnsi="Times New Roman" w:cs="Times New Roman"/>
          <w:sz w:val="22"/>
          <w:szCs w:val="22"/>
        </w:rPr>
        <w:t xml:space="preserve">2. Мы </w:t>
      </w:r>
      <w:r>
        <w:rPr>
          <w:rStyle w:val="70"/>
          <w:b w:val="0"/>
          <w:sz w:val="22"/>
          <w:szCs w:val="22"/>
        </w:rPr>
        <w:t>согласны</w:t>
      </w:r>
      <w:r>
        <w:rPr>
          <w:rFonts w:ascii="Times New Roman" w:hAnsi="Times New Roman" w:cs="Times New Roman"/>
          <w:sz w:val="22"/>
          <w:szCs w:val="22"/>
        </w:rPr>
        <w:t xml:space="preserve"> выполнить работы или оказать услуги</w:t>
      </w:r>
      <w:r w:rsidRPr="00B75DBE">
        <w:rPr>
          <w:rFonts w:ascii="Times New Roman" w:hAnsi="Times New Roman" w:cs="Times New Roman"/>
          <w:sz w:val="22"/>
          <w:szCs w:val="22"/>
        </w:rPr>
        <w:t xml:space="preserve"> на условиях, предусмотренных документацией об аукционе, при проведении аукциона </w:t>
      </w:r>
      <w:r w:rsidRPr="00B75DBE">
        <w:rPr>
          <w:rStyle w:val="70"/>
          <w:b w:val="0"/>
          <w:sz w:val="22"/>
          <w:szCs w:val="22"/>
        </w:rPr>
        <w:t xml:space="preserve">на </w:t>
      </w:r>
      <w:r w:rsidR="00B608C7">
        <w:rPr>
          <w:rStyle w:val="70"/>
          <w:b w:val="0"/>
          <w:sz w:val="22"/>
          <w:szCs w:val="22"/>
        </w:rPr>
        <w:t>оказание услуг (выполнение работ).</w:t>
      </w:r>
    </w:p>
    <w:p w:rsidR="00864FC0" w:rsidRPr="00D93CD7" w:rsidRDefault="00864FC0" w:rsidP="00D93CD7">
      <w:pPr>
        <w:widowControl w:val="0"/>
        <w:rPr>
          <w:bCs/>
          <w:color w:val="000000"/>
          <w:spacing w:val="4"/>
          <w:sz w:val="21"/>
          <w:szCs w:val="21"/>
          <w:shd w:val="clear" w:color="auto" w:fill="FFFFFF"/>
          <w:lang w:eastAsia="en-US"/>
        </w:rPr>
      </w:pPr>
      <w:r>
        <w:rPr>
          <w:sz w:val="22"/>
          <w:szCs w:val="22"/>
        </w:rPr>
        <w:t>3</w:t>
      </w:r>
      <w:r w:rsidRPr="00150293">
        <w:rPr>
          <w:sz w:val="22"/>
          <w:szCs w:val="22"/>
        </w:rPr>
        <w:t xml:space="preserve">. Срок </w:t>
      </w:r>
      <w:r w:rsidR="003E0214">
        <w:rPr>
          <w:sz w:val="22"/>
          <w:szCs w:val="22"/>
        </w:rPr>
        <w:t>оказания услуг (выполнения работ)</w:t>
      </w:r>
      <w:r w:rsidRPr="00150293">
        <w:rPr>
          <w:sz w:val="22"/>
          <w:szCs w:val="22"/>
        </w:rPr>
        <w:t>:</w:t>
      </w:r>
      <w:r w:rsidR="006241F6" w:rsidRPr="00892CF2">
        <w:t xml:space="preserve"> </w:t>
      </w:r>
      <w:r w:rsidR="0018632A" w:rsidRPr="004D43D6">
        <w:rPr>
          <w:b/>
          <w:bCs/>
          <w:color w:val="000000"/>
          <w:spacing w:val="4"/>
          <w:sz w:val="21"/>
          <w:szCs w:val="21"/>
          <w:shd w:val="clear" w:color="auto" w:fill="FFFFFF"/>
          <w:lang w:eastAsia="en-US"/>
        </w:rPr>
        <w:t xml:space="preserve">Начало оказания Услуг - </w:t>
      </w:r>
      <w:r w:rsidR="0018632A" w:rsidRPr="004D43D6">
        <w:rPr>
          <w:bCs/>
          <w:color w:val="000000"/>
          <w:spacing w:val="4"/>
          <w:sz w:val="21"/>
          <w:szCs w:val="21"/>
          <w:shd w:val="clear" w:color="auto" w:fill="FFFFFF"/>
          <w:lang w:eastAsia="en-US"/>
        </w:rPr>
        <w:t>по истечении 2 (двух) рабочих д</w:t>
      </w:r>
      <w:r w:rsidR="00D93CD7">
        <w:rPr>
          <w:bCs/>
          <w:color w:val="000000"/>
          <w:spacing w:val="4"/>
          <w:sz w:val="21"/>
          <w:szCs w:val="21"/>
          <w:shd w:val="clear" w:color="auto" w:fill="FFFFFF"/>
          <w:lang w:eastAsia="en-US"/>
        </w:rPr>
        <w:t xml:space="preserve">ней с даты подписания Контракта. </w:t>
      </w:r>
      <w:r w:rsidR="0018632A" w:rsidRPr="004D43D6">
        <w:rPr>
          <w:b/>
          <w:bCs/>
          <w:color w:val="000000"/>
          <w:spacing w:val="4"/>
          <w:sz w:val="21"/>
          <w:szCs w:val="21"/>
          <w:shd w:val="clear" w:color="auto" w:fill="FFFFFF"/>
          <w:lang w:eastAsia="en-US"/>
        </w:rPr>
        <w:t>Окончание оказания Услуг</w:t>
      </w:r>
      <w:r w:rsidR="0018632A">
        <w:rPr>
          <w:b/>
          <w:bCs/>
          <w:color w:val="000000"/>
          <w:spacing w:val="4"/>
          <w:sz w:val="21"/>
          <w:szCs w:val="21"/>
          <w:shd w:val="clear" w:color="auto" w:fill="FFFFFF"/>
          <w:lang w:eastAsia="en-US"/>
        </w:rPr>
        <w:t>-</w:t>
      </w:r>
      <w:r w:rsidR="0018632A" w:rsidRPr="004D43D6">
        <w:rPr>
          <w:b/>
          <w:bCs/>
          <w:color w:val="000000"/>
          <w:spacing w:val="4"/>
          <w:sz w:val="21"/>
          <w:szCs w:val="21"/>
          <w:shd w:val="clear" w:color="auto" w:fill="FFFFFF"/>
          <w:lang w:eastAsia="en-US"/>
        </w:rPr>
        <w:t xml:space="preserve"> </w:t>
      </w:r>
      <w:r w:rsidR="0018632A" w:rsidRPr="004D43D6">
        <w:rPr>
          <w:spacing w:val="3"/>
          <w:sz w:val="21"/>
          <w:szCs w:val="21"/>
          <w:lang w:eastAsia="en-US"/>
        </w:rPr>
        <w:t>по 31.12.2018 года.</w:t>
      </w:r>
      <w:r w:rsidR="00D93CD7">
        <w:rPr>
          <w:bCs/>
          <w:color w:val="000000"/>
          <w:spacing w:val="4"/>
          <w:sz w:val="21"/>
          <w:szCs w:val="21"/>
          <w:shd w:val="clear" w:color="auto" w:fill="FFFFFF"/>
          <w:lang w:eastAsia="en-US"/>
        </w:rPr>
        <w:t xml:space="preserve"> </w:t>
      </w:r>
      <w:r w:rsidR="0018632A" w:rsidRPr="0018632A">
        <w:rPr>
          <w:b/>
          <w:spacing w:val="3"/>
          <w:sz w:val="21"/>
          <w:szCs w:val="21"/>
          <w:lang w:eastAsia="en-US"/>
        </w:rPr>
        <w:t>Срок оказания Услуг:</w:t>
      </w:r>
      <w:r w:rsidR="0018632A">
        <w:rPr>
          <w:spacing w:val="3"/>
          <w:sz w:val="21"/>
          <w:szCs w:val="21"/>
          <w:lang w:eastAsia="en-US"/>
        </w:rPr>
        <w:t xml:space="preserve"> ежемесячно.</w:t>
      </w:r>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sidR="00B75DBE">
        <w:rPr>
          <w:sz w:val="22"/>
          <w:szCs w:val="22"/>
        </w:rPr>
        <w:t>оказание услуг (</w:t>
      </w:r>
      <w:r>
        <w:rPr>
          <w:sz w:val="22"/>
          <w:szCs w:val="22"/>
        </w:rPr>
        <w:t>выполнение работ</w:t>
      </w:r>
      <w:r w:rsidR="00B75DBE">
        <w:rPr>
          <w:sz w:val="22"/>
          <w:szCs w:val="22"/>
        </w:rPr>
        <w:t>)</w:t>
      </w:r>
      <w:r w:rsidRPr="00150293">
        <w:rPr>
          <w:sz w:val="22"/>
          <w:szCs w:val="22"/>
        </w:rPr>
        <w:t>,</w:t>
      </w:r>
      <w:r w:rsidRPr="00150293">
        <w:rPr>
          <w:i/>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864FC0" w:rsidRDefault="00864FC0" w:rsidP="00864FC0">
      <w:pPr>
        <w:jc w:val="center"/>
        <w:rPr>
          <w:b/>
          <w:i/>
          <w:sz w:val="22"/>
          <w:szCs w:val="22"/>
        </w:rPr>
      </w:pPr>
    </w:p>
    <w:p w:rsidR="00864FC0" w:rsidRPr="00B54302" w:rsidRDefault="00864FC0" w:rsidP="00864FC0">
      <w:pPr>
        <w:autoSpaceDE w:val="0"/>
        <w:autoSpaceDN w:val="0"/>
        <w:adjustRightInd w:val="0"/>
        <w:ind w:firstLine="567"/>
        <w:rPr>
          <w:highlight w:val="yellow"/>
        </w:rPr>
      </w:pPr>
    </w:p>
    <w:p w:rsidR="00864FC0" w:rsidRDefault="00864FC0" w:rsidP="00864FC0">
      <w:pPr>
        <w:autoSpaceDE w:val="0"/>
        <w:autoSpaceDN w:val="0"/>
        <w:adjustRightInd w:val="0"/>
        <w:ind w:firstLine="540"/>
        <w:jc w:val="right"/>
        <w:rPr>
          <w:sz w:val="20"/>
          <w:szCs w:val="20"/>
        </w:rPr>
      </w:pPr>
    </w:p>
    <w:p w:rsidR="00864FC0" w:rsidRDefault="00864FC0" w:rsidP="00864FC0">
      <w:pPr>
        <w:rPr>
          <w:b/>
          <w:caps/>
          <w:sz w:val="22"/>
          <w:szCs w:val="22"/>
        </w:rPr>
      </w:pPr>
    </w:p>
    <w:p w:rsidR="00864FC0" w:rsidRDefault="00864FC0" w:rsidP="00864FC0">
      <w:pPr>
        <w:rPr>
          <w:b/>
          <w:caps/>
          <w:sz w:val="22"/>
          <w:szCs w:val="22"/>
        </w:rPr>
      </w:pPr>
      <w:r w:rsidRPr="00684E79">
        <w:rPr>
          <w:b/>
          <w:bCs/>
          <w:noProof/>
          <w:color w:val="000000"/>
        </w:rPr>
        <w:br w:type="page"/>
      </w:r>
    </w:p>
    <w:p w:rsidR="00276C2F" w:rsidRDefault="00276C2F"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D93CD7" w:rsidP="00864FC0">
            <w:pPr>
              <w:spacing w:before="120"/>
            </w:pPr>
            <w:r>
              <w:rPr>
                <w:caps/>
                <w:smallCaps/>
                <w:sz w:val="22"/>
                <w:szCs w:val="22"/>
              </w:rPr>
              <w:t>«____» _____________ 201_</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64" w:name="_4.4_ФОРМА_ПРЕДЛОЖЕНИЯ_О_ФУНКЦИОНАЛЬ"/>
      <w:bookmarkEnd w:id="264"/>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(подпись)</w:t>
      </w:r>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864FC0" w:rsidRPr="00CD18BF" w:rsidRDefault="00864FC0" w:rsidP="00864FC0">
      <w:pPr>
        <w:ind w:firstLine="360"/>
        <w:rPr>
          <w:lang w:eastAsia="en-US"/>
        </w:rPr>
      </w:pPr>
      <w:r w:rsidRPr="00CD18BF">
        <w:rPr>
          <w:lang w:eastAsia="en-US"/>
        </w:rPr>
        <w:t>- не</w:t>
      </w:r>
      <w:r w:rsidR="004352AE">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не</w:t>
      </w:r>
      <w:r w:rsidR="004352AE">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9043D">
        <w:rPr>
          <w:u w:val="single"/>
          <w:lang w:eastAsia="en-US"/>
        </w:rPr>
        <w:t>экономики</w:t>
      </w:r>
      <w:r w:rsidR="00B75DBE" w:rsidRPr="00F9043D">
        <w:rPr>
          <w:u w:val="single"/>
          <w:lang w:eastAsia="en-US"/>
        </w:rPr>
        <w:t xml:space="preserve"> и (или) преступления, предусмотренные статьями 289, 290, 291, 291.1 Уголовного кодекса Российской Федерации</w:t>
      </w:r>
      <w:r w:rsidR="00B75DBE">
        <w:rPr>
          <w:lang w:eastAsia="en-US"/>
        </w:rPr>
        <w:t xml:space="preserve"> </w:t>
      </w:r>
      <w:r w:rsidRPr="00CD18BF">
        <w:rPr>
          <w:lang w:eastAsia="en-US"/>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B75DBE" w:rsidRDefault="00B75DBE" w:rsidP="00864FC0">
      <w:pPr>
        <w:tabs>
          <w:tab w:val="left" w:pos="993"/>
        </w:tabs>
        <w:ind w:firstLine="360"/>
        <w:contextualSpacing/>
        <w:rPr>
          <w:lang w:eastAsia="en-US"/>
        </w:rPr>
      </w:pPr>
    </w:p>
    <w:p w:rsidR="00B75DBE" w:rsidRPr="00F9043D" w:rsidRDefault="00B75DBE" w:rsidP="00B75DBE">
      <w:pPr>
        <w:ind w:firstLine="709"/>
        <w:rPr>
          <w:u w:val="single"/>
        </w:rPr>
      </w:pPr>
      <w:r>
        <w:rPr>
          <w:lang w:eastAsia="en-US"/>
        </w:rPr>
        <w:t xml:space="preserve">-  </w:t>
      </w:r>
      <w:r w:rsidRPr="00F9043D">
        <w:rPr>
          <w:u w:val="singl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F9043D">
        <w:rPr>
          <w:u w:val="single"/>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E5CCB">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4352AE" w:rsidRDefault="004352AE" w:rsidP="00864FC0">
      <w:pPr>
        <w:tabs>
          <w:tab w:val="left" w:pos="993"/>
        </w:tabs>
        <w:ind w:firstLine="360"/>
        <w:contextualSpacing/>
        <w:rPr>
          <w:lang w:eastAsia="en-US"/>
        </w:rPr>
      </w:pPr>
    </w:p>
    <w:p w:rsidR="004352AE" w:rsidRDefault="004352AE" w:rsidP="00864FC0">
      <w:pPr>
        <w:tabs>
          <w:tab w:val="left" w:pos="993"/>
        </w:tabs>
        <w:ind w:firstLine="360"/>
        <w:contextualSpacing/>
        <w:rPr>
          <w:lang w:eastAsia="en-US"/>
        </w:rPr>
      </w:pPr>
      <w:r>
        <w:rPr>
          <w:lang w:eastAsia="en-US"/>
        </w:rPr>
        <w:t>-   участник закупки не является офшорной компанией;</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sidR="004352AE">
        <w:rPr>
          <w:lang w:eastAsia="en-US"/>
        </w:rPr>
        <w:t>льного органа участника закупки.</w:t>
      </w:r>
    </w:p>
    <w:p w:rsidR="00864FC0" w:rsidRPr="00CD18BF" w:rsidRDefault="00864FC0" w:rsidP="00864FC0">
      <w:pPr>
        <w:keepNext/>
        <w:outlineLvl w:val="1"/>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00680516">
        <w:rPr>
          <w:vertAlign w:val="superscript"/>
        </w:rPr>
        <w:t xml:space="preserve">                 (подпись)</w:t>
      </w:r>
      <w:r w:rsidRPr="00CD18BF">
        <w:rPr>
          <w:vertAlign w:val="superscript"/>
        </w:rPr>
        <w:tab/>
      </w:r>
      <w:r w:rsidR="00680516">
        <w:rPr>
          <w:vertAlign w:val="superscript"/>
        </w:rPr>
        <w:t xml:space="preserve">                                                                            </w:t>
      </w:r>
      <w:r w:rsidRPr="00CD18BF">
        <w:rPr>
          <w:vertAlign w:val="superscript"/>
        </w:rPr>
        <w:t xml:space="preserve"> (Ф.И.О.)</w:t>
      </w:r>
      <w:r w:rsidR="00680516">
        <w:rPr>
          <w:vertAlign w:val="superscript"/>
        </w:rPr>
        <w:t xml:space="preserve">                                                      М.П.</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8E3539">
      <w:footerReference w:type="even" r:id="rId56"/>
      <w:footerReference w:type="default" r:id="rId57"/>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66A" w:rsidRDefault="0066766A">
      <w:r>
        <w:separator/>
      </w:r>
    </w:p>
  </w:endnote>
  <w:endnote w:type="continuationSeparator" w:id="0">
    <w:p w:rsidR="0066766A" w:rsidRDefault="0066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649247"/>
      <w:docPartObj>
        <w:docPartGallery w:val="Page Numbers (Bottom of Page)"/>
        <w:docPartUnique/>
      </w:docPartObj>
    </w:sdtPr>
    <w:sdtContent>
      <w:p w:rsidR="00D86E55" w:rsidRDefault="00D86E55">
        <w:pPr>
          <w:pStyle w:val="ae"/>
          <w:jc w:val="center"/>
        </w:pPr>
        <w:r>
          <w:fldChar w:fldCharType="begin"/>
        </w:r>
        <w:r>
          <w:instrText>PAGE   \* MERGEFORMAT</w:instrText>
        </w:r>
        <w:r>
          <w:fldChar w:fldCharType="separate"/>
        </w:r>
        <w:r w:rsidR="00BC77ED">
          <w:rPr>
            <w:noProof/>
          </w:rPr>
          <w:t>40</w:t>
        </w:r>
        <w:r>
          <w:fldChar w:fldCharType="end"/>
        </w:r>
      </w:p>
    </w:sdtContent>
  </w:sdt>
  <w:p w:rsidR="00D86E55" w:rsidRDefault="00D86E55"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846193"/>
      <w:docPartObj>
        <w:docPartGallery w:val="Page Numbers (Bottom of Page)"/>
        <w:docPartUnique/>
      </w:docPartObj>
    </w:sdtPr>
    <w:sdtContent>
      <w:p w:rsidR="00D86E55" w:rsidRDefault="00D86E55">
        <w:pPr>
          <w:pStyle w:val="ae"/>
          <w:jc w:val="center"/>
        </w:pPr>
        <w:r>
          <w:fldChar w:fldCharType="begin"/>
        </w:r>
        <w:r>
          <w:instrText>PAGE   \* MERGEFORMAT</w:instrText>
        </w:r>
        <w:r>
          <w:fldChar w:fldCharType="separate"/>
        </w:r>
        <w:r w:rsidR="00BC77ED">
          <w:rPr>
            <w:noProof/>
          </w:rPr>
          <w:t>52</w:t>
        </w:r>
        <w:r>
          <w:fldChar w:fldCharType="end"/>
        </w:r>
      </w:p>
    </w:sdtContent>
  </w:sdt>
  <w:p w:rsidR="00D86E55" w:rsidRDefault="00D86E55" w:rsidP="005311B6">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55" w:rsidRDefault="00D86E55"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D86E55" w:rsidRDefault="00D86E55" w:rsidP="004178A7">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55" w:rsidRDefault="00D86E55"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C77ED">
      <w:rPr>
        <w:rStyle w:val="af0"/>
        <w:noProof/>
      </w:rPr>
      <w:t>57</w:t>
    </w:r>
    <w:r>
      <w:rPr>
        <w:rStyle w:val="af0"/>
      </w:rPr>
      <w:fldChar w:fldCharType="end"/>
    </w:r>
  </w:p>
  <w:p w:rsidR="00D86E55" w:rsidRDefault="00D86E55"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66A" w:rsidRDefault="0066766A">
      <w:r>
        <w:separator/>
      </w:r>
    </w:p>
  </w:footnote>
  <w:footnote w:type="continuationSeparator" w:id="0">
    <w:p w:rsidR="0066766A" w:rsidRDefault="00667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0103B72"/>
    <w:name w:val="WW8Num5"/>
    <w:lvl w:ilvl="0">
      <w:start w:val="1"/>
      <w:numFmt w:val="bullet"/>
      <w:lvlText w:val=""/>
      <w:lvlJc w:val="left"/>
      <w:pPr>
        <w:tabs>
          <w:tab w:val="num" w:pos="720"/>
        </w:tabs>
        <w:ind w:left="720" w:hanging="360"/>
      </w:pPr>
      <w:rPr>
        <w:rFonts w:ascii="Wingdings" w:hAnsi="Wingdings" w:cs="Times New Roman" w:hint="default"/>
        <w:strike w:val="0"/>
        <w:dstrike w:val="0"/>
        <w:color w:val="000000"/>
        <w:position w:val="0"/>
        <w:sz w:val="24"/>
        <w:szCs w:val="24"/>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trike w:val="0"/>
        <w:dstrike w:val="0"/>
        <w:color w:val="000000"/>
        <w:position w:val="0"/>
        <w:sz w:val="24"/>
        <w:szCs w:val="24"/>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trike w:val="0"/>
        <w:dstrike w:val="0"/>
        <w:color w:val="000000"/>
        <w:position w:val="0"/>
        <w:sz w:val="24"/>
        <w:szCs w:val="24"/>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6"/>
    <w:multiLevelType w:val="multilevel"/>
    <w:tmpl w:val="40845344"/>
    <w:name w:val="WW8Num6"/>
    <w:lvl w:ilvl="0">
      <w:start w:val="1"/>
      <w:numFmt w:val="bullet"/>
      <w:lvlText w:val=""/>
      <w:lvlJc w:val="left"/>
      <w:pPr>
        <w:tabs>
          <w:tab w:val="num" w:pos="720"/>
        </w:tabs>
        <w:ind w:left="720" w:hanging="360"/>
      </w:pPr>
      <w:rPr>
        <w:rFonts w:ascii="Symbol" w:hAnsi="Symbol" w:cs="Times New Roman" w:hint="default"/>
        <w:b w:val="0"/>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Times New Roman"/>
        <w:b w:val="0"/>
        <w:color w:val="000000"/>
        <w:sz w:val="24"/>
        <w:szCs w:val="24"/>
      </w:rPr>
    </w:lvl>
    <w:lvl w:ilvl="2">
      <w:start w:val="1"/>
      <w:numFmt w:val="bullet"/>
      <w:lvlText w:val="▪"/>
      <w:lvlJc w:val="left"/>
      <w:pPr>
        <w:tabs>
          <w:tab w:val="num" w:pos="1440"/>
        </w:tabs>
        <w:ind w:left="1440" w:hanging="360"/>
      </w:pPr>
      <w:rPr>
        <w:rFonts w:ascii="OpenSymbol" w:hAnsi="OpenSymbol" w:cs="Times New Roman"/>
        <w:b w:val="0"/>
        <w:color w:val="000000"/>
        <w:sz w:val="24"/>
        <w:szCs w:val="24"/>
      </w:rPr>
    </w:lvl>
    <w:lvl w:ilvl="3">
      <w:start w:val="1"/>
      <w:numFmt w:val="bullet"/>
      <w:lvlText w:val=""/>
      <w:lvlJc w:val="left"/>
      <w:pPr>
        <w:tabs>
          <w:tab w:val="num" w:pos="1800"/>
        </w:tabs>
        <w:ind w:left="1800" w:hanging="360"/>
      </w:pPr>
      <w:rPr>
        <w:rFonts w:ascii="Symbol" w:hAnsi="Symbol" w:cs="Times New Roman"/>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Times New Roman"/>
        <w:b w:val="0"/>
        <w:color w:val="000000"/>
        <w:sz w:val="24"/>
        <w:szCs w:val="24"/>
      </w:rPr>
    </w:lvl>
    <w:lvl w:ilvl="5">
      <w:start w:val="1"/>
      <w:numFmt w:val="bullet"/>
      <w:lvlText w:val="▪"/>
      <w:lvlJc w:val="left"/>
      <w:pPr>
        <w:tabs>
          <w:tab w:val="num" w:pos="2520"/>
        </w:tabs>
        <w:ind w:left="2520" w:hanging="360"/>
      </w:pPr>
      <w:rPr>
        <w:rFonts w:ascii="OpenSymbol" w:hAnsi="OpenSymbol" w:cs="Times New Roman"/>
        <w:b w:val="0"/>
        <w:color w:val="000000"/>
        <w:sz w:val="24"/>
        <w:szCs w:val="24"/>
      </w:rPr>
    </w:lvl>
    <w:lvl w:ilvl="6">
      <w:start w:val="1"/>
      <w:numFmt w:val="bullet"/>
      <w:lvlText w:val=""/>
      <w:lvlJc w:val="left"/>
      <w:pPr>
        <w:tabs>
          <w:tab w:val="num" w:pos="2880"/>
        </w:tabs>
        <w:ind w:left="2880" w:hanging="360"/>
      </w:pPr>
      <w:rPr>
        <w:rFonts w:ascii="Symbol" w:hAnsi="Symbol" w:cs="Times New Roman"/>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Times New Roman"/>
        <w:b w:val="0"/>
        <w:color w:val="000000"/>
        <w:sz w:val="24"/>
        <w:szCs w:val="24"/>
      </w:rPr>
    </w:lvl>
    <w:lvl w:ilvl="8">
      <w:start w:val="1"/>
      <w:numFmt w:val="bullet"/>
      <w:lvlText w:val="▪"/>
      <w:lvlJc w:val="left"/>
      <w:pPr>
        <w:tabs>
          <w:tab w:val="num" w:pos="3600"/>
        </w:tabs>
        <w:ind w:left="3600" w:hanging="360"/>
      </w:pPr>
      <w:rPr>
        <w:rFonts w:ascii="OpenSymbol" w:hAnsi="OpenSymbol" w:cs="Times New Roman"/>
        <w:b w:val="0"/>
        <w:color w:val="000000"/>
        <w:sz w:val="24"/>
        <w:szCs w:val="24"/>
      </w:rPr>
    </w:lvl>
  </w:abstractNum>
  <w:abstractNum w:abstractNumId="3" w15:restartNumberingAfterBreak="0">
    <w:nsid w:val="00000008"/>
    <w:multiLevelType w:val="multilevel"/>
    <w:tmpl w:val="E2AA1D70"/>
    <w:name w:val="WW8Num8"/>
    <w:lvl w:ilvl="0">
      <w:start w:val="1"/>
      <w:numFmt w:val="bullet"/>
      <w:lvlText w:val=""/>
      <w:lvlJc w:val="left"/>
      <w:pPr>
        <w:tabs>
          <w:tab w:val="num" w:pos="720"/>
        </w:tabs>
        <w:ind w:left="720" w:hanging="360"/>
      </w:pPr>
      <w:rPr>
        <w:rFonts w:ascii="Wingdings" w:hAnsi="Wingdings" w:hint="default"/>
        <w:strike w:val="0"/>
        <w:dstrike w:val="0"/>
        <w:position w:val="0"/>
        <w:sz w:val="20"/>
        <w:szCs w:val="24"/>
        <w:vertAlign w:val="baseline"/>
      </w:rPr>
    </w:lvl>
    <w:lvl w:ilvl="1">
      <w:start w:val="1"/>
      <w:numFmt w:val="bullet"/>
      <w:lvlText w:val="◦"/>
      <w:lvlJc w:val="left"/>
      <w:pPr>
        <w:tabs>
          <w:tab w:val="num" w:pos="1080"/>
        </w:tabs>
        <w:ind w:left="1080" w:hanging="360"/>
      </w:pPr>
      <w:rPr>
        <w:rFonts w:ascii="OpenSymbol" w:hAnsi="OpenSymbol" w:cs="OpenSymbol"/>
        <w:b/>
        <w:strike w:val="0"/>
        <w:dstrike w:val="0"/>
        <w:color w:val="000000"/>
        <w:position w:val="0"/>
        <w:sz w:val="24"/>
        <w:szCs w:val="24"/>
        <w:vertAlign w:val="baseline"/>
      </w:rPr>
    </w:lvl>
    <w:lvl w:ilvl="2">
      <w:start w:val="1"/>
      <w:numFmt w:val="bullet"/>
      <w:lvlText w:val="▪"/>
      <w:lvlJc w:val="left"/>
      <w:pPr>
        <w:tabs>
          <w:tab w:val="num" w:pos="1440"/>
        </w:tabs>
        <w:ind w:left="1440" w:hanging="360"/>
      </w:pPr>
      <w:rPr>
        <w:rFonts w:ascii="OpenSymbol" w:hAnsi="OpenSymbol" w:cs="OpenSymbol"/>
        <w:b/>
        <w:strike w:val="0"/>
        <w:dstrike w:val="0"/>
        <w:color w:val="000000"/>
        <w:position w:val="0"/>
        <w:sz w:val="24"/>
        <w:szCs w:val="24"/>
        <w:vertAlign w:val="baseline"/>
      </w:rPr>
    </w:lvl>
    <w:lvl w:ilvl="3">
      <w:start w:val="1"/>
      <w:numFmt w:val="bullet"/>
      <w:lvlText w:val=""/>
      <w:lvlJc w:val="left"/>
      <w:pPr>
        <w:tabs>
          <w:tab w:val="num" w:pos="1800"/>
        </w:tabs>
        <w:ind w:left="1800" w:hanging="360"/>
      </w:pPr>
      <w:rPr>
        <w:rFonts w:ascii="Symbol" w:hAnsi="Symbol" w:cs="Symbol"/>
        <w:strike w:val="0"/>
        <w:dstrike w:val="0"/>
        <w:position w:val="0"/>
        <w:sz w:val="20"/>
        <w:szCs w:val="20"/>
        <w:vertAlign w:val="baseline"/>
      </w:rPr>
    </w:lvl>
    <w:lvl w:ilvl="4">
      <w:start w:val="1"/>
      <w:numFmt w:val="bullet"/>
      <w:lvlText w:val="◦"/>
      <w:lvlJc w:val="left"/>
      <w:pPr>
        <w:tabs>
          <w:tab w:val="num" w:pos="2160"/>
        </w:tabs>
        <w:ind w:left="2160" w:hanging="360"/>
      </w:pPr>
      <w:rPr>
        <w:rFonts w:ascii="OpenSymbol" w:hAnsi="OpenSymbol" w:cs="OpenSymbol"/>
        <w:b/>
        <w:strike w:val="0"/>
        <w:dstrike w:val="0"/>
        <w:color w:val="000000"/>
        <w:position w:val="0"/>
        <w:sz w:val="24"/>
        <w:szCs w:val="24"/>
        <w:vertAlign w:val="baseline"/>
      </w:rPr>
    </w:lvl>
    <w:lvl w:ilvl="5">
      <w:start w:val="1"/>
      <w:numFmt w:val="bullet"/>
      <w:lvlText w:val="▪"/>
      <w:lvlJc w:val="left"/>
      <w:pPr>
        <w:tabs>
          <w:tab w:val="num" w:pos="2520"/>
        </w:tabs>
        <w:ind w:left="2520" w:hanging="360"/>
      </w:pPr>
      <w:rPr>
        <w:rFonts w:ascii="OpenSymbol" w:hAnsi="OpenSymbol" w:cs="OpenSymbol"/>
        <w:b/>
        <w:strike w:val="0"/>
        <w:dstrike w:val="0"/>
        <w:color w:val="000000"/>
        <w:position w:val="0"/>
        <w:sz w:val="24"/>
        <w:szCs w:val="24"/>
        <w:vertAlign w:val="baseline"/>
      </w:rPr>
    </w:lvl>
    <w:lvl w:ilvl="6">
      <w:start w:val="1"/>
      <w:numFmt w:val="bullet"/>
      <w:lvlText w:val=""/>
      <w:lvlJc w:val="left"/>
      <w:pPr>
        <w:tabs>
          <w:tab w:val="num" w:pos="2880"/>
        </w:tabs>
        <w:ind w:left="2880" w:hanging="360"/>
      </w:pPr>
      <w:rPr>
        <w:rFonts w:ascii="Symbol" w:hAnsi="Symbol" w:cs="Symbol"/>
        <w:strike w:val="0"/>
        <w:dstrike w:val="0"/>
        <w:position w:val="0"/>
        <w:sz w:val="20"/>
        <w:szCs w:val="20"/>
        <w:vertAlign w:val="baseline"/>
      </w:rPr>
    </w:lvl>
    <w:lvl w:ilvl="7">
      <w:start w:val="1"/>
      <w:numFmt w:val="bullet"/>
      <w:lvlText w:val="◦"/>
      <w:lvlJc w:val="left"/>
      <w:pPr>
        <w:tabs>
          <w:tab w:val="num" w:pos="3240"/>
        </w:tabs>
        <w:ind w:left="3240" w:hanging="360"/>
      </w:pPr>
      <w:rPr>
        <w:rFonts w:ascii="OpenSymbol" w:hAnsi="OpenSymbol" w:cs="OpenSymbol"/>
        <w:b/>
        <w:strike w:val="0"/>
        <w:dstrike w:val="0"/>
        <w:color w:val="000000"/>
        <w:position w:val="0"/>
        <w:sz w:val="24"/>
        <w:szCs w:val="24"/>
        <w:vertAlign w:val="baseline"/>
      </w:rPr>
    </w:lvl>
    <w:lvl w:ilvl="8">
      <w:start w:val="1"/>
      <w:numFmt w:val="bullet"/>
      <w:lvlText w:val="▪"/>
      <w:lvlJc w:val="left"/>
      <w:pPr>
        <w:tabs>
          <w:tab w:val="num" w:pos="3600"/>
        </w:tabs>
        <w:ind w:left="3600" w:hanging="360"/>
      </w:pPr>
      <w:rPr>
        <w:rFonts w:ascii="OpenSymbol" w:hAnsi="OpenSymbol" w:cs="OpenSymbol"/>
        <w:b/>
        <w:strike w:val="0"/>
        <w:dstrike w:val="0"/>
        <w:color w:val="000000"/>
        <w:position w:val="0"/>
        <w:sz w:val="24"/>
        <w:szCs w:val="24"/>
        <w:vertAlign w:val="baseline"/>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i w:val="0"/>
        <w:sz w:val="20"/>
        <w:szCs w:val="20"/>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Times New Roman"/>
        <w:i w:val="0"/>
        <w:sz w:val="20"/>
        <w:szCs w:val="20"/>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Times New Roman"/>
        <w:i w:val="0"/>
        <w:sz w:val="20"/>
        <w:szCs w:val="20"/>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1CD40A9"/>
    <w:multiLevelType w:val="multilevel"/>
    <w:tmpl w:val="9B3CEC4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1FE11D2"/>
    <w:multiLevelType w:val="multilevel"/>
    <w:tmpl w:val="0D364AC4"/>
    <w:lvl w:ilvl="0">
      <w:start w:val="5"/>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eastAsiaTheme="minorHAnsi" w:hAnsi="Times New Roman" w:cs="Times New Roman" w:hint="default"/>
        <w:sz w:val="24"/>
        <w:szCs w:val="24"/>
      </w:rPr>
    </w:lvl>
    <w:lvl w:ilvl="2">
      <w:start w:val="1"/>
      <w:numFmt w:val="decimal"/>
      <w:isLgl/>
      <w:lvlText w:val="%1.%2.%3."/>
      <w:lvlJc w:val="left"/>
      <w:pPr>
        <w:ind w:left="1778" w:hanging="720"/>
      </w:pPr>
      <w:rPr>
        <w:rFonts w:asciiTheme="minorHAnsi" w:eastAsiaTheme="minorHAnsi" w:hAnsiTheme="minorHAnsi" w:cstheme="minorBidi" w:hint="default"/>
        <w:sz w:val="22"/>
      </w:rPr>
    </w:lvl>
    <w:lvl w:ilvl="3">
      <w:start w:val="1"/>
      <w:numFmt w:val="decimal"/>
      <w:isLgl/>
      <w:lvlText w:val="%1.%2.%3.%4."/>
      <w:lvlJc w:val="left"/>
      <w:pPr>
        <w:ind w:left="2127" w:hanging="720"/>
      </w:pPr>
      <w:rPr>
        <w:rFonts w:asciiTheme="minorHAnsi" w:eastAsiaTheme="minorHAnsi" w:hAnsiTheme="minorHAnsi" w:cstheme="minorBidi" w:hint="default"/>
        <w:sz w:val="22"/>
      </w:rPr>
    </w:lvl>
    <w:lvl w:ilvl="4">
      <w:start w:val="1"/>
      <w:numFmt w:val="decimal"/>
      <w:isLgl/>
      <w:lvlText w:val="%1.%2.%3.%4.%5."/>
      <w:lvlJc w:val="left"/>
      <w:pPr>
        <w:ind w:left="2836" w:hanging="1080"/>
      </w:pPr>
      <w:rPr>
        <w:rFonts w:asciiTheme="minorHAnsi" w:eastAsiaTheme="minorHAnsi" w:hAnsiTheme="minorHAnsi" w:cstheme="minorBidi" w:hint="default"/>
        <w:sz w:val="22"/>
      </w:rPr>
    </w:lvl>
    <w:lvl w:ilvl="5">
      <w:start w:val="1"/>
      <w:numFmt w:val="decimal"/>
      <w:isLgl/>
      <w:lvlText w:val="%1.%2.%3.%4.%5.%6."/>
      <w:lvlJc w:val="left"/>
      <w:pPr>
        <w:ind w:left="3185" w:hanging="1080"/>
      </w:pPr>
      <w:rPr>
        <w:rFonts w:asciiTheme="minorHAnsi" w:eastAsiaTheme="minorHAnsi" w:hAnsiTheme="minorHAnsi" w:cstheme="minorBidi" w:hint="default"/>
        <w:sz w:val="22"/>
      </w:rPr>
    </w:lvl>
    <w:lvl w:ilvl="6">
      <w:start w:val="1"/>
      <w:numFmt w:val="decimal"/>
      <w:isLgl/>
      <w:lvlText w:val="%1.%2.%3.%4.%5.%6.%7."/>
      <w:lvlJc w:val="left"/>
      <w:pPr>
        <w:ind w:left="3894" w:hanging="1440"/>
      </w:pPr>
      <w:rPr>
        <w:rFonts w:asciiTheme="minorHAnsi" w:eastAsiaTheme="minorHAnsi" w:hAnsiTheme="minorHAnsi" w:cstheme="minorBidi" w:hint="default"/>
        <w:sz w:val="22"/>
      </w:rPr>
    </w:lvl>
    <w:lvl w:ilvl="7">
      <w:start w:val="1"/>
      <w:numFmt w:val="decimal"/>
      <w:isLgl/>
      <w:lvlText w:val="%1.%2.%3.%4.%5.%6.%7.%8."/>
      <w:lvlJc w:val="left"/>
      <w:pPr>
        <w:ind w:left="4243" w:hanging="1440"/>
      </w:pPr>
      <w:rPr>
        <w:rFonts w:asciiTheme="minorHAnsi" w:eastAsiaTheme="minorHAnsi" w:hAnsiTheme="minorHAnsi" w:cstheme="minorBidi" w:hint="default"/>
        <w:sz w:val="22"/>
      </w:rPr>
    </w:lvl>
    <w:lvl w:ilvl="8">
      <w:start w:val="1"/>
      <w:numFmt w:val="decimal"/>
      <w:isLgl/>
      <w:lvlText w:val="%1.%2.%3.%4.%5.%6.%7.%8.%9."/>
      <w:lvlJc w:val="left"/>
      <w:pPr>
        <w:ind w:left="4952" w:hanging="1800"/>
      </w:pPr>
      <w:rPr>
        <w:rFonts w:asciiTheme="minorHAnsi" w:eastAsiaTheme="minorHAnsi" w:hAnsiTheme="minorHAnsi" w:cstheme="minorBidi" w:hint="default"/>
        <w:sz w:val="22"/>
      </w:rPr>
    </w:lvl>
  </w:abstractNum>
  <w:abstractNum w:abstractNumId="7" w15:restartNumberingAfterBreak="0">
    <w:nsid w:val="06B165A9"/>
    <w:multiLevelType w:val="hybridMultilevel"/>
    <w:tmpl w:val="F3D00C66"/>
    <w:lvl w:ilvl="0" w:tplc="E8E88EE8">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9FD628B"/>
    <w:multiLevelType w:val="multilevel"/>
    <w:tmpl w:val="8584B062"/>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D3F6E32"/>
    <w:multiLevelType w:val="multilevel"/>
    <w:tmpl w:val="A238B2A0"/>
    <w:lvl w:ilvl="0">
      <w:start w:val="2"/>
      <w:numFmt w:val="decimal"/>
      <w:lvlText w:val="%1."/>
      <w:lvlJc w:val="left"/>
      <w:pPr>
        <w:ind w:left="502"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2"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3560B41"/>
    <w:multiLevelType w:val="multilevel"/>
    <w:tmpl w:val="57221A50"/>
    <w:lvl w:ilvl="0">
      <w:start w:val="6"/>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3654E9D"/>
    <w:multiLevelType w:val="multilevel"/>
    <w:tmpl w:val="21C4B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721453"/>
    <w:multiLevelType w:val="multilevel"/>
    <w:tmpl w:val="D84A2B6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557BAD"/>
    <w:multiLevelType w:val="multilevel"/>
    <w:tmpl w:val="D39ED29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235F3A31"/>
    <w:multiLevelType w:val="multilevel"/>
    <w:tmpl w:val="585AD70C"/>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72F6D1E"/>
    <w:multiLevelType w:val="hybridMultilevel"/>
    <w:tmpl w:val="49C69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585DFB"/>
    <w:multiLevelType w:val="multilevel"/>
    <w:tmpl w:val="93F83F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1A6AD1"/>
    <w:multiLevelType w:val="multilevel"/>
    <w:tmpl w:val="236A24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3CE25C9"/>
    <w:multiLevelType w:val="multilevel"/>
    <w:tmpl w:val="25FEF5C8"/>
    <w:lvl w:ilvl="0">
      <w:start w:val="6"/>
      <w:numFmt w:val="decimal"/>
      <w:lvlText w:val="%1."/>
      <w:lvlJc w:val="left"/>
      <w:pPr>
        <w:ind w:left="360" w:hanging="36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3909440D"/>
    <w:multiLevelType w:val="multilevel"/>
    <w:tmpl w:val="BE40379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4CA80C10"/>
    <w:multiLevelType w:val="hybridMultilevel"/>
    <w:tmpl w:val="252A0E40"/>
    <w:lvl w:ilvl="0" w:tplc="E894329E">
      <w:start w:val="1"/>
      <w:numFmt w:val="decimal"/>
      <w:lvlText w:val="%1."/>
      <w:lvlJc w:val="left"/>
      <w:pPr>
        <w:ind w:left="720" w:hanging="360"/>
      </w:pPr>
      <w:rPr>
        <w:rFonts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BD744B"/>
    <w:multiLevelType w:val="multilevel"/>
    <w:tmpl w:val="64A0C52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AE5272"/>
    <w:multiLevelType w:val="multilevel"/>
    <w:tmpl w:val="C4626B52"/>
    <w:lvl w:ilvl="0">
      <w:start w:val="1"/>
      <w:numFmt w:val="decimal"/>
      <w:lvlText w:val="%1."/>
      <w:lvlJc w:val="left"/>
      <w:rPr>
        <w:rFonts w:ascii="Times New Roman" w:eastAsia="Times New Roman" w:hAnsi="Times New Roman" w:cs="Times New Roman"/>
        <w:b w:val="0"/>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B76B7A"/>
    <w:multiLevelType w:val="multilevel"/>
    <w:tmpl w:val="CECAD8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262D70"/>
    <w:multiLevelType w:val="multilevel"/>
    <w:tmpl w:val="D4C2A06E"/>
    <w:lvl w:ilvl="0">
      <w:start w:val="1"/>
      <w:numFmt w:val="decimal"/>
      <w:lvlText w:val="%1."/>
      <w:lvlJc w:val="left"/>
      <w:pPr>
        <w:ind w:left="360" w:hanging="36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33" w15:restartNumberingAfterBreak="0">
    <w:nsid w:val="63754B14"/>
    <w:multiLevelType w:val="multilevel"/>
    <w:tmpl w:val="16E6FBB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6E9D5AE3"/>
    <w:multiLevelType w:val="multilevel"/>
    <w:tmpl w:val="2434386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BA03EC"/>
    <w:multiLevelType w:val="multilevel"/>
    <w:tmpl w:val="3F40CC8E"/>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39" w15:restartNumberingAfterBreak="0">
    <w:nsid w:val="78D71C8F"/>
    <w:multiLevelType w:val="hybridMultilevel"/>
    <w:tmpl w:val="E7125496"/>
    <w:lvl w:ilvl="0" w:tplc="8CF4EB6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EA41FFD"/>
    <w:multiLevelType w:val="multilevel"/>
    <w:tmpl w:val="B5E80E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7"/>
  </w:num>
  <w:num w:numId="3">
    <w:abstractNumId w:val="40"/>
  </w:num>
  <w:num w:numId="4">
    <w:abstractNumId w:val="8"/>
  </w:num>
  <w:num w:numId="5">
    <w:abstractNumId w:val="18"/>
  </w:num>
  <w:num w:numId="6">
    <w:abstractNumId w:val="42"/>
  </w:num>
  <w:num w:numId="7">
    <w:abstractNumId w:val="37"/>
  </w:num>
  <w:num w:numId="8">
    <w:abstractNumId w:val="41"/>
  </w:num>
  <w:num w:numId="9">
    <w:abstractNumId w:val="23"/>
  </w:num>
  <w:num w:numId="10">
    <w:abstractNumId w:val="10"/>
  </w:num>
  <w:num w:numId="11">
    <w:abstractNumId w:val="12"/>
  </w:num>
  <w:num w:numId="12">
    <w:abstractNumId w:val="24"/>
  </w:num>
  <w:num w:numId="13">
    <w:abstractNumId w:val="17"/>
  </w:num>
  <w:num w:numId="14">
    <w:abstractNumId w:val="34"/>
  </w:num>
  <w:num w:numId="15">
    <w:abstractNumId w:val="11"/>
  </w:num>
  <w:num w:numId="16">
    <w:abstractNumId w:val="38"/>
  </w:num>
  <w:num w:numId="17">
    <w:abstractNumId w:val="9"/>
  </w:num>
  <w:num w:numId="18">
    <w:abstractNumId w:val="19"/>
  </w:num>
  <w:num w:numId="19">
    <w:abstractNumId w:val="20"/>
  </w:num>
  <w:num w:numId="20">
    <w:abstractNumId w:val="39"/>
  </w:num>
  <w:num w:numId="21">
    <w:abstractNumId w:val="15"/>
  </w:num>
  <w:num w:numId="22">
    <w:abstractNumId w:val="43"/>
  </w:num>
  <w:num w:numId="23">
    <w:abstractNumId w:val="13"/>
  </w:num>
  <w:num w:numId="24">
    <w:abstractNumId w:val="29"/>
  </w:num>
  <w:num w:numId="25">
    <w:abstractNumId w:val="31"/>
  </w:num>
  <w:num w:numId="26">
    <w:abstractNumId w:val="5"/>
  </w:num>
  <w:num w:numId="27">
    <w:abstractNumId w:val="16"/>
  </w:num>
  <w:num w:numId="28">
    <w:abstractNumId w:val="7"/>
  </w:num>
  <w:num w:numId="29">
    <w:abstractNumId w:val="30"/>
  </w:num>
  <w:num w:numId="30">
    <w:abstractNumId w:val="30"/>
  </w:num>
  <w:num w:numId="31">
    <w:abstractNumId w:val="14"/>
  </w:num>
  <w:num w:numId="32">
    <w:abstractNumId w:val="26"/>
  </w:num>
  <w:num w:numId="33">
    <w:abstractNumId w:val="21"/>
  </w:num>
  <w:num w:numId="34">
    <w:abstractNumId w:val="33"/>
  </w:num>
  <w:num w:numId="35">
    <w:abstractNumId w:val="32"/>
  </w:num>
  <w:num w:numId="36">
    <w:abstractNumId w:val="6"/>
  </w:num>
  <w:num w:numId="37">
    <w:abstractNumId w:val="22"/>
  </w:num>
  <w:num w:numId="38">
    <w:abstractNumId w:val="28"/>
  </w:num>
  <w:num w:numId="39">
    <w:abstractNumId w:val="36"/>
  </w:num>
  <w:num w:numId="4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060FD"/>
    <w:rsid w:val="0001118A"/>
    <w:rsid w:val="000162F0"/>
    <w:rsid w:val="00023715"/>
    <w:rsid w:val="00025EE7"/>
    <w:rsid w:val="000264EE"/>
    <w:rsid w:val="00033083"/>
    <w:rsid w:val="00036F92"/>
    <w:rsid w:val="00043A3B"/>
    <w:rsid w:val="00045204"/>
    <w:rsid w:val="000460BC"/>
    <w:rsid w:val="00051B81"/>
    <w:rsid w:val="00055855"/>
    <w:rsid w:val="00055D94"/>
    <w:rsid w:val="00057E91"/>
    <w:rsid w:val="00063136"/>
    <w:rsid w:val="0007204D"/>
    <w:rsid w:val="00072983"/>
    <w:rsid w:val="00075A2E"/>
    <w:rsid w:val="00080DFC"/>
    <w:rsid w:val="00085CD7"/>
    <w:rsid w:val="00092683"/>
    <w:rsid w:val="00095445"/>
    <w:rsid w:val="000A112E"/>
    <w:rsid w:val="000A3168"/>
    <w:rsid w:val="000A6A4C"/>
    <w:rsid w:val="000A787A"/>
    <w:rsid w:val="000A7CE3"/>
    <w:rsid w:val="000B07B3"/>
    <w:rsid w:val="000B0952"/>
    <w:rsid w:val="000C166E"/>
    <w:rsid w:val="000C2FBC"/>
    <w:rsid w:val="000C4D09"/>
    <w:rsid w:val="000D3AB6"/>
    <w:rsid w:val="000D58F5"/>
    <w:rsid w:val="000D7C38"/>
    <w:rsid w:val="000E5CCB"/>
    <w:rsid w:val="000F0643"/>
    <w:rsid w:val="001004A1"/>
    <w:rsid w:val="00103EDC"/>
    <w:rsid w:val="00105A3F"/>
    <w:rsid w:val="001103F6"/>
    <w:rsid w:val="00116BB2"/>
    <w:rsid w:val="001240F3"/>
    <w:rsid w:val="00124DAA"/>
    <w:rsid w:val="0012500C"/>
    <w:rsid w:val="001303E5"/>
    <w:rsid w:val="00130CCC"/>
    <w:rsid w:val="00134FA2"/>
    <w:rsid w:val="00146212"/>
    <w:rsid w:val="00146E42"/>
    <w:rsid w:val="00151A02"/>
    <w:rsid w:val="00174A06"/>
    <w:rsid w:val="001809C5"/>
    <w:rsid w:val="0018632A"/>
    <w:rsid w:val="00187B75"/>
    <w:rsid w:val="00193AEE"/>
    <w:rsid w:val="0019474A"/>
    <w:rsid w:val="001A13E5"/>
    <w:rsid w:val="001A1BB5"/>
    <w:rsid w:val="001A3B3D"/>
    <w:rsid w:val="001A3F99"/>
    <w:rsid w:val="001A75D0"/>
    <w:rsid w:val="001B1D68"/>
    <w:rsid w:val="001B59A6"/>
    <w:rsid w:val="001B5B0E"/>
    <w:rsid w:val="001D35A5"/>
    <w:rsid w:val="001D3B50"/>
    <w:rsid w:val="001D4669"/>
    <w:rsid w:val="001D571B"/>
    <w:rsid w:val="001D6D7A"/>
    <w:rsid w:val="001D70F2"/>
    <w:rsid w:val="001E3A2C"/>
    <w:rsid w:val="001E6C7F"/>
    <w:rsid w:val="001F345D"/>
    <w:rsid w:val="0021043D"/>
    <w:rsid w:val="002109B9"/>
    <w:rsid w:val="0021117A"/>
    <w:rsid w:val="00222039"/>
    <w:rsid w:val="002235AD"/>
    <w:rsid w:val="00224F2F"/>
    <w:rsid w:val="00226585"/>
    <w:rsid w:val="002424AA"/>
    <w:rsid w:val="00245152"/>
    <w:rsid w:val="002461AD"/>
    <w:rsid w:val="002534B1"/>
    <w:rsid w:val="00256158"/>
    <w:rsid w:val="00262650"/>
    <w:rsid w:val="0026296C"/>
    <w:rsid w:val="002640E1"/>
    <w:rsid w:val="00273736"/>
    <w:rsid w:val="00273743"/>
    <w:rsid w:val="00273D1C"/>
    <w:rsid w:val="00276C2F"/>
    <w:rsid w:val="002822C0"/>
    <w:rsid w:val="0028271B"/>
    <w:rsid w:val="00282976"/>
    <w:rsid w:val="00283CDA"/>
    <w:rsid w:val="0029174A"/>
    <w:rsid w:val="00292737"/>
    <w:rsid w:val="002A3947"/>
    <w:rsid w:val="002C3760"/>
    <w:rsid w:val="002D1749"/>
    <w:rsid w:val="002D62E5"/>
    <w:rsid w:val="002E4EEB"/>
    <w:rsid w:val="002E4F1B"/>
    <w:rsid w:val="002E5F05"/>
    <w:rsid w:val="002E71EB"/>
    <w:rsid w:val="002F30E1"/>
    <w:rsid w:val="002F5BA1"/>
    <w:rsid w:val="002F6EB5"/>
    <w:rsid w:val="00301231"/>
    <w:rsid w:val="00305243"/>
    <w:rsid w:val="003112C5"/>
    <w:rsid w:val="00312DCA"/>
    <w:rsid w:val="003145C6"/>
    <w:rsid w:val="00315370"/>
    <w:rsid w:val="00315AD4"/>
    <w:rsid w:val="00323684"/>
    <w:rsid w:val="00323DD2"/>
    <w:rsid w:val="00334FB9"/>
    <w:rsid w:val="00335E82"/>
    <w:rsid w:val="00344452"/>
    <w:rsid w:val="003519B2"/>
    <w:rsid w:val="0035405D"/>
    <w:rsid w:val="00362FE1"/>
    <w:rsid w:val="0037085F"/>
    <w:rsid w:val="0038305A"/>
    <w:rsid w:val="00391E3E"/>
    <w:rsid w:val="003925F8"/>
    <w:rsid w:val="003944A5"/>
    <w:rsid w:val="003A07A9"/>
    <w:rsid w:val="003A7D56"/>
    <w:rsid w:val="003B2878"/>
    <w:rsid w:val="003B3FEF"/>
    <w:rsid w:val="003B7389"/>
    <w:rsid w:val="003D1452"/>
    <w:rsid w:val="003E0214"/>
    <w:rsid w:val="003E08C0"/>
    <w:rsid w:val="003E0B33"/>
    <w:rsid w:val="003E5D32"/>
    <w:rsid w:val="003E624A"/>
    <w:rsid w:val="003E7F6B"/>
    <w:rsid w:val="003F25F8"/>
    <w:rsid w:val="003F3B1E"/>
    <w:rsid w:val="003F4203"/>
    <w:rsid w:val="003F4C51"/>
    <w:rsid w:val="0040042B"/>
    <w:rsid w:val="00400BA8"/>
    <w:rsid w:val="004043AD"/>
    <w:rsid w:val="00411ACF"/>
    <w:rsid w:val="00415678"/>
    <w:rsid w:val="004158C3"/>
    <w:rsid w:val="004178A7"/>
    <w:rsid w:val="00420011"/>
    <w:rsid w:val="0042280F"/>
    <w:rsid w:val="004248A8"/>
    <w:rsid w:val="00430381"/>
    <w:rsid w:val="0043222B"/>
    <w:rsid w:val="0043434D"/>
    <w:rsid w:val="00434362"/>
    <w:rsid w:val="00434B8F"/>
    <w:rsid w:val="004352AE"/>
    <w:rsid w:val="004373D7"/>
    <w:rsid w:val="00440A08"/>
    <w:rsid w:val="00442FAD"/>
    <w:rsid w:val="0044693C"/>
    <w:rsid w:val="004617B7"/>
    <w:rsid w:val="004636C8"/>
    <w:rsid w:val="004729DB"/>
    <w:rsid w:val="00473440"/>
    <w:rsid w:val="00477117"/>
    <w:rsid w:val="0048626C"/>
    <w:rsid w:val="004878E3"/>
    <w:rsid w:val="0049376D"/>
    <w:rsid w:val="00495878"/>
    <w:rsid w:val="004959B2"/>
    <w:rsid w:val="00495B64"/>
    <w:rsid w:val="00496DDF"/>
    <w:rsid w:val="00497C15"/>
    <w:rsid w:val="004A1A94"/>
    <w:rsid w:val="004B1EC4"/>
    <w:rsid w:val="004B454C"/>
    <w:rsid w:val="004B55F6"/>
    <w:rsid w:val="004B5953"/>
    <w:rsid w:val="004C32A7"/>
    <w:rsid w:val="004C3690"/>
    <w:rsid w:val="004C6345"/>
    <w:rsid w:val="004D43D6"/>
    <w:rsid w:val="004D728A"/>
    <w:rsid w:val="004D7EB9"/>
    <w:rsid w:val="004E7F96"/>
    <w:rsid w:val="004F4B83"/>
    <w:rsid w:val="004F60C6"/>
    <w:rsid w:val="00500C86"/>
    <w:rsid w:val="0050157E"/>
    <w:rsid w:val="0050232C"/>
    <w:rsid w:val="00503105"/>
    <w:rsid w:val="00504EA9"/>
    <w:rsid w:val="0050523F"/>
    <w:rsid w:val="00506714"/>
    <w:rsid w:val="00515AE6"/>
    <w:rsid w:val="00521850"/>
    <w:rsid w:val="00523C84"/>
    <w:rsid w:val="00525546"/>
    <w:rsid w:val="00525C22"/>
    <w:rsid w:val="005311B6"/>
    <w:rsid w:val="00531FD0"/>
    <w:rsid w:val="005329CE"/>
    <w:rsid w:val="005428E6"/>
    <w:rsid w:val="0054591F"/>
    <w:rsid w:val="00545B90"/>
    <w:rsid w:val="00553004"/>
    <w:rsid w:val="005542BA"/>
    <w:rsid w:val="005566C1"/>
    <w:rsid w:val="005578F6"/>
    <w:rsid w:val="00571450"/>
    <w:rsid w:val="0057185C"/>
    <w:rsid w:val="005729F6"/>
    <w:rsid w:val="00574D42"/>
    <w:rsid w:val="00581B19"/>
    <w:rsid w:val="0058531B"/>
    <w:rsid w:val="005965E9"/>
    <w:rsid w:val="005A210D"/>
    <w:rsid w:val="005A2237"/>
    <w:rsid w:val="005A2B46"/>
    <w:rsid w:val="005A4BAF"/>
    <w:rsid w:val="005A7EC9"/>
    <w:rsid w:val="005B05B5"/>
    <w:rsid w:val="005B17BA"/>
    <w:rsid w:val="005B6B16"/>
    <w:rsid w:val="005C3D6F"/>
    <w:rsid w:val="005C3F90"/>
    <w:rsid w:val="005C482D"/>
    <w:rsid w:val="005C59D2"/>
    <w:rsid w:val="005D07F0"/>
    <w:rsid w:val="005E615A"/>
    <w:rsid w:val="005E657C"/>
    <w:rsid w:val="005F245C"/>
    <w:rsid w:val="005F433E"/>
    <w:rsid w:val="005F5968"/>
    <w:rsid w:val="00603E57"/>
    <w:rsid w:val="00610CAC"/>
    <w:rsid w:val="00612B54"/>
    <w:rsid w:val="00617183"/>
    <w:rsid w:val="00622CEC"/>
    <w:rsid w:val="006241F6"/>
    <w:rsid w:val="006256E3"/>
    <w:rsid w:val="00630018"/>
    <w:rsid w:val="00636A1C"/>
    <w:rsid w:val="006375DB"/>
    <w:rsid w:val="00637B28"/>
    <w:rsid w:val="00641D76"/>
    <w:rsid w:val="00642334"/>
    <w:rsid w:val="00643140"/>
    <w:rsid w:val="0065447D"/>
    <w:rsid w:val="006618E5"/>
    <w:rsid w:val="0066766A"/>
    <w:rsid w:val="006736A7"/>
    <w:rsid w:val="006765BB"/>
    <w:rsid w:val="006777EE"/>
    <w:rsid w:val="00680516"/>
    <w:rsid w:val="0068116C"/>
    <w:rsid w:val="00681352"/>
    <w:rsid w:val="006950F5"/>
    <w:rsid w:val="00696D33"/>
    <w:rsid w:val="00696DC6"/>
    <w:rsid w:val="006A2EC4"/>
    <w:rsid w:val="006A44ED"/>
    <w:rsid w:val="006B3411"/>
    <w:rsid w:val="006D069C"/>
    <w:rsid w:val="006D2FBB"/>
    <w:rsid w:val="006D3ED1"/>
    <w:rsid w:val="006D6DA0"/>
    <w:rsid w:val="006E146E"/>
    <w:rsid w:val="006E28CF"/>
    <w:rsid w:val="006E3927"/>
    <w:rsid w:val="006E6ABF"/>
    <w:rsid w:val="006F2415"/>
    <w:rsid w:val="0070084C"/>
    <w:rsid w:val="00703713"/>
    <w:rsid w:val="00712EB3"/>
    <w:rsid w:val="00726CDA"/>
    <w:rsid w:val="00727824"/>
    <w:rsid w:val="00727B3E"/>
    <w:rsid w:val="007353F1"/>
    <w:rsid w:val="00737C9C"/>
    <w:rsid w:val="00740C37"/>
    <w:rsid w:val="00743046"/>
    <w:rsid w:val="00747992"/>
    <w:rsid w:val="00747E06"/>
    <w:rsid w:val="007512F9"/>
    <w:rsid w:val="0076157F"/>
    <w:rsid w:val="0076678E"/>
    <w:rsid w:val="00772AB3"/>
    <w:rsid w:val="00784D0F"/>
    <w:rsid w:val="00786DEC"/>
    <w:rsid w:val="00792614"/>
    <w:rsid w:val="00792954"/>
    <w:rsid w:val="007A0358"/>
    <w:rsid w:val="007A2695"/>
    <w:rsid w:val="007A50B1"/>
    <w:rsid w:val="007B1684"/>
    <w:rsid w:val="007B24C2"/>
    <w:rsid w:val="007B2880"/>
    <w:rsid w:val="007B6720"/>
    <w:rsid w:val="007C39F1"/>
    <w:rsid w:val="007D0DA1"/>
    <w:rsid w:val="007D0DF9"/>
    <w:rsid w:val="007D0EA9"/>
    <w:rsid w:val="007D112E"/>
    <w:rsid w:val="007D113B"/>
    <w:rsid w:val="007D70FA"/>
    <w:rsid w:val="007E21C1"/>
    <w:rsid w:val="007E3FEE"/>
    <w:rsid w:val="007F5A8B"/>
    <w:rsid w:val="00800A3E"/>
    <w:rsid w:val="00801E2B"/>
    <w:rsid w:val="00810BD7"/>
    <w:rsid w:val="00817EC5"/>
    <w:rsid w:val="008321AE"/>
    <w:rsid w:val="00832CC5"/>
    <w:rsid w:val="00835D47"/>
    <w:rsid w:val="00836BAD"/>
    <w:rsid w:val="00836C2F"/>
    <w:rsid w:val="008446A4"/>
    <w:rsid w:val="008461E8"/>
    <w:rsid w:val="00847A01"/>
    <w:rsid w:val="00853E25"/>
    <w:rsid w:val="00857617"/>
    <w:rsid w:val="00860D44"/>
    <w:rsid w:val="00864FC0"/>
    <w:rsid w:val="0088667F"/>
    <w:rsid w:val="00892997"/>
    <w:rsid w:val="00892CF2"/>
    <w:rsid w:val="0089618A"/>
    <w:rsid w:val="008974ED"/>
    <w:rsid w:val="008A0147"/>
    <w:rsid w:val="008A0855"/>
    <w:rsid w:val="008A461B"/>
    <w:rsid w:val="008B1606"/>
    <w:rsid w:val="008B2316"/>
    <w:rsid w:val="008C0DEB"/>
    <w:rsid w:val="008C2FCB"/>
    <w:rsid w:val="008C4621"/>
    <w:rsid w:val="008C6386"/>
    <w:rsid w:val="008D09E2"/>
    <w:rsid w:val="008D719C"/>
    <w:rsid w:val="008D7AA9"/>
    <w:rsid w:val="008D7C97"/>
    <w:rsid w:val="008E2422"/>
    <w:rsid w:val="008E24B2"/>
    <w:rsid w:val="008E26C4"/>
    <w:rsid w:val="008E3539"/>
    <w:rsid w:val="0090002F"/>
    <w:rsid w:val="00901D5C"/>
    <w:rsid w:val="00901D98"/>
    <w:rsid w:val="009044EF"/>
    <w:rsid w:val="00906922"/>
    <w:rsid w:val="0090738F"/>
    <w:rsid w:val="0092049E"/>
    <w:rsid w:val="00930C77"/>
    <w:rsid w:val="009325E1"/>
    <w:rsid w:val="00936233"/>
    <w:rsid w:val="00942975"/>
    <w:rsid w:val="009452B1"/>
    <w:rsid w:val="00946855"/>
    <w:rsid w:val="009565B7"/>
    <w:rsid w:val="009604E8"/>
    <w:rsid w:val="0096712E"/>
    <w:rsid w:val="00967C80"/>
    <w:rsid w:val="00971297"/>
    <w:rsid w:val="00973D9E"/>
    <w:rsid w:val="00981AE1"/>
    <w:rsid w:val="00987B49"/>
    <w:rsid w:val="00993A2C"/>
    <w:rsid w:val="00994DA5"/>
    <w:rsid w:val="009955BE"/>
    <w:rsid w:val="009A30AE"/>
    <w:rsid w:val="009A7059"/>
    <w:rsid w:val="009B55B6"/>
    <w:rsid w:val="009D032D"/>
    <w:rsid w:val="009D101E"/>
    <w:rsid w:val="009E026F"/>
    <w:rsid w:val="009F1AFD"/>
    <w:rsid w:val="00A12689"/>
    <w:rsid w:val="00A12AFD"/>
    <w:rsid w:val="00A13B93"/>
    <w:rsid w:val="00A148E7"/>
    <w:rsid w:val="00A14D0D"/>
    <w:rsid w:val="00A20AC4"/>
    <w:rsid w:val="00A35D91"/>
    <w:rsid w:val="00A400D5"/>
    <w:rsid w:val="00A40643"/>
    <w:rsid w:val="00A44A9A"/>
    <w:rsid w:val="00A57876"/>
    <w:rsid w:val="00A607EF"/>
    <w:rsid w:val="00A60AF0"/>
    <w:rsid w:val="00A647CC"/>
    <w:rsid w:val="00A65109"/>
    <w:rsid w:val="00A722A2"/>
    <w:rsid w:val="00A82BC8"/>
    <w:rsid w:val="00A84109"/>
    <w:rsid w:val="00A90D50"/>
    <w:rsid w:val="00A95993"/>
    <w:rsid w:val="00A95B6B"/>
    <w:rsid w:val="00A97DDD"/>
    <w:rsid w:val="00AA271E"/>
    <w:rsid w:val="00AB0E3E"/>
    <w:rsid w:val="00AB6C71"/>
    <w:rsid w:val="00AC11F9"/>
    <w:rsid w:val="00AC5A0C"/>
    <w:rsid w:val="00AC5B82"/>
    <w:rsid w:val="00AC719A"/>
    <w:rsid w:val="00AC725F"/>
    <w:rsid w:val="00AD06B2"/>
    <w:rsid w:val="00AE24D9"/>
    <w:rsid w:val="00AE5B1E"/>
    <w:rsid w:val="00AF008E"/>
    <w:rsid w:val="00AF708B"/>
    <w:rsid w:val="00B07003"/>
    <w:rsid w:val="00B13E47"/>
    <w:rsid w:val="00B225B9"/>
    <w:rsid w:val="00B22A1C"/>
    <w:rsid w:val="00B3171E"/>
    <w:rsid w:val="00B336A1"/>
    <w:rsid w:val="00B508E6"/>
    <w:rsid w:val="00B5587D"/>
    <w:rsid w:val="00B55E5C"/>
    <w:rsid w:val="00B56C07"/>
    <w:rsid w:val="00B60349"/>
    <w:rsid w:val="00B608C7"/>
    <w:rsid w:val="00B63318"/>
    <w:rsid w:val="00B6633C"/>
    <w:rsid w:val="00B66A40"/>
    <w:rsid w:val="00B679FE"/>
    <w:rsid w:val="00B75DBE"/>
    <w:rsid w:val="00B80BC1"/>
    <w:rsid w:val="00B92A50"/>
    <w:rsid w:val="00B95F0D"/>
    <w:rsid w:val="00BA30CE"/>
    <w:rsid w:val="00BA7B3E"/>
    <w:rsid w:val="00BB02D6"/>
    <w:rsid w:val="00BB03F5"/>
    <w:rsid w:val="00BB0527"/>
    <w:rsid w:val="00BC3EA6"/>
    <w:rsid w:val="00BC77ED"/>
    <w:rsid w:val="00BD20B6"/>
    <w:rsid w:val="00BD4AC3"/>
    <w:rsid w:val="00BE7358"/>
    <w:rsid w:val="00BE7927"/>
    <w:rsid w:val="00BE7F76"/>
    <w:rsid w:val="00BF01BC"/>
    <w:rsid w:val="00BF1623"/>
    <w:rsid w:val="00BF4196"/>
    <w:rsid w:val="00BF514E"/>
    <w:rsid w:val="00BF575D"/>
    <w:rsid w:val="00BF6E29"/>
    <w:rsid w:val="00BF77FB"/>
    <w:rsid w:val="00BF7F94"/>
    <w:rsid w:val="00C000F2"/>
    <w:rsid w:val="00C0054F"/>
    <w:rsid w:val="00C00CC3"/>
    <w:rsid w:val="00C039E1"/>
    <w:rsid w:val="00C12D38"/>
    <w:rsid w:val="00C213D3"/>
    <w:rsid w:val="00C25EA3"/>
    <w:rsid w:val="00C30DFC"/>
    <w:rsid w:val="00C32B42"/>
    <w:rsid w:val="00C411E7"/>
    <w:rsid w:val="00C4209D"/>
    <w:rsid w:val="00C427F5"/>
    <w:rsid w:val="00C477CB"/>
    <w:rsid w:val="00C5064A"/>
    <w:rsid w:val="00C53AE0"/>
    <w:rsid w:val="00C55A03"/>
    <w:rsid w:val="00C6169C"/>
    <w:rsid w:val="00C6269B"/>
    <w:rsid w:val="00C80042"/>
    <w:rsid w:val="00C81446"/>
    <w:rsid w:val="00C845AB"/>
    <w:rsid w:val="00C94DBF"/>
    <w:rsid w:val="00CB7440"/>
    <w:rsid w:val="00CC1AE7"/>
    <w:rsid w:val="00CC215B"/>
    <w:rsid w:val="00CC2EEF"/>
    <w:rsid w:val="00CD26A3"/>
    <w:rsid w:val="00CD34F8"/>
    <w:rsid w:val="00CD626D"/>
    <w:rsid w:val="00CD66B1"/>
    <w:rsid w:val="00CF1119"/>
    <w:rsid w:val="00CF212D"/>
    <w:rsid w:val="00CF5001"/>
    <w:rsid w:val="00CF714C"/>
    <w:rsid w:val="00D0104C"/>
    <w:rsid w:val="00D049A5"/>
    <w:rsid w:val="00D076E6"/>
    <w:rsid w:val="00D114EE"/>
    <w:rsid w:val="00D11960"/>
    <w:rsid w:val="00D11CF8"/>
    <w:rsid w:val="00D21366"/>
    <w:rsid w:val="00D21CFA"/>
    <w:rsid w:val="00D22384"/>
    <w:rsid w:val="00D27AB0"/>
    <w:rsid w:val="00D27F89"/>
    <w:rsid w:val="00D34CBE"/>
    <w:rsid w:val="00D36289"/>
    <w:rsid w:val="00D3721E"/>
    <w:rsid w:val="00D46787"/>
    <w:rsid w:val="00D64487"/>
    <w:rsid w:val="00D80590"/>
    <w:rsid w:val="00D815A2"/>
    <w:rsid w:val="00D83CB5"/>
    <w:rsid w:val="00D840F5"/>
    <w:rsid w:val="00D8456C"/>
    <w:rsid w:val="00D86E55"/>
    <w:rsid w:val="00D87852"/>
    <w:rsid w:val="00D93CD7"/>
    <w:rsid w:val="00DA08AC"/>
    <w:rsid w:val="00DB0D4A"/>
    <w:rsid w:val="00DB2CBA"/>
    <w:rsid w:val="00DB47A0"/>
    <w:rsid w:val="00DB4D05"/>
    <w:rsid w:val="00DC6055"/>
    <w:rsid w:val="00DC6D58"/>
    <w:rsid w:val="00DD39CD"/>
    <w:rsid w:val="00DD413B"/>
    <w:rsid w:val="00DD4A13"/>
    <w:rsid w:val="00DE0603"/>
    <w:rsid w:val="00DE584A"/>
    <w:rsid w:val="00DF04F0"/>
    <w:rsid w:val="00E0062D"/>
    <w:rsid w:val="00E02776"/>
    <w:rsid w:val="00E034C5"/>
    <w:rsid w:val="00E104AE"/>
    <w:rsid w:val="00E105DD"/>
    <w:rsid w:val="00E11398"/>
    <w:rsid w:val="00E140FC"/>
    <w:rsid w:val="00E16276"/>
    <w:rsid w:val="00E22925"/>
    <w:rsid w:val="00E27792"/>
    <w:rsid w:val="00E320A7"/>
    <w:rsid w:val="00E35D27"/>
    <w:rsid w:val="00E44F7C"/>
    <w:rsid w:val="00E509C5"/>
    <w:rsid w:val="00E54B5A"/>
    <w:rsid w:val="00E57CF2"/>
    <w:rsid w:val="00E600FB"/>
    <w:rsid w:val="00E62A59"/>
    <w:rsid w:val="00E63022"/>
    <w:rsid w:val="00E63E4A"/>
    <w:rsid w:val="00E65084"/>
    <w:rsid w:val="00E7186A"/>
    <w:rsid w:val="00E73875"/>
    <w:rsid w:val="00E811A7"/>
    <w:rsid w:val="00E82544"/>
    <w:rsid w:val="00E8523E"/>
    <w:rsid w:val="00E85DD2"/>
    <w:rsid w:val="00E91560"/>
    <w:rsid w:val="00E92B9C"/>
    <w:rsid w:val="00EA131D"/>
    <w:rsid w:val="00EA31E9"/>
    <w:rsid w:val="00EB550B"/>
    <w:rsid w:val="00EB59F5"/>
    <w:rsid w:val="00EC14C0"/>
    <w:rsid w:val="00EC14DE"/>
    <w:rsid w:val="00EC37D1"/>
    <w:rsid w:val="00EC7D86"/>
    <w:rsid w:val="00ED5344"/>
    <w:rsid w:val="00ED79D5"/>
    <w:rsid w:val="00EE0494"/>
    <w:rsid w:val="00EE55D8"/>
    <w:rsid w:val="00EE6D7B"/>
    <w:rsid w:val="00EF4101"/>
    <w:rsid w:val="00EF495E"/>
    <w:rsid w:val="00EF5F2F"/>
    <w:rsid w:val="00F00A53"/>
    <w:rsid w:val="00F016DA"/>
    <w:rsid w:val="00F0265D"/>
    <w:rsid w:val="00F0436C"/>
    <w:rsid w:val="00F118FC"/>
    <w:rsid w:val="00F14ECD"/>
    <w:rsid w:val="00F173BA"/>
    <w:rsid w:val="00F26938"/>
    <w:rsid w:val="00F26BE8"/>
    <w:rsid w:val="00F35173"/>
    <w:rsid w:val="00F45315"/>
    <w:rsid w:val="00F556BD"/>
    <w:rsid w:val="00F66437"/>
    <w:rsid w:val="00F70E4E"/>
    <w:rsid w:val="00F9043D"/>
    <w:rsid w:val="00FA34BF"/>
    <w:rsid w:val="00FA6EC3"/>
    <w:rsid w:val="00FB2FD3"/>
    <w:rsid w:val="00FB381D"/>
    <w:rsid w:val="00FC37E0"/>
    <w:rsid w:val="00FD1B15"/>
    <w:rsid w:val="00FD21F9"/>
    <w:rsid w:val="00FD2E0A"/>
    <w:rsid w:val="00FD559E"/>
    <w:rsid w:val="00FF5D0F"/>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5EFECFF-99A8-4688-9591-A52AEF54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32A"/>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 w:type="paragraph" w:customStyle="1" w:styleId="28">
    <w:name w:val="Абзац списка2"/>
    <w:basedOn w:val="a"/>
    <w:rsid w:val="001B1D68"/>
    <w:pPr>
      <w:ind w:left="708"/>
      <w:jc w:val="left"/>
    </w:pPr>
    <w:rPr>
      <w:rFonts w:eastAsia="Calibri"/>
      <w:sz w:val="20"/>
      <w:szCs w:val="20"/>
      <w:lang w:eastAsia="ar-SA"/>
    </w:rPr>
  </w:style>
  <w:style w:type="character" w:styleId="afb">
    <w:name w:val="FollowedHyperlink"/>
    <w:basedOn w:val="a0"/>
    <w:uiPriority w:val="99"/>
    <w:semiHidden/>
    <w:unhideWhenUsed/>
    <w:rsid w:val="00B3171E"/>
    <w:rPr>
      <w:color w:val="800080"/>
      <w:u w:val="single"/>
    </w:rPr>
  </w:style>
  <w:style w:type="paragraph" w:customStyle="1" w:styleId="font5">
    <w:name w:val="font5"/>
    <w:basedOn w:val="a"/>
    <w:rsid w:val="00B3171E"/>
    <w:pPr>
      <w:spacing w:before="100" w:beforeAutospacing="1" w:after="100" w:afterAutospacing="1"/>
      <w:jc w:val="left"/>
    </w:pPr>
    <w:rPr>
      <w:color w:val="202020"/>
      <w:sz w:val="22"/>
      <w:szCs w:val="22"/>
    </w:rPr>
  </w:style>
  <w:style w:type="paragraph" w:customStyle="1" w:styleId="xl63">
    <w:name w:val="xl63"/>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B3171E"/>
    <w:pPr>
      <w:spacing w:before="100" w:beforeAutospacing="1" w:after="100" w:afterAutospacing="1"/>
      <w:jc w:val="center"/>
      <w:textAlignment w:val="center"/>
    </w:pPr>
  </w:style>
  <w:style w:type="paragraph" w:customStyle="1" w:styleId="xl68">
    <w:name w:val="xl68"/>
    <w:basedOn w:val="a"/>
    <w:rsid w:val="00B3171E"/>
    <w:pPr>
      <w:spacing w:before="100" w:beforeAutospacing="1" w:after="100" w:afterAutospacing="1"/>
      <w:jc w:val="left"/>
    </w:pPr>
  </w:style>
  <w:style w:type="paragraph" w:customStyle="1" w:styleId="xl69">
    <w:name w:val="xl69"/>
    <w:basedOn w:val="a"/>
    <w:rsid w:val="00B3171E"/>
    <w:pPr>
      <w:spacing w:before="100" w:beforeAutospacing="1" w:after="100" w:afterAutospacing="1"/>
      <w:jc w:val="left"/>
    </w:pPr>
  </w:style>
  <w:style w:type="paragraph" w:customStyle="1" w:styleId="xl70">
    <w:name w:val="xl70"/>
    <w:basedOn w:val="a"/>
    <w:rsid w:val="00B3171E"/>
    <w:pPr>
      <w:spacing w:before="100" w:beforeAutospacing="1" w:after="100" w:afterAutospacing="1"/>
      <w:jc w:val="center"/>
    </w:pPr>
  </w:style>
  <w:style w:type="paragraph" w:customStyle="1" w:styleId="xl71">
    <w:name w:val="xl71"/>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rPr>
  </w:style>
  <w:style w:type="paragraph" w:customStyle="1" w:styleId="xl72">
    <w:name w:val="xl72"/>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4">
    <w:name w:val="xl74"/>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5">
    <w:name w:val="xl75"/>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6">
    <w:name w:val="xl76"/>
    <w:basedOn w:val="a"/>
    <w:rsid w:val="00B3171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77">
    <w:name w:val="xl77"/>
    <w:basedOn w:val="a"/>
    <w:rsid w:val="00B3171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8">
    <w:name w:val="xl78"/>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 w:id="626353294">
      <w:bodyDiv w:val="1"/>
      <w:marLeft w:val="0"/>
      <w:marRight w:val="0"/>
      <w:marTop w:val="0"/>
      <w:marBottom w:val="0"/>
      <w:divBdr>
        <w:top w:val="none" w:sz="0" w:space="0" w:color="auto"/>
        <w:left w:val="none" w:sz="0" w:space="0" w:color="auto"/>
        <w:bottom w:val="none" w:sz="0" w:space="0" w:color="auto"/>
        <w:right w:val="none" w:sz="0" w:space="0" w:color="auto"/>
      </w:divBdr>
    </w:div>
    <w:div w:id="630018253">
      <w:bodyDiv w:val="1"/>
      <w:marLeft w:val="0"/>
      <w:marRight w:val="0"/>
      <w:marTop w:val="0"/>
      <w:marBottom w:val="0"/>
      <w:divBdr>
        <w:top w:val="none" w:sz="0" w:space="0" w:color="auto"/>
        <w:left w:val="none" w:sz="0" w:space="0" w:color="auto"/>
        <w:bottom w:val="none" w:sz="0" w:space="0" w:color="auto"/>
        <w:right w:val="none" w:sz="0" w:space="0" w:color="auto"/>
      </w:divBdr>
    </w:div>
    <w:div w:id="17094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ref=7BC202096C9FB3A06A4D02F3C7FC87646F8EDE0F46C5D0D4BEA63BC6DFT6L"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hyperlink" Target="consultantplus://offline/ref=E7B0DCAAA1F8CE08D814144AF0FEE74341A420B7200FEECFA51E0279703910E1711039707D2AB47Ai0D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3.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oter" Target="footer4.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3.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60D32-B968-4F9F-99F1-A371A4DF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4322</TotalTime>
  <Pages>57</Pages>
  <Words>26545</Words>
  <Characters>151307</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75</cp:revision>
  <cp:lastPrinted>2017-12-05T07:26:00Z</cp:lastPrinted>
  <dcterms:created xsi:type="dcterms:W3CDTF">2016-11-11T06:01:00Z</dcterms:created>
  <dcterms:modified xsi:type="dcterms:W3CDTF">2017-12-15T03:56:00Z</dcterms:modified>
</cp:coreProperties>
</file>