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08.06.2017г.</w:t>
      </w:r>
      <w:r w:rsidR="00A46B03">
        <w:t xml:space="preserve"> </w:t>
      </w:r>
      <w:r w:rsidR="00276880">
        <w:t xml:space="preserve"> № </w:t>
      </w:r>
      <w:r w:rsidR="007E53DF" w:rsidRPr="007E53DF">
        <w:t>11-</w:t>
      </w:r>
      <w:r w:rsidR="007E53DF">
        <w:t>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970C87">
        <w:rPr>
          <w:b/>
          <w:sz w:val="32"/>
          <w:szCs w:val="32"/>
        </w:rPr>
        <w:t xml:space="preserve">почтовых </w:t>
      </w:r>
      <w:r w:rsidR="007C3B50">
        <w:rPr>
          <w:b/>
          <w:sz w:val="32"/>
          <w:szCs w:val="32"/>
        </w:rPr>
        <w:t>марок (знаков почтовой оплаты)</w:t>
      </w:r>
      <w:r w:rsidR="00970C87">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D114B">
        <w:rPr>
          <w:sz w:val="28"/>
          <w:szCs w:val="28"/>
        </w:rPr>
        <w:t>…….</w:t>
      </w:r>
      <w:proofErr w:type="gramEnd"/>
      <w:r w:rsidR="006D114B">
        <w:rPr>
          <w:sz w:val="28"/>
          <w:szCs w:val="28"/>
        </w:rPr>
        <w:t>15</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D114B">
        <w:rPr>
          <w:sz w:val="28"/>
          <w:szCs w:val="28"/>
        </w:rPr>
        <w:t>не…………………………………………………………………</w:t>
      </w:r>
      <w:proofErr w:type="gramStart"/>
      <w:r w:rsidR="006D114B">
        <w:rPr>
          <w:sz w:val="28"/>
          <w:szCs w:val="28"/>
        </w:rPr>
        <w:t>…….</w:t>
      </w:r>
      <w:proofErr w:type="gramEnd"/>
      <w:r w:rsidR="006D114B">
        <w:rPr>
          <w:sz w:val="28"/>
          <w:szCs w:val="28"/>
        </w:rPr>
        <w:t>17</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6D114B">
        <w:rPr>
          <w:sz w:val="28"/>
          <w:szCs w:val="28"/>
        </w:rPr>
        <w:t>мальной) цены контракта…………………38</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6D114B">
        <w:rPr>
          <w:sz w:val="28"/>
          <w:szCs w:val="28"/>
        </w:rPr>
        <w:t>акта……………………………………………………………...39</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7C3A4F">
        <w:rPr>
          <w:sz w:val="28"/>
          <w:szCs w:val="28"/>
        </w:rPr>
        <w:t>ки…………………………………………………………………………49</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9171C5">
        <w:t xml:space="preserve"> </w:t>
      </w:r>
      <w:r w:rsidRPr="00334FB9">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34FB9">
        <w:lastRenderedPageBreak/>
        <w:t>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lastRenderedPageBreak/>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w:t>
      </w:r>
      <w:r w:rsidRPr="00D049A5">
        <w:rPr>
          <w:rFonts w:ascii="Times New Roman" w:hAnsi="Times New Roman" w:cs="Times New Roman"/>
          <w:sz w:val="24"/>
          <w:szCs w:val="24"/>
        </w:rPr>
        <w:lastRenderedPageBreak/>
        <w:t>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661448">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005B6B16" w:rsidRPr="005B6B16">
        <w:rPr>
          <w:rFonts w:ascii="Times New Roman" w:hAnsi="Times New Roman" w:cs="Times New Roman"/>
          <w:sz w:val="24"/>
          <w:szCs w:val="24"/>
        </w:rPr>
        <w:lastRenderedPageBreak/>
        <w:t>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 xml:space="preserve">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00B55E5C" w:rsidRPr="00B55E5C">
        <w:rPr>
          <w:rFonts w:ascii="Times New Roman" w:hAnsi="Times New Roman" w:cs="Times New Roman"/>
          <w:sz w:val="24"/>
          <w:szCs w:val="24"/>
        </w:rPr>
        <w:lastRenderedPageBreak/>
        <w:t>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lastRenderedPageBreak/>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lastRenderedPageBreak/>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 xml:space="preserve">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w:t>
      </w:r>
      <w:r w:rsidRPr="005122D2">
        <w:lastRenderedPageBreak/>
        <w:t>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lastRenderedPageBreak/>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lastRenderedPageBreak/>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lastRenderedPageBreak/>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spellStart"/>
      <w:r w:rsidR="009171C5">
        <w:rPr>
          <w:rFonts w:ascii="Times New Roman" w:hAnsi="Times New Roman" w:cs="Times New Roman"/>
          <w:sz w:val="24"/>
          <w:szCs w:val="24"/>
        </w:rPr>
        <w:t>низкую</w:t>
      </w:r>
      <w:r w:rsidRPr="000A3168">
        <w:rPr>
          <w:rFonts w:ascii="Times New Roman" w:hAnsi="Times New Roman" w:cs="Times New Roman"/>
          <w:sz w:val="24"/>
          <w:szCs w:val="24"/>
        </w:rPr>
        <w:t>цену</w:t>
      </w:r>
      <w:proofErr w:type="spellEnd"/>
      <w:r w:rsidRPr="000A3168">
        <w:rPr>
          <w:rFonts w:ascii="Times New Roman" w:hAnsi="Times New Roman" w:cs="Times New Roman"/>
          <w:sz w:val="24"/>
          <w:szCs w:val="24"/>
        </w:rPr>
        <w:t xml:space="preserve">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w:t>
      </w:r>
      <w:r w:rsidRPr="000A3168">
        <w:rPr>
          <w:rFonts w:ascii="Times New Roman" w:hAnsi="Times New Roman" w:cs="Times New Roman"/>
          <w:sz w:val="24"/>
          <w:szCs w:val="24"/>
        </w:rPr>
        <w:lastRenderedPageBreak/>
        <w:t xml:space="preserve">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661448">
      <w:pPr>
        <w:pStyle w:val="2"/>
        <w:numPr>
          <w:ilvl w:val="1"/>
          <w:numId w:val="12"/>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lastRenderedPageBreak/>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 xml:space="preserve">(в случае снижения при проведении такого аукциона цены </w:t>
      </w:r>
      <w:r w:rsidR="00BF4196" w:rsidRPr="00BF4196">
        <w:rPr>
          <w:lang w:val="x-none" w:eastAsia="x-none"/>
        </w:rPr>
        <w:lastRenderedPageBreak/>
        <w:t>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61448">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 xml:space="preserve">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w:t>
      </w:r>
      <w:r w:rsidRPr="00F45315">
        <w:lastRenderedPageBreak/>
        <w:t>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B36DCA"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61448">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lastRenderedPageBreak/>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1E6C7F" w:rsidRPr="001E6C7F">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w:t>
      </w:r>
      <w:r w:rsidR="001E6C7F" w:rsidRPr="001E6C7F">
        <w:lastRenderedPageBreak/>
        <w:t>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B36DCA"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10</w:t>
            </w:r>
          </w:p>
        </w:tc>
        <w:tc>
          <w:tcPr>
            <w:tcW w:w="3200" w:type="dxa"/>
          </w:tcPr>
          <w:p w:rsidR="00EB550B" w:rsidRPr="007E53DF" w:rsidRDefault="00EB550B" w:rsidP="0076157F">
            <w:pPr>
              <w:jc w:val="left"/>
              <w:rPr>
                <w:b/>
                <w:bCs/>
                <w:sz w:val="21"/>
                <w:szCs w:val="21"/>
              </w:rPr>
            </w:pPr>
            <w:r w:rsidRPr="007E53DF">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7E53DF">
              <w:rPr>
                <w:sz w:val="21"/>
                <w:szCs w:val="21"/>
              </w:rPr>
              <w:t>П</w:t>
            </w:r>
            <w:r w:rsidR="008C2FCB" w:rsidRPr="007E53DF">
              <w:rPr>
                <w:sz w:val="21"/>
                <w:szCs w:val="21"/>
              </w:rPr>
              <w:t>риобретение</w:t>
            </w:r>
            <w:r w:rsidR="00B01B60" w:rsidRPr="007E53DF">
              <w:rPr>
                <w:sz w:val="21"/>
                <w:szCs w:val="21"/>
              </w:rPr>
              <w:t xml:space="preserve"> </w:t>
            </w:r>
            <w:r w:rsidR="009F5DBD" w:rsidRPr="007E53DF">
              <w:rPr>
                <w:sz w:val="21"/>
                <w:szCs w:val="21"/>
              </w:rPr>
              <w:t>почтовых ма</w:t>
            </w:r>
            <w:r w:rsidR="007C3B50" w:rsidRPr="007E53DF">
              <w:rPr>
                <w:sz w:val="21"/>
                <w:szCs w:val="21"/>
              </w:rPr>
              <w:t>рок (знаков почтовой оплаты)</w:t>
            </w:r>
            <w:r w:rsidR="00CC2EEF" w:rsidRPr="007E53DF">
              <w:rPr>
                <w:sz w:val="21"/>
                <w:szCs w:val="21"/>
              </w:rPr>
              <w:t xml:space="preserve"> </w:t>
            </w:r>
            <w:r w:rsidRPr="007E53DF">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39429D" w:rsidTr="00276880">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13</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Срок и условия поставки товара</w:t>
            </w:r>
            <w:r w:rsidR="005046C4" w:rsidRPr="007E53DF">
              <w:rPr>
                <w:b/>
                <w:bCs/>
                <w:sz w:val="21"/>
                <w:szCs w:val="21"/>
              </w:rPr>
              <w:t>:</w:t>
            </w:r>
          </w:p>
          <w:p w:rsidR="0079321F" w:rsidRPr="007E53DF" w:rsidRDefault="0079321F" w:rsidP="0076157F">
            <w:pPr>
              <w:jc w:val="left"/>
              <w:rPr>
                <w:b/>
                <w:bCs/>
                <w:sz w:val="21"/>
                <w:szCs w:val="21"/>
              </w:rPr>
            </w:pPr>
          </w:p>
          <w:p w:rsidR="0079321F" w:rsidRPr="007E53DF" w:rsidRDefault="0079321F" w:rsidP="0076157F">
            <w:pPr>
              <w:jc w:val="left"/>
              <w:rPr>
                <w:b/>
                <w:bCs/>
                <w:sz w:val="21"/>
                <w:szCs w:val="21"/>
              </w:rPr>
            </w:pPr>
          </w:p>
          <w:p w:rsidR="0079321F" w:rsidRPr="007E53DF" w:rsidRDefault="0079321F" w:rsidP="0076157F">
            <w:pPr>
              <w:jc w:val="left"/>
              <w:rPr>
                <w:b/>
                <w:bCs/>
                <w:sz w:val="21"/>
                <w:szCs w:val="21"/>
              </w:rPr>
            </w:pPr>
          </w:p>
          <w:p w:rsidR="00A53EAC" w:rsidRDefault="00A53EAC" w:rsidP="0076157F">
            <w:pPr>
              <w:jc w:val="left"/>
              <w:rPr>
                <w:b/>
                <w:bCs/>
                <w:sz w:val="21"/>
                <w:szCs w:val="21"/>
              </w:rPr>
            </w:pPr>
          </w:p>
          <w:p w:rsidR="005046C4" w:rsidRPr="007E53DF" w:rsidRDefault="005046C4" w:rsidP="0076157F">
            <w:pPr>
              <w:jc w:val="left"/>
              <w:rPr>
                <w:b/>
                <w:bCs/>
                <w:sz w:val="21"/>
                <w:szCs w:val="21"/>
              </w:rPr>
            </w:pPr>
            <w:bookmarkStart w:id="257" w:name="_GoBack"/>
            <w:bookmarkEnd w:id="257"/>
            <w:r w:rsidRPr="007E53DF">
              <w:rPr>
                <w:b/>
                <w:bCs/>
                <w:sz w:val="21"/>
                <w:szCs w:val="21"/>
              </w:rPr>
              <w:t>Срок действия контракта:</w:t>
            </w:r>
          </w:p>
        </w:tc>
        <w:tc>
          <w:tcPr>
            <w:tcW w:w="5898" w:type="dxa"/>
            <w:shd w:val="clear" w:color="auto" w:fill="auto"/>
          </w:tcPr>
          <w:p w:rsidR="008A66C7" w:rsidRPr="007E53DF" w:rsidRDefault="008A66C7" w:rsidP="008A66C7">
            <w:pPr>
              <w:tabs>
                <w:tab w:val="left" w:pos="709"/>
              </w:tabs>
              <w:spacing w:line="276" w:lineRule="auto"/>
              <w:ind w:left="1"/>
              <w:rPr>
                <w:sz w:val="22"/>
                <w:szCs w:val="22"/>
              </w:rPr>
            </w:pPr>
            <w:r w:rsidRPr="007E53DF">
              <w:rPr>
                <w:sz w:val="22"/>
                <w:szCs w:val="22"/>
              </w:rPr>
              <w:t xml:space="preserve">Поставщик осуществляет поставку Товара </w:t>
            </w:r>
            <w:r w:rsidR="00537A69" w:rsidRPr="007E53DF">
              <w:rPr>
                <w:sz w:val="22"/>
                <w:szCs w:val="22"/>
              </w:rPr>
              <w:t xml:space="preserve">двумя </w:t>
            </w:r>
            <w:r w:rsidRPr="007E53DF">
              <w:rPr>
                <w:sz w:val="22"/>
                <w:szCs w:val="22"/>
              </w:rPr>
              <w:t>партиями:</w:t>
            </w:r>
          </w:p>
          <w:p w:rsidR="008A66C7" w:rsidRPr="007E53DF" w:rsidRDefault="00537A69" w:rsidP="00661448">
            <w:pPr>
              <w:pStyle w:val="a5"/>
              <w:numPr>
                <w:ilvl w:val="0"/>
                <w:numId w:val="20"/>
              </w:numPr>
              <w:tabs>
                <w:tab w:val="left" w:pos="360"/>
              </w:tabs>
              <w:spacing w:line="276" w:lineRule="auto"/>
              <w:ind w:left="1" w:firstLine="359"/>
              <w:rPr>
                <w:sz w:val="22"/>
                <w:szCs w:val="22"/>
              </w:rPr>
            </w:pPr>
            <w:r w:rsidRPr="007E53DF">
              <w:rPr>
                <w:sz w:val="22"/>
                <w:szCs w:val="22"/>
              </w:rPr>
              <w:t xml:space="preserve">первая партия Товара </w:t>
            </w:r>
            <w:r w:rsidR="008A66C7" w:rsidRPr="007E53DF">
              <w:rPr>
                <w:sz w:val="22"/>
                <w:szCs w:val="22"/>
              </w:rPr>
              <w:t>в объеме 50% от общего количества Товара в течение 10 (десяти) календарных дней с даты заключения Контракта;</w:t>
            </w:r>
          </w:p>
          <w:p w:rsidR="008A66C7" w:rsidRPr="007E53DF" w:rsidRDefault="00537A69" w:rsidP="00661448">
            <w:pPr>
              <w:pStyle w:val="a5"/>
              <w:numPr>
                <w:ilvl w:val="0"/>
                <w:numId w:val="20"/>
              </w:numPr>
              <w:tabs>
                <w:tab w:val="left" w:pos="709"/>
              </w:tabs>
              <w:spacing w:line="276" w:lineRule="auto"/>
              <w:rPr>
                <w:sz w:val="22"/>
                <w:szCs w:val="22"/>
              </w:rPr>
            </w:pPr>
            <w:r w:rsidRPr="007E53DF">
              <w:rPr>
                <w:sz w:val="22"/>
                <w:szCs w:val="22"/>
              </w:rPr>
              <w:t xml:space="preserve">вторая партия Товара </w:t>
            </w:r>
            <w:r w:rsidR="00DE5EE7">
              <w:rPr>
                <w:sz w:val="22"/>
                <w:szCs w:val="22"/>
              </w:rPr>
              <w:t>в объеме 50% - 04</w:t>
            </w:r>
            <w:r w:rsidR="008A66C7" w:rsidRPr="007E53DF">
              <w:rPr>
                <w:sz w:val="22"/>
                <w:szCs w:val="22"/>
              </w:rPr>
              <w:t>.09.2017г.</w:t>
            </w:r>
          </w:p>
          <w:p w:rsidR="005046C4" w:rsidRPr="0039429D" w:rsidRDefault="005046C4" w:rsidP="00D86A87">
            <w:pPr>
              <w:tabs>
                <w:tab w:val="left" w:pos="709"/>
              </w:tabs>
              <w:ind w:firstLine="567"/>
              <w:rPr>
                <w:rFonts w:eastAsia="Calibri"/>
                <w:sz w:val="22"/>
                <w:szCs w:val="22"/>
                <w:lang w:eastAsia="ar-SA"/>
              </w:rPr>
            </w:pPr>
            <w:r w:rsidRPr="007E53DF">
              <w:rPr>
                <w:sz w:val="21"/>
                <w:szCs w:val="21"/>
              </w:rPr>
              <w:t>Вступает в силу с даты его подписания Сторонами и действует до 31.12.2017г.</w:t>
            </w:r>
            <w:r w:rsidR="00D86A87" w:rsidRPr="007E53DF">
              <w:rPr>
                <w:sz w:val="21"/>
                <w:szCs w:val="21"/>
              </w:rPr>
              <w:t>,</w:t>
            </w:r>
            <w:r w:rsidR="00D86A87" w:rsidRPr="007E53DF">
              <w:rPr>
                <w:rFonts w:eastAsia="Calibri"/>
                <w:sz w:val="22"/>
                <w:szCs w:val="22"/>
                <w:lang w:eastAsia="ar-SA"/>
              </w:rPr>
              <w:t xml:space="preserve"> а в части не исполненных обязательств до полного их исполнения Сторонами.</w:t>
            </w:r>
          </w:p>
        </w:tc>
      </w:tr>
      <w:tr w:rsidR="00EB550B" w:rsidRPr="00D32868" w:rsidTr="00FF5BC7">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14</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Начальная (максимальная) цена контракта</w:t>
            </w:r>
          </w:p>
        </w:tc>
        <w:tc>
          <w:tcPr>
            <w:tcW w:w="5898" w:type="dxa"/>
            <w:shd w:val="clear" w:color="auto" w:fill="auto"/>
          </w:tcPr>
          <w:p w:rsidR="00EB550B" w:rsidRPr="007E53DF" w:rsidRDefault="00877503" w:rsidP="003B2878">
            <w:pPr>
              <w:shd w:val="clear" w:color="auto" w:fill="FFFFFF"/>
              <w:ind w:left="1"/>
              <w:rPr>
                <w:b/>
                <w:spacing w:val="-1"/>
                <w:sz w:val="21"/>
                <w:szCs w:val="21"/>
              </w:rPr>
            </w:pPr>
            <w:r w:rsidRPr="007E53DF">
              <w:rPr>
                <w:b/>
                <w:sz w:val="21"/>
                <w:szCs w:val="21"/>
              </w:rPr>
              <w:t>1 375 000</w:t>
            </w:r>
            <w:r w:rsidR="00525C22" w:rsidRPr="007E53DF">
              <w:rPr>
                <w:b/>
                <w:sz w:val="21"/>
                <w:szCs w:val="21"/>
              </w:rPr>
              <w:t xml:space="preserve"> </w:t>
            </w:r>
            <w:r w:rsidR="00EB550B" w:rsidRPr="007E53DF">
              <w:rPr>
                <w:spacing w:val="-1"/>
                <w:sz w:val="21"/>
                <w:szCs w:val="21"/>
              </w:rPr>
              <w:t>(</w:t>
            </w:r>
            <w:r w:rsidRPr="007E53DF">
              <w:rPr>
                <w:b/>
                <w:spacing w:val="-1"/>
                <w:sz w:val="21"/>
                <w:szCs w:val="21"/>
              </w:rPr>
              <w:t>один миллион триста семьдесят пять тысяч</w:t>
            </w:r>
            <w:r w:rsidR="00EB550B" w:rsidRPr="007E53DF">
              <w:rPr>
                <w:b/>
                <w:spacing w:val="-1"/>
                <w:sz w:val="21"/>
                <w:szCs w:val="21"/>
              </w:rPr>
              <w:t xml:space="preserve">) рублей </w:t>
            </w:r>
            <w:r w:rsidRPr="007E53DF">
              <w:rPr>
                <w:b/>
                <w:spacing w:val="-1"/>
                <w:sz w:val="21"/>
                <w:szCs w:val="21"/>
              </w:rPr>
              <w:t>00</w:t>
            </w:r>
            <w:r w:rsidR="00EB550B" w:rsidRPr="007E53DF">
              <w:rPr>
                <w:b/>
                <w:spacing w:val="-1"/>
                <w:sz w:val="21"/>
                <w:szCs w:val="21"/>
              </w:rPr>
              <w:t xml:space="preserve"> копеек. </w:t>
            </w:r>
          </w:p>
          <w:p w:rsidR="00BF01BC" w:rsidRPr="007E53DF" w:rsidRDefault="000C2FBC" w:rsidP="000C2FBC">
            <w:pPr>
              <w:pStyle w:val="ConsPlusNormal"/>
              <w:widowControl/>
              <w:ind w:firstLine="0"/>
              <w:rPr>
                <w:rFonts w:ascii="Times New Roman" w:hAnsi="Times New Roman" w:cs="Times New Roman"/>
                <w:sz w:val="22"/>
                <w:szCs w:val="22"/>
              </w:rPr>
            </w:pPr>
            <w:r w:rsidRPr="007E53DF">
              <w:rPr>
                <w:rFonts w:ascii="Times New Roman" w:hAnsi="Times New Roman" w:cs="Times New Roman"/>
                <w:sz w:val="22"/>
                <w:szCs w:val="22"/>
              </w:rPr>
              <w:t xml:space="preserve">Стоимость Контракта   </w:t>
            </w:r>
            <w:r w:rsidRPr="007E53DF">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7E53DF">
              <w:rPr>
                <w:rFonts w:ascii="Times New Roman" w:hAnsi="Times New Roman" w:cs="Times New Roman"/>
                <w:sz w:val="22"/>
                <w:szCs w:val="22"/>
              </w:rPr>
              <w:t>аконодательством.</w:t>
            </w:r>
            <w:r w:rsidR="00BF01BC" w:rsidRPr="007E53DF">
              <w:rPr>
                <w:rFonts w:ascii="Times New Roman" w:hAnsi="Times New Roman" w:cs="Times New Roman"/>
                <w:sz w:val="22"/>
                <w:szCs w:val="22"/>
              </w:rPr>
              <w:t xml:space="preserve"> </w:t>
            </w:r>
          </w:p>
          <w:p w:rsidR="00305243" w:rsidRPr="007E53DF"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7E53DF">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7E53DF">
              <w:rPr>
                <w:rFonts w:ascii="Times New Roman" w:hAnsi="Times New Roman" w:cs="Times New Roman"/>
              </w:rPr>
              <w:t>ных платежей, которые поставщик</w:t>
            </w:r>
            <w:r w:rsidRPr="007E53DF">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7E53DF">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18</w:t>
            </w:r>
          </w:p>
        </w:tc>
        <w:tc>
          <w:tcPr>
            <w:tcW w:w="3200" w:type="dxa"/>
          </w:tcPr>
          <w:p w:rsidR="00EB550B" w:rsidRPr="007E53DF" w:rsidRDefault="00EB550B" w:rsidP="0076157F">
            <w:pPr>
              <w:jc w:val="left"/>
              <w:rPr>
                <w:b/>
                <w:bCs/>
                <w:sz w:val="21"/>
                <w:szCs w:val="21"/>
              </w:rPr>
            </w:pPr>
            <w:r w:rsidRPr="007E53DF">
              <w:rPr>
                <w:b/>
                <w:sz w:val="21"/>
                <w:szCs w:val="21"/>
              </w:rPr>
              <w:t xml:space="preserve">Условия оплаты </w:t>
            </w:r>
            <w:r w:rsidRPr="007E53DF">
              <w:rPr>
                <w:b/>
                <w:bCs/>
                <w:sz w:val="21"/>
                <w:szCs w:val="21"/>
              </w:rPr>
              <w:t>Товара</w:t>
            </w:r>
          </w:p>
        </w:tc>
        <w:tc>
          <w:tcPr>
            <w:tcW w:w="5898" w:type="dxa"/>
          </w:tcPr>
          <w:p w:rsidR="00EB550B" w:rsidRPr="00245152" w:rsidRDefault="00EB550B" w:rsidP="00A12689">
            <w:pPr>
              <w:ind w:firstLine="613"/>
              <w:rPr>
                <w:sz w:val="21"/>
                <w:szCs w:val="21"/>
              </w:rPr>
            </w:pPr>
            <w:r w:rsidRPr="007E53DF">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7E53DF">
              <w:rPr>
                <w:sz w:val="21"/>
                <w:szCs w:val="21"/>
              </w:rPr>
              <w:t>ыми поручениями в течение 10</w:t>
            </w:r>
            <w:r w:rsidRPr="007E53DF">
              <w:rPr>
                <w:sz w:val="21"/>
                <w:szCs w:val="21"/>
              </w:rPr>
              <w:t xml:space="preserve"> </w:t>
            </w:r>
            <w:r w:rsidR="00A12689" w:rsidRPr="007E53DF">
              <w:rPr>
                <w:sz w:val="21"/>
                <w:szCs w:val="21"/>
              </w:rPr>
              <w:t>рабочих</w:t>
            </w:r>
            <w:r w:rsidRPr="007E53DF">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19</w:t>
            </w:r>
          </w:p>
        </w:tc>
        <w:tc>
          <w:tcPr>
            <w:tcW w:w="3200" w:type="dxa"/>
            <w:shd w:val="clear" w:color="auto" w:fill="auto"/>
          </w:tcPr>
          <w:p w:rsidR="00EB550B" w:rsidRPr="007E53DF" w:rsidRDefault="00EB550B" w:rsidP="0076157F">
            <w:pPr>
              <w:autoSpaceDE w:val="0"/>
              <w:autoSpaceDN w:val="0"/>
              <w:adjustRightInd w:val="0"/>
              <w:jc w:val="left"/>
              <w:rPr>
                <w:b/>
                <w:sz w:val="21"/>
                <w:szCs w:val="21"/>
              </w:rPr>
            </w:pPr>
            <w:r w:rsidRPr="007E53DF">
              <w:rPr>
                <w:b/>
                <w:sz w:val="21"/>
                <w:szCs w:val="21"/>
              </w:rPr>
              <w:t>Размер обеспечения заявок на участие в электронном аукционе</w:t>
            </w:r>
          </w:p>
          <w:p w:rsidR="00EB550B" w:rsidRPr="007E53DF" w:rsidRDefault="00EB550B" w:rsidP="0076157F">
            <w:pPr>
              <w:jc w:val="left"/>
              <w:rPr>
                <w:b/>
                <w:bCs/>
                <w:sz w:val="21"/>
                <w:szCs w:val="21"/>
              </w:rPr>
            </w:pPr>
          </w:p>
        </w:tc>
        <w:tc>
          <w:tcPr>
            <w:tcW w:w="5898" w:type="dxa"/>
            <w:shd w:val="clear" w:color="auto" w:fill="auto"/>
            <w:vAlign w:val="center"/>
          </w:tcPr>
          <w:p w:rsidR="00EB550B" w:rsidRPr="00D8604E" w:rsidRDefault="00EB550B" w:rsidP="00877503">
            <w:pPr>
              <w:autoSpaceDE w:val="0"/>
              <w:autoSpaceDN w:val="0"/>
              <w:adjustRightInd w:val="0"/>
              <w:ind w:firstLine="540"/>
            </w:pPr>
            <w:r w:rsidRPr="007E53DF">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877503" w:rsidRPr="007E53DF">
              <w:rPr>
                <w:b/>
                <w:sz w:val="21"/>
                <w:szCs w:val="21"/>
              </w:rPr>
              <w:t>13 750</w:t>
            </w:r>
            <w:r w:rsidR="006E6ABF" w:rsidRPr="007E53DF">
              <w:rPr>
                <w:b/>
                <w:sz w:val="21"/>
                <w:szCs w:val="21"/>
              </w:rPr>
              <w:t xml:space="preserve"> </w:t>
            </w:r>
            <w:r w:rsidRPr="007E53DF">
              <w:rPr>
                <w:b/>
                <w:sz w:val="21"/>
                <w:szCs w:val="21"/>
              </w:rPr>
              <w:t>(</w:t>
            </w:r>
            <w:r w:rsidR="00877503" w:rsidRPr="007E53DF">
              <w:rPr>
                <w:b/>
                <w:sz w:val="21"/>
                <w:szCs w:val="21"/>
              </w:rPr>
              <w:t>тринадцать тысяч семьсот пятьдесят</w:t>
            </w:r>
            <w:r w:rsidR="00A647CC" w:rsidRPr="007E53DF">
              <w:rPr>
                <w:b/>
                <w:sz w:val="21"/>
                <w:szCs w:val="21"/>
              </w:rPr>
              <w:t>) рублей</w:t>
            </w:r>
            <w:r w:rsidRPr="007E53DF">
              <w:rPr>
                <w:b/>
                <w:sz w:val="21"/>
                <w:szCs w:val="21"/>
              </w:rPr>
              <w:t xml:space="preserve"> </w:t>
            </w:r>
            <w:r w:rsidR="00877503" w:rsidRPr="007E53DF">
              <w:rPr>
                <w:b/>
                <w:sz w:val="21"/>
                <w:szCs w:val="21"/>
              </w:rPr>
              <w:t>00</w:t>
            </w:r>
            <w:r w:rsidR="006E6ABF" w:rsidRPr="007E53DF">
              <w:rPr>
                <w:b/>
                <w:sz w:val="21"/>
                <w:szCs w:val="21"/>
              </w:rPr>
              <w:t xml:space="preserve"> </w:t>
            </w:r>
            <w:r w:rsidR="00712EB3" w:rsidRPr="007E53DF">
              <w:rPr>
                <w:b/>
                <w:sz w:val="21"/>
                <w:szCs w:val="21"/>
              </w:rPr>
              <w:t>копеек</w:t>
            </w:r>
            <w:r w:rsidRPr="007E53DF">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21</w:t>
            </w:r>
          </w:p>
        </w:tc>
        <w:tc>
          <w:tcPr>
            <w:tcW w:w="3200" w:type="dxa"/>
            <w:shd w:val="clear" w:color="auto" w:fill="auto"/>
          </w:tcPr>
          <w:p w:rsidR="00EB550B" w:rsidRPr="007E53DF" w:rsidRDefault="00EB550B" w:rsidP="0076157F">
            <w:pPr>
              <w:autoSpaceDE w:val="0"/>
              <w:autoSpaceDN w:val="0"/>
              <w:adjustRightInd w:val="0"/>
              <w:jc w:val="left"/>
              <w:outlineLvl w:val="1"/>
              <w:rPr>
                <w:b/>
                <w:sz w:val="21"/>
                <w:szCs w:val="21"/>
              </w:rPr>
            </w:pPr>
            <w:r w:rsidRPr="007E53DF">
              <w:rPr>
                <w:b/>
                <w:sz w:val="21"/>
                <w:szCs w:val="21"/>
              </w:rPr>
              <w:t>Размер обеспечения исполнения контракта</w:t>
            </w:r>
          </w:p>
          <w:p w:rsidR="00EB550B" w:rsidRPr="007E53DF"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877503">
            <w:pPr>
              <w:autoSpaceDE w:val="0"/>
              <w:autoSpaceDN w:val="0"/>
              <w:adjustRightInd w:val="0"/>
              <w:ind w:firstLine="567"/>
              <w:outlineLvl w:val="1"/>
              <w:rPr>
                <w:spacing w:val="-4"/>
              </w:rPr>
            </w:pPr>
            <w:r w:rsidRPr="007E53DF">
              <w:rPr>
                <w:spacing w:val="-4"/>
                <w:sz w:val="21"/>
                <w:szCs w:val="21"/>
              </w:rPr>
              <w:t>Размер обесп</w:t>
            </w:r>
            <w:r w:rsidR="005965E9" w:rsidRPr="007E53DF">
              <w:rPr>
                <w:spacing w:val="-4"/>
                <w:sz w:val="21"/>
                <w:szCs w:val="21"/>
              </w:rPr>
              <w:t xml:space="preserve">ечения исполнения контракта </w:t>
            </w:r>
            <w:r w:rsidR="00877503" w:rsidRPr="007E53DF">
              <w:rPr>
                <w:b/>
                <w:spacing w:val="-4"/>
                <w:sz w:val="21"/>
                <w:szCs w:val="21"/>
              </w:rPr>
              <w:t>2</w:t>
            </w:r>
            <w:r w:rsidR="006E6ABF" w:rsidRPr="007E53DF">
              <w:rPr>
                <w:b/>
                <w:spacing w:val="-4"/>
                <w:sz w:val="21"/>
                <w:szCs w:val="21"/>
              </w:rPr>
              <w:t xml:space="preserve"> </w:t>
            </w:r>
            <w:r w:rsidR="002640E1" w:rsidRPr="007E53DF">
              <w:rPr>
                <w:b/>
                <w:spacing w:val="-4"/>
                <w:sz w:val="21"/>
                <w:szCs w:val="21"/>
              </w:rPr>
              <w:t>%</w:t>
            </w:r>
            <w:r w:rsidRPr="007E53DF">
              <w:rPr>
                <w:spacing w:val="-4"/>
                <w:sz w:val="21"/>
                <w:szCs w:val="21"/>
              </w:rPr>
              <w:t xml:space="preserve"> от начальной (максимальной) цены контракта, что</w:t>
            </w:r>
            <w:r w:rsidR="00712EB3" w:rsidRPr="007E53DF">
              <w:rPr>
                <w:spacing w:val="-4"/>
                <w:sz w:val="21"/>
                <w:szCs w:val="21"/>
              </w:rPr>
              <w:t xml:space="preserve"> составляет</w:t>
            </w:r>
            <w:r w:rsidRPr="007E53DF">
              <w:rPr>
                <w:spacing w:val="-4"/>
                <w:sz w:val="21"/>
                <w:szCs w:val="21"/>
              </w:rPr>
              <w:t xml:space="preserve"> </w:t>
            </w:r>
            <w:r w:rsidR="00877503" w:rsidRPr="007E53DF">
              <w:rPr>
                <w:b/>
                <w:spacing w:val="-4"/>
                <w:sz w:val="21"/>
                <w:szCs w:val="21"/>
              </w:rPr>
              <w:t>27 500</w:t>
            </w:r>
            <w:r w:rsidRPr="007E53DF">
              <w:rPr>
                <w:spacing w:val="-4"/>
                <w:sz w:val="21"/>
                <w:szCs w:val="21"/>
              </w:rPr>
              <w:t xml:space="preserve"> </w:t>
            </w:r>
            <w:r w:rsidRPr="007E53DF">
              <w:rPr>
                <w:b/>
                <w:spacing w:val="-4"/>
                <w:sz w:val="21"/>
                <w:szCs w:val="21"/>
              </w:rPr>
              <w:t>(</w:t>
            </w:r>
            <w:r w:rsidR="00877503" w:rsidRPr="007E53DF">
              <w:rPr>
                <w:b/>
                <w:spacing w:val="-4"/>
                <w:sz w:val="21"/>
                <w:szCs w:val="21"/>
              </w:rPr>
              <w:t>двадцать семь тысяч пятьсот</w:t>
            </w:r>
            <w:r w:rsidRPr="007E53DF">
              <w:rPr>
                <w:b/>
                <w:spacing w:val="-4"/>
                <w:sz w:val="21"/>
                <w:szCs w:val="21"/>
              </w:rPr>
              <w:t>) рубл</w:t>
            </w:r>
            <w:r w:rsidR="00FF5BC7" w:rsidRPr="007E53DF">
              <w:rPr>
                <w:b/>
                <w:spacing w:val="-4"/>
                <w:sz w:val="21"/>
                <w:szCs w:val="21"/>
              </w:rPr>
              <w:t>ей</w:t>
            </w:r>
            <w:r w:rsidR="00877503" w:rsidRPr="007E53DF">
              <w:rPr>
                <w:b/>
                <w:spacing w:val="-4"/>
                <w:sz w:val="21"/>
                <w:szCs w:val="21"/>
              </w:rPr>
              <w:t xml:space="preserve"> 00</w:t>
            </w:r>
            <w:r w:rsidRPr="007E53DF">
              <w:rPr>
                <w:b/>
                <w:spacing w:val="-4"/>
                <w:sz w:val="21"/>
                <w:szCs w:val="21"/>
              </w:rPr>
              <w:t xml:space="preserve"> копе</w:t>
            </w:r>
            <w:r w:rsidR="0043222B" w:rsidRPr="007E53DF">
              <w:rPr>
                <w:b/>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lastRenderedPageBreak/>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B36DCA"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lastRenderedPageBreak/>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 xml:space="preserve">полнородными (имеющими общих отца или </w:t>
            </w:r>
            <w:r w:rsidRPr="00BE5E78">
              <w:rPr>
                <w:sz w:val="21"/>
                <w:szCs w:val="21"/>
              </w:rPr>
              <w:lastRenderedPageBreak/>
              <w:t>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7E53DF" w:rsidRDefault="00F66437" w:rsidP="0076157F">
            <w:pPr>
              <w:widowControl w:val="0"/>
              <w:autoSpaceDE w:val="0"/>
              <w:autoSpaceDN w:val="0"/>
              <w:adjustRightInd w:val="0"/>
              <w:jc w:val="center"/>
              <w:rPr>
                <w:sz w:val="21"/>
                <w:szCs w:val="21"/>
              </w:rPr>
            </w:pPr>
            <w:r w:rsidRPr="007E53DF">
              <w:rPr>
                <w:sz w:val="21"/>
                <w:szCs w:val="21"/>
              </w:rPr>
              <w:t>27</w:t>
            </w:r>
          </w:p>
        </w:tc>
        <w:tc>
          <w:tcPr>
            <w:tcW w:w="3200" w:type="dxa"/>
            <w:shd w:val="clear" w:color="auto" w:fill="auto"/>
          </w:tcPr>
          <w:p w:rsidR="00EB550B" w:rsidRPr="007E53DF" w:rsidRDefault="00EB550B" w:rsidP="0076157F">
            <w:pPr>
              <w:jc w:val="left"/>
              <w:rPr>
                <w:b/>
                <w:sz w:val="21"/>
                <w:szCs w:val="21"/>
              </w:rPr>
            </w:pPr>
            <w:r w:rsidRPr="007E53DF">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8C2D0B">
            <w:pPr>
              <w:rPr>
                <w:sz w:val="21"/>
                <w:szCs w:val="21"/>
              </w:rPr>
            </w:pPr>
            <w:r w:rsidRPr="007E53DF">
              <w:rPr>
                <w:sz w:val="21"/>
                <w:szCs w:val="21"/>
              </w:rPr>
              <w:t>С момента размещения извещения д</w:t>
            </w:r>
            <w:r w:rsidR="00EB550B" w:rsidRPr="007E53DF">
              <w:rPr>
                <w:sz w:val="21"/>
                <w:szCs w:val="21"/>
              </w:rPr>
              <w:t xml:space="preserve">о </w:t>
            </w:r>
            <w:r w:rsidR="007E53DF" w:rsidRPr="007E53DF">
              <w:rPr>
                <w:sz w:val="21"/>
                <w:szCs w:val="21"/>
              </w:rPr>
              <w:t xml:space="preserve">«18» июня </w:t>
            </w:r>
            <w:r w:rsidR="00F66437" w:rsidRPr="007E53DF">
              <w:rPr>
                <w:sz w:val="21"/>
                <w:szCs w:val="21"/>
              </w:rPr>
              <w:t>2017</w:t>
            </w:r>
            <w:r w:rsidR="00EB550B" w:rsidRPr="007E53DF">
              <w:rPr>
                <w:sz w:val="21"/>
                <w:szCs w:val="21"/>
              </w:rPr>
              <w:t xml:space="preserve"> года</w:t>
            </w:r>
            <w:r w:rsidRPr="007E53DF">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 xml:space="preserve">Техническим заданием настоящей документации </w:t>
            </w:r>
            <w:r>
              <w:rPr>
                <w:sz w:val="21"/>
                <w:szCs w:val="21"/>
              </w:rPr>
              <w:lastRenderedPageBreak/>
              <w:t>(Раздел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873E6B" w:rsidRDefault="00F66437" w:rsidP="0076157F">
            <w:pPr>
              <w:widowControl w:val="0"/>
              <w:autoSpaceDE w:val="0"/>
              <w:autoSpaceDN w:val="0"/>
              <w:adjustRightInd w:val="0"/>
              <w:jc w:val="center"/>
              <w:rPr>
                <w:sz w:val="21"/>
                <w:szCs w:val="21"/>
              </w:rPr>
            </w:pPr>
            <w:r w:rsidRPr="00873E6B">
              <w:rPr>
                <w:sz w:val="21"/>
                <w:szCs w:val="21"/>
              </w:rPr>
              <w:lastRenderedPageBreak/>
              <w:t>29</w:t>
            </w:r>
          </w:p>
        </w:tc>
        <w:tc>
          <w:tcPr>
            <w:tcW w:w="3200" w:type="dxa"/>
            <w:shd w:val="clear" w:color="auto" w:fill="auto"/>
          </w:tcPr>
          <w:p w:rsidR="00EB550B" w:rsidRPr="00873E6B" w:rsidRDefault="00EB550B" w:rsidP="0076157F">
            <w:pPr>
              <w:jc w:val="left"/>
              <w:rPr>
                <w:b/>
                <w:noProof/>
                <w:sz w:val="21"/>
                <w:szCs w:val="21"/>
              </w:rPr>
            </w:pPr>
            <w:r w:rsidRPr="00873E6B">
              <w:rPr>
                <w:b/>
                <w:bCs/>
                <w:sz w:val="21"/>
                <w:szCs w:val="21"/>
              </w:rPr>
              <w:t>Срок, место и порядок подачи заявок участников закупки</w:t>
            </w:r>
          </w:p>
        </w:tc>
        <w:tc>
          <w:tcPr>
            <w:tcW w:w="5898" w:type="dxa"/>
            <w:shd w:val="clear" w:color="auto" w:fill="auto"/>
          </w:tcPr>
          <w:p w:rsidR="00EB550B" w:rsidRPr="00873E6B" w:rsidRDefault="00EB550B" w:rsidP="0076157F">
            <w:pPr>
              <w:widowControl w:val="0"/>
              <w:rPr>
                <w:b/>
                <w:sz w:val="21"/>
                <w:szCs w:val="21"/>
              </w:rPr>
            </w:pPr>
            <w:r w:rsidRPr="00873E6B">
              <w:rPr>
                <w:sz w:val="21"/>
                <w:szCs w:val="21"/>
              </w:rPr>
              <w:t xml:space="preserve">Участник электронного аукциона вправе подать заявку на участие в электронном аукционе в любое время </w:t>
            </w:r>
            <w:r w:rsidR="0089618A" w:rsidRPr="00873E6B">
              <w:rPr>
                <w:b/>
                <w:sz w:val="21"/>
                <w:szCs w:val="21"/>
              </w:rPr>
              <w:t xml:space="preserve">с 09ч 00мин </w:t>
            </w:r>
            <w:r w:rsidRPr="00873E6B">
              <w:rPr>
                <w:b/>
                <w:sz w:val="21"/>
                <w:szCs w:val="21"/>
              </w:rPr>
              <w:t>(время местное</w:t>
            </w:r>
            <w:r w:rsidR="00873E6B" w:rsidRPr="00873E6B">
              <w:rPr>
                <w:b/>
                <w:sz w:val="21"/>
                <w:szCs w:val="21"/>
              </w:rPr>
              <w:t xml:space="preserve"> 14.06</w:t>
            </w:r>
            <w:r w:rsidR="0089618A" w:rsidRPr="00873E6B">
              <w:rPr>
                <w:b/>
                <w:sz w:val="21"/>
                <w:szCs w:val="21"/>
              </w:rPr>
              <w:t>.</w:t>
            </w:r>
            <w:r w:rsidR="00F66437" w:rsidRPr="00873E6B">
              <w:rPr>
                <w:b/>
                <w:sz w:val="21"/>
                <w:szCs w:val="21"/>
              </w:rPr>
              <w:t>2017</w:t>
            </w:r>
            <w:r w:rsidRPr="00873E6B">
              <w:rPr>
                <w:b/>
                <w:sz w:val="21"/>
                <w:szCs w:val="21"/>
              </w:rPr>
              <w:t>г.</w:t>
            </w:r>
          </w:p>
          <w:p w:rsidR="00EB550B" w:rsidRPr="00873E6B" w:rsidRDefault="00EB550B" w:rsidP="0076157F">
            <w:pPr>
              <w:autoSpaceDE w:val="0"/>
              <w:autoSpaceDN w:val="0"/>
              <w:adjustRightInd w:val="0"/>
              <w:rPr>
                <w:u w:val="single"/>
              </w:rPr>
            </w:pPr>
            <w:r w:rsidRPr="00873E6B">
              <w:rPr>
                <w:sz w:val="21"/>
                <w:szCs w:val="21"/>
              </w:rPr>
              <w:t xml:space="preserve">Место подачи заявок: Заявка подается оператору электронной площадки по адресу: </w:t>
            </w:r>
            <w:r w:rsidRPr="00873E6B">
              <w:rPr>
                <w:sz w:val="21"/>
                <w:szCs w:val="21"/>
                <w:u w:val="single"/>
              </w:rPr>
              <w:t>https://</w:t>
            </w:r>
            <w:r w:rsidRPr="00873E6B">
              <w:rPr>
                <w:b/>
                <w:color w:val="0000FF"/>
                <w:sz w:val="21"/>
                <w:szCs w:val="21"/>
                <w:u w:val="single"/>
              </w:rPr>
              <w:t xml:space="preserve"> </w:t>
            </w:r>
            <w:r w:rsidRPr="00873E6B">
              <w:rPr>
                <w:u w:val="single"/>
                <w:lang w:val="en-US"/>
              </w:rPr>
              <w:t>www</w:t>
            </w:r>
            <w:r w:rsidRPr="00873E6B">
              <w:rPr>
                <w:u w:val="single"/>
              </w:rPr>
              <w:t>.</w:t>
            </w:r>
            <w:proofErr w:type="spellStart"/>
            <w:r w:rsidR="002640E1" w:rsidRPr="00873E6B">
              <w:rPr>
                <w:u w:val="single"/>
                <w:lang w:val="en-US"/>
              </w:rPr>
              <w:t>rts</w:t>
            </w:r>
            <w:proofErr w:type="spellEnd"/>
            <w:r w:rsidR="002640E1" w:rsidRPr="00873E6B">
              <w:rPr>
                <w:u w:val="single"/>
              </w:rPr>
              <w:t>-</w:t>
            </w:r>
            <w:r w:rsidR="002640E1" w:rsidRPr="00873E6B">
              <w:rPr>
                <w:u w:val="single"/>
                <w:lang w:val="en-US"/>
              </w:rPr>
              <w:t>tender</w:t>
            </w:r>
            <w:r w:rsidR="002640E1" w:rsidRPr="00873E6B">
              <w:rPr>
                <w:u w:val="single"/>
              </w:rPr>
              <w:t>.</w:t>
            </w:r>
            <w:proofErr w:type="spellStart"/>
            <w:r w:rsidR="002640E1" w:rsidRPr="00873E6B">
              <w:rPr>
                <w:u w:val="single"/>
                <w:lang w:val="en-US"/>
              </w:rPr>
              <w:t>ru</w:t>
            </w:r>
            <w:proofErr w:type="spellEnd"/>
          </w:p>
          <w:p w:rsidR="00EB550B" w:rsidRPr="00873E6B" w:rsidRDefault="00EB550B" w:rsidP="0076157F">
            <w:pPr>
              <w:autoSpaceDE w:val="0"/>
              <w:autoSpaceDN w:val="0"/>
              <w:adjustRightInd w:val="0"/>
              <w:rPr>
                <w:sz w:val="21"/>
                <w:szCs w:val="21"/>
              </w:rPr>
            </w:pPr>
            <w:r w:rsidRPr="00873E6B">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873E6B" w:rsidRDefault="00EB550B" w:rsidP="0076157F">
            <w:pPr>
              <w:widowControl w:val="0"/>
              <w:rPr>
                <w:sz w:val="21"/>
                <w:szCs w:val="21"/>
              </w:rPr>
            </w:pPr>
            <w:r w:rsidRPr="00873E6B">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873E6B">
              <w:rPr>
                <w:sz w:val="21"/>
                <w:szCs w:val="21"/>
              </w:rPr>
              <w:lastRenderedPageBreak/>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873E6B" w:rsidTr="008238C3">
        <w:tc>
          <w:tcPr>
            <w:tcW w:w="580" w:type="dxa"/>
            <w:shd w:val="clear" w:color="auto" w:fill="auto"/>
          </w:tcPr>
          <w:p w:rsidR="00EB550B" w:rsidRPr="00873E6B" w:rsidRDefault="00F66437" w:rsidP="0076157F">
            <w:pPr>
              <w:widowControl w:val="0"/>
              <w:autoSpaceDE w:val="0"/>
              <w:autoSpaceDN w:val="0"/>
              <w:adjustRightInd w:val="0"/>
              <w:jc w:val="center"/>
              <w:rPr>
                <w:sz w:val="21"/>
                <w:szCs w:val="21"/>
              </w:rPr>
            </w:pPr>
            <w:r w:rsidRPr="00873E6B">
              <w:rPr>
                <w:sz w:val="21"/>
                <w:szCs w:val="21"/>
              </w:rPr>
              <w:lastRenderedPageBreak/>
              <w:t>30</w:t>
            </w:r>
          </w:p>
        </w:tc>
        <w:tc>
          <w:tcPr>
            <w:tcW w:w="3200" w:type="dxa"/>
            <w:shd w:val="clear" w:color="auto" w:fill="auto"/>
          </w:tcPr>
          <w:p w:rsidR="00EB550B" w:rsidRPr="00873E6B" w:rsidRDefault="00630018" w:rsidP="0076157F">
            <w:pPr>
              <w:jc w:val="left"/>
              <w:rPr>
                <w:b/>
                <w:bCs/>
                <w:sz w:val="21"/>
                <w:szCs w:val="21"/>
              </w:rPr>
            </w:pPr>
            <w:r w:rsidRPr="00873E6B">
              <w:rPr>
                <w:b/>
                <w:bCs/>
                <w:sz w:val="21"/>
                <w:szCs w:val="21"/>
              </w:rPr>
              <w:t xml:space="preserve">Дата </w:t>
            </w:r>
            <w:r w:rsidR="00EB550B" w:rsidRPr="00873E6B">
              <w:rPr>
                <w:b/>
                <w:bCs/>
                <w:sz w:val="21"/>
                <w:szCs w:val="21"/>
              </w:rPr>
              <w:t>и время окончания срока подачи заявок</w:t>
            </w:r>
          </w:p>
        </w:tc>
        <w:tc>
          <w:tcPr>
            <w:tcW w:w="5898" w:type="dxa"/>
            <w:shd w:val="clear" w:color="auto" w:fill="auto"/>
          </w:tcPr>
          <w:p w:rsidR="00EB550B" w:rsidRPr="00873E6B" w:rsidRDefault="00873E6B" w:rsidP="0076157F">
            <w:pPr>
              <w:widowControl w:val="0"/>
              <w:rPr>
                <w:b/>
                <w:sz w:val="21"/>
                <w:szCs w:val="21"/>
              </w:rPr>
            </w:pPr>
            <w:r w:rsidRPr="00873E6B">
              <w:rPr>
                <w:b/>
                <w:sz w:val="21"/>
                <w:szCs w:val="21"/>
              </w:rPr>
              <w:t>21.06</w:t>
            </w:r>
            <w:r w:rsidR="00D114EE" w:rsidRPr="00873E6B">
              <w:rPr>
                <w:b/>
                <w:sz w:val="21"/>
                <w:szCs w:val="21"/>
              </w:rPr>
              <w:t xml:space="preserve">.2017г. 18ч 00мин </w:t>
            </w:r>
            <w:r w:rsidR="00EB550B" w:rsidRPr="00873E6B">
              <w:rPr>
                <w:b/>
                <w:sz w:val="21"/>
                <w:szCs w:val="21"/>
              </w:rPr>
              <w:t xml:space="preserve">(время местное) </w:t>
            </w:r>
          </w:p>
          <w:p w:rsidR="00EB550B" w:rsidRPr="00873E6B" w:rsidRDefault="00EB550B" w:rsidP="0076157F">
            <w:pPr>
              <w:rPr>
                <w:sz w:val="21"/>
                <w:szCs w:val="21"/>
              </w:rPr>
            </w:pPr>
          </w:p>
        </w:tc>
      </w:tr>
      <w:tr w:rsidR="00EB550B" w:rsidRPr="00873E6B" w:rsidTr="008238C3">
        <w:tc>
          <w:tcPr>
            <w:tcW w:w="580" w:type="dxa"/>
            <w:shd w:val="clear" w:color="auto" w:fill="auto"/>
          </w:tcPr>
          <w:p w:rsidR="00EB550B" w:rsidRPr="00873E6B" w:rsidRDefault="00F66437" w:rsidP="0076157F">
            <w:pPr>
              <w:widowControl w:val="0"/>
              <w:autoSpaceDE w:val="0"/>
              <w:autoSpaceDN w:val="0"/>
              <w:adjustRightInd w:val="0"/>
              <w:jc w:val="center"/>
              <w:rPr>
                <w:sz w:val="21"/>
                <w:szCs w:val="21"/>
              </w:rPr>
            </w:pPr>
            <w:r w:rsidRPr="00873E6B">
              <w:rPr>
                <w:sz w:val="21"/>
                <w:szCs w:val="21"/>
              </w:rPr>
              <w:t>31</w:t>
            </w:r>
          </w:p>
        </w:tc>
        <w:tc>
          <w:tcPr>
            <w:tcW w:w="3200" w:type="dxa"/>
            <w:shd w:val="clear" w:color="auto" w:fill="auto"/>
          </w:tcPr>
          <w:p w:rsidR="00EB550B" w:rsidRPr="00873E6B" w:rsidRDefault="00630018" w:rsidP="0076157F">
            <w:pPr>
              <w:jc w:val="left"/>
              <w:rPr>
                <w:b/>
                <w:bCs/>
                <w:sz w:val="21"/>
                <w:szCs w:val="21"/>
              </w:rPr>
            </w:pPr>
            <w:r w:rsidRPr="00873E6B">
              <w:rPr>
                <w:b/>
                <w:bCs/>
                <w:sz w:val="21"/>
                <w:szCs w:val="21"/>
              </w:rPr>
              <w:t xml:space="preserve">Дата окончания срока </w:t>
            </w:r>
            <w:r w:rsidR="00EB550B" w:rsidRPr="00873E6B">
              <w:rPr>
                <w:b/>
                <w:bCs/>
                <w:sz w:val="21"/>
                <w:szCs w:val="21"/>
              </w:rPr>
              <w:t>рассмотрения заявок (первых частей)</w:t>
            </w:r>
          </w:p>
        </w:tc>
        <w:tc>
          <w:tcPr>
            <w:tcW w:w="5898" w:type="dxa"/>
            <w:shd w:val="clear" w:color="auto" w:fill="auto"/>
          </w:tcPr>
          <w:p w:rsidR="00EB550B" w:rsidRPr="00873E6B" w:rsidRDefault="00873E6B" w:rsidP="0076157F">
            <w:pPr>
              <w:rPr>
                <w:b/>
                <w:sz w:val="21"/>
                <w:szCs w:val="21"/>
              </w:rPr>
            </w:pPr>
            <w:r w:rsidRPr="00873E6B">
              <w:rPr>
                <w:b/>
                <w:sz w:val="21"/>
                <w:szCs w:val="21"/>
              </w:rPr>
              <w:t>22.06</w:t>
            </w:r>
            <w:r w:rsidR="00D114EE" w:rsidRPr="00873E6B">
              <w:rPr>
                <w:b/>
                <w:sz w:val="21"/>
                <w:szCs w:val="21"/>
              </w:rPr>
              <w:t>.</w:t>
            </w:r>
            <w:r w:rsidR="00F66437" w:rsidRPr="00873E6B">
              <w:rPr>
                <w:b/>
                <w:sz w:val="21"/>
                <w:szCs w:val="21"/>
              </w:rPr>
              <w:t>2017</w:t>
            </w:r>
            <w:r w:rsidR="00EB550B" w:rsidRPr="00873E6B">
              <w:rPr>
                <w:b/>
                <w:sz w:val="21"/>
                <w:szCs w:val="21"/>
              </w:rPr>
              <w:t xml:space="preserve"> года  </w:t>
            </w:r>
          </w:p>
        </w:tc>
      </w:tr>
      <w:tr w:rsidR="00D114EE" w:rsidRPr="00873E6B" w:rsidTr="008238C3">
        <w:tc>
          <w:tcPr>
            <w:tcW w:w="580" w:type="dxa"/>
            <w:shd w:val="clear" w:color="auto" w:fill="auto"/>
          </w:tcPr>
          <w:p w:rsidR="00D114EE" w:rsidRPr="00873E6B" w:rsidRDefault="00D114EE" w:rsidP="0076157F">
            <w:pPr>
              <w:widowControl w:val="0"/>
              <w:autoSpaceDE w:val="0"/>
              <w:autoSpaceDN w:val="0"/>
              <w:adjustRightInd w:val="0"/>
              <w:jc w:val="center"/>
              <w:rPr>
                <w:sz w:val="21"/>
                <w:szCs w:val="21"/>
              </w:rPr>
            </w:pPr>
            <w:r w:rsidRPr="00873E6B">
              <w:rPr>
                <w:sz w:val="21"/>
                <w:szCs w:val="21"/>
              </w:rPr>
              <w:t>32</w:t>
            </w:r>
          </w:p>
        </w:tc>
        <w:tc>
          <w:tcPr>
            <w:tcW w:w="3200" w:type="dxa"/>
            <w:shd w:val="clear" w:color="auto" w:fill="auto"/>
          </w:tcPr>
          <w:p w:rsidR="00D114EE" w:rsidRPr="00873E6B" w:rsidRDefault="00D114EE" w:rsidP="00D114EE">
            <w:pPr>
              <w:jc w:val="left"/>
              <w:rPr>
                <w:b/>
                <w:bCs/>
                <w:sz w:val="21"/>
                <w:szCs w:val="21"/>
              </w:rPr>
            </w:pPr>
            <w:r w:rsidRPr="00873E6B">
              <w:rPr>
                <w:b/>
                <w:bCs/>
                <w:sz w:val="21"/>
                <w:szCs w:val="21"/>
              </w:rPr>
              <w:t>Дата окончания срока рассмотрения заявок (вторых частей)</w:t>
            </w:r>
          </w:p>
        </w:tc>
        <w:tc>
          <w:tcPr>
            <w:tcW w:w="5898" w:type="dxa"/>
            <w:shd w:val="clear" w:color="auto" w:fill="auto"/>
          </w:tcPr>
          <w:p w:rsidR="00D114EE" w:rsidRPr="00873E6B" w:rsidRDefault="00873E6B" w:rsidP="00D114EE">
            <w:pPr>
              <w:rPr>
                <w:b/>
                <w:sz w:val="21"/>
                <w:szCs w:val="21"/>
              </w:rPr>
            </w:pPr>
            <w:r w:rsidRPr="00873E6B">
              <w:rPr>
                <w:b/>
                <w:sz w:val="21"/>
                <w:szCs w:val="21"/>
              </w:rPr>
              <w:t>29.06</w:t>
            </w:r>
            <w:r w:rsidR="00D114EE" w:rsidRPr="00873E6B">
              <w:rPr>
                <w:b/>
                <w:sz w:val="21"/>
                <w:szCs w:val="21"/>
              </w:rPr>
              <w:t>.2017 года</w:t>
            </w:r>
          </w:p>
        </w:tc>
      </w:tr>
      <w:tr w:rsidR="00EB550B" w:rsidRPr="00D32868" w:rsidTr="008238C3">
        <w:tc>
          <w:tcPr>
            <w:tcW w:w="580" w:type="dxa"/>
            <w:shd w:val="clear" w:color="auto" w:fill="auto"/>
          </w:tcPr>
          <w:p w:rsidR="00EB550B" w:rsidRPr="00873E6B" w:rsidRDefault="00D114EE" w:rsidP="0076157F">
            <w:pPr>
              <w:widowControl w:val="0"/>
              <w:autoSpaceDE w:val="0"/>
              <w:autoSpaceDN w:val="0"/>
              <w:adjustRightInd w:val="0"/>
              <w:jc w:val="center"/>
              <w:rPr>
                <w:sz w:val="21"/>
                <w:szCs w:val="21"/>
              </w:rPr>
            </w:pPr>
            <w:r w:rsidRPr="00873E6B">
              <w:rPr>
                <w:sz w:val="21"/>
                <w:szCs w:val="21"/>
              </w:rPr>
              <w:t>33</w:t>
            </w:r>
          </w:p>
        </w:tc>
        <w:tc>
          <w:tcPr>
            <w:tcW w:w="3200" w:type="dxa"/>
            <w:shd w:val="clear" w:color="auto" w:fill="auto"/>
          </w:tcPr>
          <w:p w:rsidR="00EB550B" w:rsidRPr="00873E6B" w:rsidRDefault="00EB550B" w:rsidP="0076157F">
            <w:pPr>
              <w:jc w:val="left"/>
              <w:rPr>
                <w:b/>
                <w:bCs/>
                <w:sz w:val="21"/>
                <w:szCs w:val="21"/>
              </w:rPr>
            </w:pPr>
            <w:r w:rsidRPr="00873E6B">
              <w:rPr>
                <w:b/>
                <w:bCs/>
                <w:sz w:val="21"/>
                <w:szCs w:val="21"/>
              </w:rPr>
              <w:t>Дата проведения аукциона</w:t>
            </w:r>
          </w:p>
        </w:tc>
        <w:tc>
          <w:tcPr>
            <w:tcW w:w="5898" w:type="dxa"/>
            <w:shd w:val="clear" w:color="auto" w:fill="auto"/>
          </w:tcPr>
          <w:p w:rsidR="00EB550B" w:rsidRPr="00D114EE" w:rsidRDefault="00873E6B" w:rsidP="00D114EE">
            <w:pPr>
              <w:rPr>
                <w:sz w:val="21"/>
                <w:szCs w:val="21"/>
              </w:rPr>
            </w:pPr>
            <w:r w:rsidRPr="00873E6B">
              <w:rPr>
                <w:b/>
                <w:sz w:val="21"/>
                <w:szCs w:val="21"/>
              </w:rPr>
              <w:t>26.06</w:t>
            </w:r>
            <w:r w:rsidR="00D114EE" w:rsidRPr="00873E6B">
              <w:rPr>
                <w:b/>
                <w:sz w:val="21"/>
                <w:szCs w:val="21"/>
              </w:rPr>
              <w:t>.</w:t>
            </w:r>
            <w:r w:rsidR="00F66437" w:rsidRPr="00873E6B">
              <w:rPr>
                <w:b/>
                <w:sz w:val="21"/>
                <w:szCs w:val="21"/>
              </w:rPr>
              <w:t>2017</w:t>
            </w:r>
            <w:r w:rsidR="00EB550B" w:rsidRPr="00873E6B">
              <w:rPr>
                <w:b/>
                <w:sz w:val="21"/>
                <w:szCs w:val="21"/>
              </w:rPr>
              <w:t xml:space="preserve"> года</w:t>
            </w:r>
            <w:r w:rsidR="00EB550B" w:rsidRPr="00D114EE">
              <w:rPr>
                <w:b/>
                <w:sz w:val="21"/>
                <w:szCs w:val="21"/>
              </w:rPr>
              <w:t xml:space="preserve">  </w:t>
            </w:r>
          </w:p>
        </w:tc>
      </w:tr>
      <w:tr w:rsidR="00EB550B" w:rsidRPr="00D32868" w:rsidTr="008238C3">
        <w:tc>
          <w:tcPr>
            <w:tcW w:w="580" w:type="dxa"/>
            <w:shd w:val="clear" w:color="auto" w:fill="auto"/>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shd w:val="clear" w:color="auto" w:fill="auto"/>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shd w:val="clear" w:color="auto" w:fill="auto"/>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w:t>
            </w:r>
            <w:r w:rsidRPr="00D114EE">
              <w:rPr>
                <w:rFonts w:ascii="Times New Roman" w:hAnsi="Times New Roman"/>
                <w:sz w:val="21"/>
                <w:szCs w:val="21"/>
              </w:rPr>
              <w:lastRenderedPageBreak/>
              <w:t>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5F4D24" w:rsidRDefault="005F4D24"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26FA5" w:rsidRPr="00726FA5" w:rsidRDefault="00A95B6B" w:rsidP="002D72ED">
      <w:pPr>
        <w:tabs>
          <w:tab w:val="center" w:pos="2832"/>
        </w:tabs>
        <w:spacing w:after="160" w:line="259" w:lineRule="auto"/>
        <w:ind w:left="-993" w:firstLine="993"/>
        <w:jc w:val="center"/>
        <w:rPr>
          <w:b/>
        </w:rPr>
      </w:pPr>
      <w:r w:rsidRPr="00726FA5">
        <w:rPr>
          <w:rFonts w:eastAsiaTheme="minorHAnsi"/>
          <w:b/>
          <w:lang w:eastAsia="en-US"/>
        </w:rPr>
        <w:t xml:space="preserve">на приобретение </w:t>
      </w:r>
      <w:r w:rsidR="00016FAC">
        <w:rPr>
          <w:rFonts w:eastAsiaTheme="minorHAnsi"/>
          <w:b/>
          <w:lang w:eastAsia="en-US"/>
        </w:rPr>
        <w:t xml:space="preserve">почтовых </w:t>
      </w:r>
      <w:r w:rsidR="007C3B50">
        <w:rPr>
          <w:rFonts w:eastAsiaTheme="minorHAnsi"/>
          <w:b/>
          <w:lang w:eastAsia="en-US"/>
        </w:rPr>
        <w:t>марок (знаков почтовой оплаты)</w:t>
      </w:r>
    </w:p>
    <w:p w:rsidR="00287024" w:rsidRPr="00287024" w:rsidRDefault="00287024" w:rsidP="00661448">
      <w:pPr>
        <w:pStyle w:val="a5"/>
        <w:numPr>
          <w:ilvl w:val="0"/>
          <w:numId w:val="16"/>
        </w:numPr>
        <w:suppressAutoHyphens/>
        <w:ind w:left="0" w:firstLine="851"/>
        <w:jc w:val="left"/>
        <w:rPr>
          <w:b/>
          <w:sz w:val="28"/>
          <w:szCs w:val="28"/>
          <w:lang w:eastAsia="zh-CN"/>
        </w:rPr>
      </w:pPr>
      <w:r w:rsidRPr="00287024">
        <w:rPr>
          <w:b/>
          <w:lang w:eastAsia="zh-CN"/>
        </w:rPr>
        <w:t>Место поставки товара</w:t>
      </w:r>
      <w:r w:rsidRPr="00287024">
        <w:rPr>
          <w:lang w:eastAsia="zh-CN"/>
        </w:rPr>
        <w:t xml:space="preserve">: </w:t>
      </w:r>
      <w:r>
        <w:rPr>
          <w:color w:val="000000"/>
          <w:lang w:eastAsia="zh-CN"/>
        </w:rPr>
        <w:t>675000, Амурская область, г. Благовещенск, ул. Амурская, 85, приемная, 3 этаж.</w:t>
      </w:r>
    </w:p>
    <w:p w:rsidR="00287024" w:rsidRPr="00287024" w:rsidRDefault="007C3B50" w:rsidP="00661448">
      <w:pPr>
        <w:pStyle w:val="a5"/>
        <w:numPr>
          <w:ilvl w:val="0"/>
          <w:numId w:val="16"/>
        </w:numPr>
        <w:tabs>
          <w:tab w:val="left" w:pos="284"/>
        </w:tabs>
        <w:suppressAutoHyphens/>
        <w:jc w:val="left"/>
        <w:rPr>
          <w:b/>
          <w:lang w:eastAsia="zh-CN"/>
        </w:rPr>
      </w:pPr>
      <w:r>
        <w:rPr>
          <w:b/>
          <w:lang w:eastAsia="zh-CN"/>
        </w:rPr>
        <w:t xml:space="preserve"> </w:t>
      </w:r>
      <w:r w:rsidR="00287024" w:rsidRPr="00287024">
        <w:rPr>
          <w:b/>
          <w:lang w:eastAsia="zh-CN"/>
        </w:rPr>
        <w:t>Количество поставляемого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306"/>
        <w:gridCol w:w="1581"/>
        <w:gridCol w:w="1756"/>
      </w:tblGrid>
      <w:tr w:rsidR="00287024" w:rsidRPr="00287024" w:rsidTr="006D4603">
        <w:trPr>
          <w:trHeight w:val="13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 п/п</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Наименование продукции</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ед. измерения</w:t>
            </w:r>
          </w:p>
        </w:tc>
        <w:tc>
          <w:tcPr>
            <w:tcW w:w="175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rPr>
                <w:b/>
              </w:rPr>
            </w:pPr>
            <w:r w:rsidRPr="00287024">
              <w:rPr>
                <w:b/>
              </w:rPr>
              <w:t>количество</w:t>
            </w:r>
          </w:p>
        </w:tc>
      </w:tr>
      <w:tr w:rsidR="00287024" w:rsidRPr="00287024" w:rsidTr="006D4603">
        <w:trPr>
          <w:trHeight w:val="13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1</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2</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3</w:t>
            </w:r>
          </w:p>
        </w:tc>
        <w:tc>
          <w:tcPr>
            <w:tcW w:w="1756"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4</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1.</w:t>
            </w:r>
          </w:p>
        </w:tc>
        <w:tc>
          <w:tcPr>
            <w:tcW w:w="5306" w:type="dxa"/>
            <w:tcBorders>
              <w:top w:val="single" w:sz="4" w:space="0" w:color="auto"/>
              <w:left w:val="single" w:sz="4" w:space="0" w:color="auto"/>
              <w:bottom w:val="single" w:sz="4" w:space="0" w:color="auto"/>
              <w:right w:val="single" w:sz="4" w:space="0" w:color="auto"/>
            </w:tcBorders>
            <w:hideMark/>
          </w:tcPr>
          <w:p w:rsidR="00287024" w:rsidRPr="00287024" w:rsidRDefault="007C3B50" w:rsidP="00287024">
            <w:pPr>
              <w:jc w:val="left"/>
            </w:pPr>
            <w:r>
              <w:t>Марки почтовые номиналом 25</w:t>
            </w:r>
            <w:r w:rsidR="00287024" w:rsidRPr="00287024">
              <w:t>,00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7C3B50" w:rsidP="007C3B50">
            <w:pPr>
              <w:suppressAutoHyphens/>
              <w:jc w:val="center"/>
              <w:rPr>
                <w:lang w:eastAsia="zh-CN"/>
              </w:rPr>
            </w:pPr>
            <w:r>
              <w:rPr>
                <w:lang w:eastAsia="zh-CN"/>
              </w:rPr>
              <w:t>40 000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2</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Марки почтовые номиналом 10,00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7C3B50" w:rsidP="007C3B50">
            <w:pPr>
              <w:suppressAutoHyphens/>
              <w:jc w:val="center"/>
              <w:rPr>
                <w:lang w:eastAsia="zh-CN"/>
              </w:rPr>
            </w:pPr>
            <w:r>
              <w:rPr>
                <w:lang w:eastAsia="zh-CN"/>
              </w:rPr>
              <w:t>20 000</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3</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Марки почтовые номиналом 5,00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7C3B50" w:rsidP="007C3B50">
            <w:pPr>
              <w:suppressAutoHyphens/>
              <w:jc w:val="center"/>
              <w:rPr>
                <w:lang w:eastAsia="zh-CN"/>
              </w:rPr>
            </w:pPr>
            <w:r>
              <w:rPr>
                <w:lang w:eastAsia="zh-CN"/>
              </w:rPr>
              <w:t>20 000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center"/>
            </w:pPr>
            <w:r>
              <w:t>4</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7C3B50" w:rsidP="00287024">
            <w:pPr>
              <w:jc w:val="left"/>
            </w:pPr>
            <w:r>
              <w:t xml:space="preserve">Марки почтовые номиналом </w:t>
            </w:r>
            <w:r w:rsidR="00BE34B3">
              <w:t>4,00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E34B3" w:rsidP="007C3B50">
            <w:pPr>
              <w:suppressAutoHyphens/>
              <w:jc w:val="center"/>
              <w:rPr>
                <w:lang w:eastAsia="zh-CN"/>
              </w:rPr>
            </w:pPr>
            <w:r>
              <w:rPr>
                <w:lang w:eastAsia="zh-CN"/>
              </w:rPr>
              <w:t>16 000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5</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2,00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E34B3" w:rsidP="007C3B50">
            <w:pPr>
              <w:suppressAutoHyphens/>
              <w:jc w:val="center"/>
              <w:rPr>
                <w:lang w:eastAsia="zh-CN"/>
              </w:rPr>
            </w:pPr>
            <w:r>
              <w:rPr>
                <w:lang w:eastAsia="zh-CN"/>
              </w:rPr>
              <w:t>3 000</w:t>
            </w:r>
          </w:p>
        </w:tc>
      </w:tr>
      <w:tr w:rsidR="00287024" w:rsidRPr="00287024" w:rsidTr="006D4603">
        <w:trPr>
          <w:trHeight w:val="289"/>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6</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1,50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E34B3" w:rsidP="007C3B50">
            <w:pPr>
              <w:suppressAutoHyphens/>
              <w:jc w:val="center"/>
              <w:rPr>
                <w:lang w:eastAsia="zh-CN"/>
              </w:rPr>
            </w:pPr>
            <w:r>
              <w:rPr>
                <w:lang w:eastAsia="zh-CN"/>
              </w:rPr>
              <w:t>2 000</w:t>
            </w:r>
          </w:p>
        </w:tc>
      </w:tr>
      <w:tr w:rsidR="00287024" w:rsidRPr="00287024" w:rsidTr="006D4603">
        <w:trPr>
          <w:trHeight w:val="274"/>
        </w:trPr>
        <w:tc>
          <w:tcPr>
            <w:tcW w:w="661"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center"/>
            </w:pPr>
            <w:r>
              <w:t>7</w:t>
            </w:r>
          </w:p>
        </w:tc>
        <w:tc>
          <w:tcPr>
            <w:tcW w:w="5306" w:type="dxa"/>
            <w:tcBorders>
              <w:top w:val="single" w:sz="4" w:space="0" w:color="auto"/>
              <w:left w:val="single" w:sz="4" w:space="0" w:color="auto"/>
              <w:bottom w:val="single" w:sz="4" w:space="0" w:color="auto"/>
              <w:right w:val="single" w:sz="4" w:space="0" w:color="auto"/>
            </w:tcBorders>
          </w:tcPr>
          <w:p w:rsidR="00287024" w:rsidRPr="00287024" w:rsidRDefault="00BE34B3" w:rsidP="00287024">
            <w:pPr>
              <w:jc w:val="left"/>
            </w:pPr>
            <w:r>
              <w:t>Марки почтовые номиналом 1,00 руб.</w:t>
            </w:r>
          </w:p>
        </w:tc>
        <w:tc>
          <w:tcPr>
            <w:tcW w:w="1581" w:type="dxa"/>
            <w:tcBorders>
              <w:top w:val="single" w:sz="4" w:space="0" w:color="auto"/>
              <w:left w:val="single" w:sz="4" w:space="0" w:color="auto"/>
              <w:bottom w:val="single" w:sz="4" w:space="0" w:color="auto"/>
              <w:right w:val="single" w:sz="4" w:space="0" w:color="auto"/>
            </w:tcBorders>
            <w:hideMark/>
          </w:tcPr>
          <w:p w:rsidR="00287024" w:rsidRPr="00287024" w:rsidRDefault="00287024" w:rsidP="00287024">
            <w:pPr>
              <w:jc w:val="center"/>
            </w:pPr>
            <w:r w:rsidRPr="00287024">
              <w:t>шт.</w:t>
            </w:r>
          </w:p>
        </w:tc>
        <w:tc>
          <w:tcPr>
            <w:tcW w:w="1756" w:type="dxa"/>
            <w:tcBorders>
              <w:top w:val="nil"/>
              <w:left w:val="nil"/>
              <w:bottom w:val="single" w:sz="8" w:space="0" w:color="auto"/>
              <w:right w:val="single" w:sz="8" w:space="0" w:color="auto"/>
            </w:tcBorders>
            <w:shd w:val="clear" w:color="auto" w:fill="auto"/>
            <w:vAlign w:val="center"/>
          </w:tcPr>
          <w:p w:rsidR="00287024" w:rsidRPr="00287024" w:rsidRDefault="00BE34B3" w:rsidP="007C3B50">
            <w:pPr>
              <w:suppressAutoHyphens/>
              <w:jc w:val="center"/>
              <w:rPr>
                <w:lang w:eastAsia="zh-CN"/>
              </w:rPr>
            </w:pPr>
            <w:r>
              <w:rPr>
                <w:lang w:eastAsia="zh-CN"/>
              </w:rPr>
              <w:t>2 000</w:t>
            </w:r>
          </w:p>
        </w:tc>
      </w:tr>
    </w:tbl>
    <w:p w:rsidR="00936AF7" w:rsidRPr="00936AF7" w:rsidRDefault="00287024" w:rsidP="00936AF7">
      <w:pPr>
        <w:pStyle w:val="a5"/>
        <w:numPr>
          <w:ilvl w:val="0"/>
          <w:numId w:val="16"/>
        </w:numPr>
        <w:tabs>
          <w:tab w:val="left" w:pos="709"/>
        </w:tabs>
        <w:spacing w:line="276" w:lineRule="auto"/>
        <w:ind w:left="0" w:firstLine="851"/>
      </w:pPr>
      <w:r w:rsidRPr="00936AF7">
        <w:rPr>
          <w:b/>
          <w:lang w:eastAsia="zh-CN"/>
        </w:rPr>
        <w:t>Сроки поставки товара:</w:t>
      </w:r>
      <w:r w:rsidRPr="00287024">
        <w:rPr>
          <w:lang w:eastAsia="zh-CN"/>
        </w:rPr>
        <w:t xml:space="preserve"> </w:t>
      </w:r>
      <w:r w:rsidR="00936AF7" w:rsidRPr="00936AF7">
        <w:t>поставщик осуществляет поставку Товара двумя партиями:</w:t>
      </w:r>
    </w:p>
    <w:p w:rsidR="00936AF7" w:rsidRPr="00936AF7" w:rsidRDefault="00936AF7" w:rsidP="00936AF7">
      <w:pPr>
        <w:pStyle w:val="a5"/>
        <w:numPr>
          <w:ilvl w:val="0"/>
          <w:numId w:val="19"/>
        </w:numPr>
        <w:tabs>
          <w:tab w:val="left" w:pos="709"/>
        </w:tabs>
        <w:spacing w:line="276" w:lineRule="auto"/>
        <w:ind w:left="0" w:firstLine="1080"/>
      </w:pPr>
      <w:r w:rsidRPr="00936AF7">
        <w:t>первая партия Товара в объеме 50% от общего количества Товара в течение 10 (десяти) календарных дней с даты заключения Контракта;</w:t>
      </w:r>
    </w:p>
    <w:p w:rsidR="00287024" w:rsidRPr="00936AF7" w:rsidRDefault="00936AF7" w:rsidP="00936AF7">
      <w:pPr>
        <w:pStyle w:val="a5"/>
        <w:numPr>
          <w:ilvl w:val="0"/>
          <w:numId w:val="19"/>
        </w:numPr>
        <w:tabs>
          <w:tab w:val="left" w:pos="709"/>
        </w:tabs>
        <w:spacing w:line="276" w:lineRule="auto"/>
      </w:pPr>
      <w:r w:rsidRPr="00936AF7">
        <w:t xml:space="preserve">вторая партия Товара </w:t>
      </w:r>
      <w:r w:rsidR="007A2A92">
        <w:t>в объеме 50% - 04</w:t>
      </w:r>
      <w:r w:rsidRPr="00936AF7">
        <w:t>.09.2017г.</w:t>
      </w:r>
    </w:p>
    <w:p w:rsidR="00287024" w:rsidRPr="00B3299E" w:rsidRDefault="00287024" w:rsidP="00661448">
      <w:pPr>
        <w:pStyle w:val="a5"/>
        <w:numPr>
          <w:ilvl w:val="0"/>
          <w:numId w:val="16"/>
        </w:numPr>
        <w:suppressAutoHyphens/>
        <w:ind w:left="0" w:firstLine="851"/>
        <w:rPr>
          <w:rFonts w:eastAsia="Liberation Serif"/>
          <w:b/>
          <w:lang w:eastAsia="zh-CN"/>
        </w:rPr>
      </w:pPr>
      <w:r w:rsidRPr="00B3299E">
        <w:rPr>
          <w:b/>
          <w:lang w:eastAsia="zh-CN"/>
        </w:rPr>
        <w:t>Оплата за поставляемый товар</w:t>
      </w:r>
      <w:r w:rsidRPr="00B3299E">
        <w:rPr>
          <w:lang w:eastAsia="zh-CN"/>
        </w:rPr>
        <w:t xml:space="preserve">: </w:t>
      </w:r>
      <w:r w:rsidR="00B3299E">
        <w:t>о</w:t>
      </w:r>
      <w:r w:rsidR="00B3299E" w:rsidRPr="00B3299E">
        <w:t>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FF66EC" w:rsidRDefault="00287024" w:rsidP="00661448">
      <w:pPr>
        <w:numPr>
          <w:ilvl w:val="0"/>
          <w:numId w:val="16"/>
        </w:numPr>
        <w:tabs>
          <w:tab w:val="left" w:pos="993"/>
          <w:tab w:val="left" w:pos="1276"/>
        </w:tabs>
        <w:suppressAutoHyphens/>
        <w:ind w:left="0" w:firstLine="851"/>
        <w:contextualSpacing/>
        <w:rPr>
          <w:rFonts w:eastAsia="Liberation Serif"/>
          <w:b/>
          <w:lang w:eastAsia="zh-CN"/>
        </w:rPr>
      </w:pPr>
      <w:r w:rsidRPr="00287024">
        <w:rPr>
          <w:rFonts w:eastAsia="Liberation Serif"/>
          <w:b/>
          <w:lang w:eastAsia="zh-CN"/>
        </w:rPr>
        <w:t>Требования к поставляемой продукции:</w:t>
      </w:r>
      <w:r w:rsidR="00B3299E">
        <w:rPr>
          <w:rFonts w:eastAsia="Liberation Serif"/>
          <w:b/>
          <w:lang w:eastAsia="zh-CN"/>
        </w:rPr>
        <w:t xml:space="preserve"> </w:t>
      </w:r>
    </w:p>
    <w:p w:rsidR="00287024" w:rsidRPr="00BE34B3" w:rsidRDefault="00BE34B3" w:rsidP="00BE34B3">
      <w:pPr>
        <w:tabs>
          <w:tab w:val="left" w:pos="993"/>
          <w:tab w:val="left" w:pos="1276"/>
        </w:tabs>
        <w:suppressAutoHyphens/>
        <w:ind w:firstLine="709"/>
        <w:rPr>
          <w:rFonts w:eastAsia="Liberation Serif"/>
          <w:b/>
          <w:lang w:eastAsia="zh-CN"/>
        </w:rPr>
      </w:pPr>
      <w:r>
        <w:rPr>
          <w:b/>
          <w:lang w:eastAsia="zh-CN"/>
        </w:rPr>
        <w:t xml:space="preserve">  </w:t>
      </w:r>
      <w:r w:rsidR="00B3299E" w:rsidRPr="00BE34B3">
        <w:rPr>
          <w:b/>
          <w:lang w:eastAsia="zh-CN"/>
        </w:rPr>
        <w:t>г</w:t>
      </w:r>
      <w:r w:rsidR="00287024" w:rsidRPr="00BE34B3">
        <w:rPr>
          <w:b/>
          <w:bCs/>
          <w:lang w:eastAsia="zh-CN"/>
        </w:rPr>
        <w:t>осударственные знаки почтовой оплаты (п</w:t>
      </w:r>
      <w:r w:rsidR="00287024" w:rsidRPr="00BE34B3">
        <w:rPr>
          <w:b/>
          <w:lang w:eastAsia="zh-CN"/>
        </w:rPr>
        <w:t>очтовые марки)</w:t>
      </w:r>
      <w:r w:rsidR="00287024" w:rsidRPr="00287024">
        <w:rPr>
          <w:lang w:eastAsia="zh-CN"/>
        </w:rPr>
        <w:t xml:space="preserve"> </w:t>
      </w:r>
      <w:r w:rsidR="00287024" w:rsidRPr="00287024">
        <w:rPr>
          <w:lang w:eastAsia="zh-CN"/>
        </w:rPr>
        <w:softHyphen/>
        <w:t xml:space="preserve">– должны быть новыми, готовыми к эксплуатации, с клеевым слоем, нанесенным на обратную сторону, либо с контактным клеем на отделяемой бумажной основе, не требующим увлажнения в процессе применения. </w:t>
      </w:r>
    </w:p>
    <w:p w:rsidR="00B3299E" w:rsidRDefault="00287024" w:rsidP="00B3299E">
      <w:pPr>
        <w:suppressAutoHyphens/>
        <w:ind w:firstLine="851"/>
        <w:rPr>
          <w:bCs/>
          <w:iCs/>
          <w:color w:val="000000"/>
          <w:lang w:eastAsia="zh-CN"/>
        </w:rPr>
      </w:pPr>
      <w:r w:rsidRPr="00287024">
        <w:rPr>
          <w:color w:val="000000"/>
          <w:lang w:eastAsia="zh-CN"/>
        </w:rPr>
        <w:t xml:space="preserve">Почтовые марки должны соответствовать требованиям </w:t>
      </w:r>
      <w:r w:rsidR="007F2419">
        <w:rPr>
          <w:color w:val="000000"/>
          <w:lang w:eastAsia="zh-CN"/>
        </w:rPr>
        <w:t>ГОСТ Р 51507</w:t>
      </w:r>
      <w:r w:rsidRPr="00FF66EC">
        <w:rPr>
          <w:color w:val="000000"/>
          <w:lang w:eastAsia="zh-CN"/>
        </w:rPr>
        <w:t>-99</w:t>
      </w:r>
      <w:r w:rsidRPr="00287024">
        <w:rPr>
          <w:color w:val="000000"/>
          <w:lang w:eastAsia="zh-CN"/>
        </w:rPr>
        <w:t>. Почтовые марки должны быть изготовлены типографическим способом и выпущены</w:t>
      </w:r>
      <w:r w:rsidRPr="00287024">
        <w:rPr>
          <w:bCs/>
          <w:iCs/>
          <w:color w:val="000000"/>
          <w:lang w:eastAsia="zh-CN"/>
        </w:rPr>
        <w:t xml:space="preserve"> организацией, уполномоченной Федеральным органом исполни</w:t>
      </w:r>
      <w:r w:rsidR="00B3299E">
        <w:rPr>
          <w:bCs/>
          <w:iCs/>
          <w:color w:val="000000"/>
          <w:lang w:eastAsia="zh-CN"/>
        </w:rPr>
        <w:t xml:space="preserve">тельной власти в области связи. </w:t>
      </w:r>
    </w:p>
    <w:p w:rsidR="00287024" w:rsidRPr="00B3299E" w:rsidRDefault="00287024" w:rsidP="00B3299E">
      <w:pPr>
        <w:suppressAutoHyphens/>
        <w:ind w:firstLine="851"/>
        <w:rPr>
          <w:bCs/>
          <w:iCs/>
          <w:color w:val="000000"/>
          <w:lang w:eastAsia="zh-CN"/>
        </w:rPr>
      </w:pPr>
      <w:r w:rsidRPr="00287024">
        <w:rPr>
          <w:color w:val="000000"/>
          <w:lang w:eastAsia="zh-CN"/>
        </w:rPr>
        <w:t>Почтовые марки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287024" w:rsidRPr="00287024" w:rsidRDefault="00287024" w:rsidP="00B3299E">
      <w:pPr>
        <w:suppressAutoHyphens/>
        <w:ind w:firstLine="851"/>
        <w:rPr>
          <w:rFonts w:eastAsia="Arial" w:cs="Arial"/>
          <w:color w:val="000000"/>
          <w:lang w:eastAsia="zh-CN"/>
        </w:rPr>
      </w:pPr>
      <w:r w:rsidRPr="00287024">
        <w:rPr>
          <w:rFonts w:eastAsia="Arial" w:cs="Arial"/>
          <w:color w:val="000000"/>
          <w:lang w:eastAsia="zh-CN"/>
        </w:rPr>
        <w:t>Почтовые марки не должны быть изъяты из почтового обращения, испорченные (загрязненные, поврежденные, заклеенные и т.д.).</w:t>
      </w:r>
    </w:p>
    <w:p w:rsidR="00BE34B3" w:rsidRPr="00BE34B3" w:rsidRDefault="00287024" w:rsidP="00BE34B3">
      <w:pPr>
        <w:suppressAutoHyphens/>
        <w:ind w:firstLine="851"/>
        <w:rPr>
          <w:color w:val="000000"/>
          <w:lang w:eastAsia="zh-CN"/>
        </w:rPr>
      </w:pPr>
      <w:r w:rsidRPr="00287024">
        <w:rPr>
          <w:color w:val="000000"/>
          <w:lang w:eastAsia="zh-CN"/>
        </w:rPr>
        <w:t>Почтовые марки должны быть поставлены в упаковке, обеспечивающей защиту и сохранность от внешних повреждений или порчи во время транспортировки и хранения. Упаковка должна отвечать требованиям безопасности жизни, здоровья и охраны окружающей среды.</w:t>
      </w:r>
    </w:p>
    <w:p w:rsidR="00287024" w:rsidRPr="00CA2117" w:rsidRDefault="00287024" w:rsidP="00661448">
      <w:pPr>
        <w:pStyle w:val="a5"/>
        <w:numPr>
          <w:ilvl w:val="0"/>
          <w:numId w:val="16"/>
        </w:numPr>
        <w:tabs>
          <w:tab w:val="left" w:pos="993"/>
        </w:tabs>
        <w:suppressAutoHyphens/>
        <w:ind w:left="0" w:firstLine="709"/>
        <w:rPr>
          <w:rFonts w:eastAsia="Liberation Serif"/>
          <w:lang w:eastAsia="zh-CN"/>
        </w:rPr>
      </w:pPr>
      <w:r w:rsidRPr="005A70C4">
        <w:rPr>
          <w:b/>
          <w:lang w:eastAsia="zh-CN"/>
        </w:rPr>
        <w:t>Требования к поставке товара:</w:t>
      </w:r>
      <w:r w:rsidRPr="00287024">
        <w:rPr>
          <w:lang w:eastAsia="zh-CN"/>
        </w:rPr>
        <w:t xml:space="preserve"> </w:t>
      </w:r>
      <w:r w:rsidR="00DE1FDC">
        <w:rPr>
          <w:lang w:eastAsia="zh-CN"/>
        </w:rPr>
        <w:t>поставщик доставляет и разгружает Товар по адресу Заказчика: 675000, Амурская область, г. Благовещенск, ул. Амурская, 85, приемная, 3этаж.</w:t>
      </w:r>
    </w:p>
    <w:p w:rsidR="00287024" w:rsidRPr="00287024" w:rsidRDefault="00287024" w:rsidP="00661448">
      <w:pPr>
        <w:numPr>
          <w:ilvl w:val="0"/>
          <w:numId w:val="16"/>
        </w:numPr>
        <w:tabs>
          <w:tab w:val="left" w:pos="993"/>
        </w:tabs>
        <w:suppressAutoHyphens/>
        <w:ind w:left="709" w:firstLine="0"/>
        <w:contextualSpacing/>
        <w:jc w:val="left"/>
        <w:rPr>
          <w:rFonts w:eastAsia="Liberation Serif"/>
          <w:b/>
          <w:lang w:eastAsia="zh-CN"/>
        </w:rPr>
      </w:pPr>
      <w:r w:rsidRPr="00287024">
        <w:rPr>
          <w:b/>
          <w:lang w:eastAsia="zh-CN"/>
        </w:rPr>
        <w:t>Требования по объему гарантий качества поставки товаров</w:t>
      </w:r>
      <w:r w:rsidRPr="00287024">
        <w:rPr>
          <w:lang w:eastAsia="zh-CN"/>
        </w:rPr>
        <w:t>:</w:t>
      </w:r>
    </w:p>
    <w:p w:rsidR="00287024" w:rsidRPr="00287024" w:rsidRDefault="00287024" w:rsidP="00287024">
      <w:pPr>
        <w:tabs>
          <w:tab w:val="left" w:pos="993"/>
        </w:tabs>
        <w:suppressAutoHyphens/>
        <w:rPr>
          <w:color w:val="000000"/>
          <w:lang w:eastAsia="zh-CN"/>
        </w:rPr>
      </w:pPr>
      <w:r w:rsidRPr="00287024">
        <w:rPr>
          <w:rFonts w:eastAsia="Liberation Serif"/>
          <w:b/>
          <w:lang w:eastAsia="zh-CN"/>
        </w:rPr>
        <w:t xml:space="preserve">     </w:t>
      </w:r>
      <w:r w:rsidRPr="00287024">
        <w:rPr>
          <w:rFonts w:eastAsia="Liberation Serif"/>
          <w:lang w:eastAsia="zh-CN"/>
        </w:rPr>
        <w:t xml:space="preserve"> </w:t>
      </w:r>
      <w:r w:rsidRPr="00287024">
        <w:rPr>
          <w:lang w:eastAsia="zh-CN"/>
        </w:rPr>
        <w:t xml:space="preserve">Гарантийный срок на поставляемый Товар, указанный в товаросопроводительных документах устанавливается производителем, а также в </w:t>
      </w:r>
      <w:r w:rsidRPr="00287024">
        <w:rPr>
          <w:color w:val="000000"/>
          <w:lang w:eastAsia="zh-CN"/>
        </w:rPr>
        <w:t>соответствии с иными условиями проекта договора.</w:t>
      </w:r>
    </w:p>
    <w:p w:rsidR="001D6D7A" w:rsidRPr="00D95C7A" w:rsidRDefault="001D6D7A" w:rsidP="00D95C7A">
      <w:pPr>
        <w:shd w:val="clear" w:color="auto" w:fill="FFFFFF"/>
        <w:spacing w:after="60" w:line="240" w:lineRule="atLeast"/>
        <w:ind w:firstLine="709"/>
        <w:textAlignment w:val="baseline"/>
        <w:sectPr w:rsidR="001D6D7A" w:rsidRPr="00D95C7A" w:rsidSect="005F4D24">
          <w:footerReference w:type="default" r:id="rId49"/>
          <w:pgSz w:w="11906" w:h="16838" w:code="9"/>
          <w:pgMar w:top="709"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BF0A1E" w:rsidRPr="0057185C" w:rsidRDefault="00BF0A1E" w:rsidP="0057185C">
      <w:pPr>
        <w:jc w:val="center"/>
        <w:rPr>
          <w:rFonts w:eastAsia="Calibri"/>
          <w:b/>
          <w:sz w:val="28"/>
          <w:szCs w:val="36"/>
          <w:lang w:eastAsia="en-US"/>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BF0A1E" w:rsidRDefault="00BF0A1E" w:rsidP="00BF0A1E">
      <w:pPr>
        <w:tabs>
          <w:tab w:val="left" w:pos="1800"/>
        </w:tabs>
        <w:rPr>
          <w:sz w:val="22"/>
          <w:szCs w:val="22"/>
        </w:rPr>
      </w:pPr>
      <w:r>
        <w:rPr>
          <w:b/>
          <w:sz w:val="22"/>
          <w:szCs w:val="22"/>
        </w:rPr>
        <w:t xml:space="preserve">         </w:t>
      </w:r>
      <w:r w:rsidRPr="00D70194">
        <w:rPr>
          <w:b/>
          <w:sz w:val="22"/>
          <w:szCs w:val="22"/>
        </w:rPr>
        <w:t>Предмет контракта:</w:t>
      </w:r>
      <w:r>
        <w:rPr>
          <w:sz w:val="22"/>
          <w:szCs w:val="22"/>
        </w:rPr>
        <w:t xml:space="preserve"> Приобретение почтовых </w:t>
      </w:r>
      <w:r w:rsidR="005241AB">
        <w:rPr>
          <w:sz w:val="22"/>
          <w:szCs w:val="22"/>
        </w:rPr>
        <w:t xml:space="preserve">марок (знаков почтовой оплаты) </w:t>
      </w:r>
      <w:r>
        <w:rPr>
          <w:sz w:val="22"/>
          <w:szCs w:val="22"/>
        </w:rPr>
        <w:t>НО «Фонд капремонта МКД Амурской области».</w:t>
      </w:r>
    </w:p>
    <w:p w:rsidR="00BF0A1E" w:rsidRDefault="00BF0A1E" w:rsidP="00BF0A1E">
      <w:pPr>
        <w:keepNext/>
        <w:ind w:right="98"/>
        <w:rPr>
          <w:sz w:val="22"/>
          <w:szCs w:val="22"/>
        </w:rPr>
      </w:pPr>
      <w:r>
        <w:rPr>
          <w:b/>
          <w:sz w:val="22"/>
          <w:szCs w:val="22"/>
        </w:rPr>
        <w:t xml:space="preserve">         </w:t>
      </w:r>
      <w:r w:rsidRPr="004F34F5">
        <w:rPr>
          <w:b/>
          <w:sz w:val="22"/>
          <w:szCs w:val="22"/>
        </w:rPr>
        <w:t>Используемый метод определения НМЦК с обоснованием:</w:t>
      </w:r>
      <w:r>
        <w:rPr>
          <w:sz w:val="22"/>
          <w:szCs w:val="22"/>
        </w:rPr>
        <w:t xml:space="preserve"> Тарифный метод – выбран в соответствии с п. 8 ст. 22 Федерального закона от 05.04.2013 г. № 44-ФЗ «О контрактной системе в сфере закупок товаров, услуг для обеспечения государственных и муниципальных нужд». </w:t>
      </w:r>
    </w:p>
    <w:p w:rsidR="00BF0A1E" w:rsidRPr="006E6789" w:rsidRDefault="00BF0A1E" w:rsidP="00BF0A1E">
      <w:pPr>
        <w:keepNext/>
        <w:ind w:right="98"/>
        <w:rPr>
          <w:sz w:val="22"/>
          <w:szCs w:val="22"/>
        </w:rPr>
      </w:pPr>
      <w:r>
        <w:rPr>
          <w:sz w:val="22"/>
          <w:szCs w:val="22"/>
        </w:rPr>
        <w:t xml:space="preserve">         В силу ст. 2 Федерального закона от 17.07.1999г. № 176-ФЗ «О почтовой связи», государственными знаками почтовой оплаты признаются почтовые марки и иные знаки, наносимые на почтовые отправления и подтверждающие оплату услуг почтовой связи. Номиналы знаков почтовой оплаты соответствуют тарифам на услуги почтовой связи, действующим на территории РФ – п. 3.2. раздела </w:t>
      </w:r>
      <w:r>
        <w:rPr>
          <w:sz w:val="22"/>
          <w:szCs w:val="22"/>
          <w:lang w:val="en-US"/>
        </w:rPr>
        <w:t>I</w:t>
      </w:r>
      <w:r>
        <w:rPr>
          <w:sz w:val="22"/>
          <w:szCs w:val="22"/>
        </w:rPr>
        <w:t xml:space="preserve"> «Положения о знаках почтовой оплаты и специальных почтовых штемпелях Российской Федерации». (утв. Приказом </w:t>
      </w:r>
      <w:r w:rsidR="006E6789">
        <w:rPr>
          <w:sz w:val="22"/>
          <w:szCs w:val="22"/>
        </w:rPr>
        <w:t xml:space="preserve">Минсвязи РФ от 26.05.1994 № 115, далее - Положение). В силу п. 5.3. раздела </w:t>
      </w:r>
      <w:r w:rsidR="006E6789">
        <w:rPr>
          <w:sz w:val="22"/>
          <w:szCs w:val="22"/>
          <w:lang w:val="en-US"/>
        </w:rPr>
        <w:t>I</w:t>
      </w:r>
      <w:r w:rsidR="006E6789">
        <w:rPr>
          <w:sz w:val="22"/>
          <w:szCs w:val="22"/>
        </w:rPr>
        <w:t xml:space="preserve"> положения, продажа знаков почтовой оплаты Российской Федерации производится учреждениями Федеральной почтовой связи строго по номинальной стоимости.</w:t>
      </w:r>
    </w:p>
    <w:tbl>
      <w:tblPr>
        <w:tblW w:w="14914" w:type="dxa"/>
        <w:tblInd w:w="-284" w:type="dxa"/>
        <w:tblLayout w:type="fixed"/>
        <w:tblLook w:val="00A0" w:firstRow="1" w:lastRow="0" w:firstColumn="1" w:lastColumn="0" w:noHBand="0" w:noVBand="0"/>
      </w:tblPr>
      <w:tblGrid>
        <w:gridCol w:w="1183"/>
        <w:gridCol w:w="4313"/>
        <w:gridCol w:w="2443"/>
        <w:gridCol w:w="1701"/>
        <w:gridCol w:w="1276"/>
        <w:gridCol w:w="2428"/>
        <w:gridCol w:w="1570"/>
      </w:tblGrid>
      <w:tr w:rsidR="006E6789" w:rsidRPr="0057185C" w:rsidTr="005268F0">
        <w:trPr>
          <w:trHeight w:val="304"/>
        </w:trPr>
        <w:tc>
          <w:tcPr>
            <w:tcW w:w="1183" w:type="dxa"/>
            <w:noWrap/>
            <w:vAlign w:val="bottom"/>
          </w:tcPr>
          <w:p w:rsidR="006E6789" w:rsidRPr="0057185C" w:rsidRDefault="006E6789" w:rsidP="0057185C">
            <w:pPr>
              <w:suppressAutoHyphens/>
              <w:jc w:val="left"/>
              <w:rPr>
                <w:rFonts w:eastAsia="Calibri"/>
                <w:sz w:val="20"/>
                <w:szCs w:val="20"/>
                <w:lang w:eastAsia="ar-SA"/>
              </w:rPr>
            </w:pPr>
          </w:p>
        </w:tc>
        <w:tc>
          <w:tcPr>
            <w:tcW w:w="4313" w:type="dxa"/>
            <w:noWrap/>
          </w:tcPr>
          <w:p w:rsidR="006E6789" w:rsidRPr="006E6789" w:rsidRDefault="006E6789" w:rsidP="0057185C">
            <w:pPr>
              <w:suppressAutoHyphens/>
              <w:jc w:val="left"/>
              <w:rPr>
                <w:rFonts w:eastAsia="Calibri"/>
                <w:b/>
                <w:lang w:eastAsia="ar-SA"/>
              </w:rPr>
            </w:pPr>
            <w:r w:rsidRPr="006E6789">
              <w:rPr>
                <w:rFonts w:eastAsia="Calibri"/>
                <w:b/>
                <w:lang w:eastAsia="ar-SA"/>
              </w:rPr>
              <w:t>Расчет НМЦК:</w:t>
            </w:r>
          </w:p>
        </w:tc>
        <w:tc>
          <w:tcPr>
            <w:tcW w:w="2443" w:type="dxa"/>
            <w:noWrap/>
          </w:tcPr>
          <w:p w:rsidR="006E6789" w:rsidRPr="0057185C" w:rsidRDefault="006E6789" w:rsidP="0057185C">
            <w:pPr>
              <w:suppressAutoHyphens/>
              <w:jc w:val="left"/>
              <w:rPr>
                <w:rFonts w:eastAsia="Calibri"/>
                <w:sz w:val="20"/>
                <w:szCs w:val="20"/>
                <w:lang w:eastAsia="ar-SA"/>
              </w:rPr>
            </w:pPr>
          </w:p>
        </w:tc>
        <w:tc>
          <w:tcPr>
            <w:tcW w:w="1701" w:type="dxa"/>
          </w:tcPr>
          <w:p w:rsidR="006E6789" w:rsidRPr="0057185C" w:rsidRDefault="006E6789" w:rsidP="0057185C">
            <w:pPr>
              <w:suppressAutoHyphens/>
              <w:jc w:val="left"/>
              <w:rPr>
                <w:rFonts w:eastAsia="Calibri"/>
                <w:sz w:val="20"/>
                <w:szCs w:val="20"/>
                <w:lang w:eastAsia="ar-SA"/>
              </w:rPr>
            </w:pPr>
          </w:p>
        </w:tc>
        <w:tc>
          <w:tcPr>
            <w:tcW w:w="1276" w:type="dxa"/>
          </w:tcPr>
          <w:p w:rsidR="006E6789" w:rsidRPr="0057185C" w:rsidRDefault="006E6789" w:rsidP="0057185C">
            <w:pPr>
              <w:suppressAutoHyphens/>
              <w:jc w:val="left"/>
              <w:rPr>
                <w:rFonts w:eastAsia="Calibri"/>
                <w:sz w:val="20"/>
                <w:szCs w:val="20"/>
                <w:lang w:eastAsia="ar-SA"/>
              </w:rPr>
            </w:pPr>
          </w:p>
        </w:tc>
        <w:tc>
          <w:tcPr>
            <w:tcW w:w="2428" w:type="dxa"/>
            <w:tcBorders>
              <w:bottom w:val="single" w:sz="4" w:space="0" w:color="auto"/>
            </w:tcBorders>
          </w:tcPr>
          <w:p w:rsidR="006E6789" w:rsidRPr="0057185C" w:rsidRDefault="006E6789" w:rsidP="0057185C">
            <w:pPr>
              <w:suppressAutoHyphens/>
              <w:jc w:val="left"/>
              <w:rPr>
                <w:rFonts w:eastAsia="Calibri"/>
                <w:sz w:val="20"/>
                <w:szCs w:val="20"/>
                <w:lang w:eastAsia="ar-SA"/>
              </w:rPr>
            </w:pPr>
          </w:p>
        </w:tc>
        <w:tc>
          <w:tcPr>
            <w:tcW w:w="1570" w:type="dxa"/>
          </w:tcPr>
          <w:p w:rsidR="006E6789" w:rsidRPr="0057185C" w:rsidRDefault="006E6789" w:rsidP="0057185C">
            <w:pPr>
              <w:suppressAutoHyphens/>
              <w:jc w:val="left"/>
              <w:rPr>
                <w:rFonts w:eastAsia="Calibri"/>
                <w:sz w:val="20"/>
                <w:szCs w:val="20"/>
                <w:lang w:eastAsia="ar-SA"/>
              </w:rPr>
            </w:pPr>
          </w:p>
        </w:tc>
      </w:tr>
      <w:tr w:rsidR="005268F0" w:rsidRPr="0057185C" w:rsidTr="005268F0">
        <w:trPr>
          <w:trHeight w:val="1693"/>
        </w:trPr>
        <w:tc>
          <w:tcPr>
            <w:tcW w:w="118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18"/>
                <w:szCs w:val="18"/>
                <w:lang w:eastAsia="ar-SA"/>
              </w:rPr>
            </w:pPr>
            <w:r>
              <w:rPr>
                <w:rFonts w:eastAsia="Calibri"/>
                <w:sz w:val="18"/>
                <w:szCs w:val="18"/>
                <w:lang w:eastAsia="ar-SA"/>
              </w:rPr>
              <w:t>№</w:t>
            </w:r>
          </w:p>
        </w:tc>
        <w:tc>
          <w:tcPr>
            <w:tcW w:w="431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Pr>
                <w:rFonts w:eastAsia="Calibri"/>
                <w:sz w:val="20"/>
                <w:szCs w:val="20"/>
                <w:lang w:eastAsia="ar-SA"/>
              </w:rPr>
              <w:t>О</w:t>
            </w:r>
            <w:r w:rsidRPr="0057185C">
              <w:rPr>
                <w:rFonts w:eastAsia="Calibri"/>
                <w:sz w:val="20"/>
                <w:szCs w:val="20"/>
                <w:lang w:eastAsia="ar-SA"/>
              </w:rPr>
              <w:t>бъект закупки</w:t>
            </w:r>
          </w:p>
        </w:tc>
        <w:tc>
          <w:tcPr>
            <w:tcW w:w="2443"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1701"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1276" w:type="dxa"/>
            <w:tcBorders>
              <w:top w:val="single" w:sz="4" w:space="0" w:color="auto"/>
              <w:left w:val="single" w:sz="4" w:space="0" w:color="auto"/>
              <w:bottom w:val="single" w:sz="4" w:space="0" w:color="000000"/>
              <w:right w:val="single" w:sz="4" w:space="0" w:color="auto"/>
            </w:tcBorders>
            <w:vAlign w:val="center"/>
          </w:tcPr>
          <w:p w:rsidR="005268F0" w:rsidRPr="0057185C" w:rsidRDefault="005268F0"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2428" w:type="dxa"/>
            <w:tcBorders>
              <w:top w:val="single" w:sz="4" w:space="0" w:color="auto"/>
              <w:left w:val="single" w:sz="4" w:space="0" w:color="auto"/>
              <w:bottom w:val="single" w:sz="4" w:space="0" w:color="auto"/>
              <w:right w:val="single" w:sz="4" w:space="0" w:color="auto"/>
            </w:tcBorders>
          </w:tcPr>
          <w:p w:rsidR="005268F0" w:rsidRDefault="005268F0" w:rsidP="005268F0">
            <w:pPr>
              <w:suppressAutoHyphens/>
              <w:jc w:val="center"/>
              <w:rPr>
                <w:rFonts w:eastAsia="Calibri"/>
                <w:sz w:val="20"/>
                <w:szCs w:val="20"/>
                <w:lang w:eastAsia="ar-SA"/>
              </w:rPr>
            </w:pPr>
          </w:p>
          <w:p w:rsidR="005268F0" w:rsidRDefault="005268F0" w:rsidP="005268F0">
            <w:pPr>
              <w:suppressAutoHyphens/>
              <w:jc w:val="center"/>
              <w:rPr>
                <w:rFonts w:eastAsia="Calibri"/>
                <w:sz w:val="20"/>
                <w:szCs w:val="20"/>
                <w:lang w:eastAsia="ar-SA"/>
              </w:rPr>
            </w:pPr>
          </w:p>
          <w:p w:rsidR="005268F0" w:rsidRDefault="005268F0" w:rsidP="005268F0">
            <w:pPr>
              <w:suppressAutoHyphens/>
              <w:jc w:val="center"/>
              <w:rPr>
                <w:rFonts w:eastAsia="Calibri"/>
                <w:sz w:val="20"/>
                <w:szCs w:val="20"/>
                <w:lang w:eastAsia="ar-SA"/>
              </w:rPr>
            </w:pPr>
          </w:p>
          <w:p w:rsidR="005268F0" w:rsidRPr="005268F0" w:rsidRDefault="005268F0" w:rsidP="005268F0">
            <w:pPr>
              <w:suppressAutoHyphens/>
              <w:jc w:val="center"/>
              <w:rPr>
                <w:rFonts w:eastAsia="Calibri"/>
                <w:sz w:val="20"/>
                <w:szCs w:val="20"/>
                <w:lang w:eastAsia="ar-SA"/>
              </w:rPr>
            </w:pPr>
            <w:r>
              <w:rPr>
                <w:rFonts w:eastAsia="Calibri"/>
                <w:sz w:val="20"/>
                <w:szCs w:val="20"/>
                <w:lang w:eastAsia="ar-SA"/>
              </w:rPr>
              <w:t>Цена ед. товара, руб./шт.</w:t>
            </w:r>
          </w:p>
        </w:tc>
        <w:tc>
          <w:tcPr>
            <w:tcW w:w="1570" w:type="dxa"/>
            <w:tcBorders>
              <w:top w:val="single" w:sz="4" w:space="0" w:color="auto"/>
              <w:left w:val="single" w:sz="4" w:space="0" w:color="auto"/>
              <w:right w:val="single" w:sz="4" w:space="0" w:color="auto"/>
            </w:tcBorders>
          </w:tcPr>
          <w:p w:rsidR="005268F0" w:rsidRDefault="005268F0" w:rsidP="0057185C">
            <w:pPr>
              <w:suppressAutoHyphens/>
              <w:jc w:val="center"/>
              <w:rPr>
                <w:rFonts w:eastAsia="Calibri"/>
                <w:sz w:val="20"/>
                <w:szCs w:val="20"/>
                <w:lang w:eastAsia="ar-SA"/>
              </w:rPr>
            </w:pPr>
          </w:p>
          <w:p w:rsidR="005268F0" w:rsidRPr="005268F0" w:rsidRDefault="005268F0" w:rsidP="005268F0">
            <w:pPr>
              <w:rPr>
                <w:rFonts w:eastAsia="Calibri"/>
                <w:sz w:val="20"/>
                <w:szCs w:val="20"/>
                <w:lang w:eastAsia="ar-SA"/>
              </w:rPr>
            </w:pPr>
          </w:p>
          <w:p w:rsidR="005268F0" w:rsidRDefault="005268F0" w:rsidP="005268F0">
            <w:pPr>
              <w:rPr>
                <w:rFonts w:eastAsia="Calibri"/>
                <w:sz w:val="20"/>
                <w:szCs w:val="20"/>
                <w:lang w:eastAsia="ar-SA"/>
              </w:rPr>
            </w:pPr>
          </w:p>
          <w:p w:rsidR="005268F0" w:rsidRPr="005268F0" w:rsidRDefault="005268F0" w:rsidP="005268F0">
            <w:pPr>
              <w:jc w:val="center"/>
              <w:rPr>
                <w:rFonts w:eastAsia="Calibri"/>
                <w:sz w:val="20"/>
                <w:szCs w:val="20"/>
                <w:lang w:eastAsia="ar-SA"/>
              </w:rPr>
            </w:pPr>
            <w:r>
              <w:rPr>
                <w:rFonts w:eastAsia="Calibri"/>
                <w:sz w:val="20"/>
                <w:szCs w:val="20"/>
                <w:lang w:eastAsia="ar-SA"/>
              </w:rPr>
              <w:t>Начальная (максимальная) цена за позицию, руб.</w:t>
            </w:r>
          </w:p>
        </w:tc>
      </w:tr>
      <w:tr w:rsidR="006E6789" w:rsidRPr="0057185C" w:rsidTr="005241AB">
        <w:trPr>
          <w:trHeight w:val="308"/>
        </w:trPr>
        <w:tc>
          <w:tcPr>
            <w:tcW w:w="1183" w:type="dxa"/>
            <w:tcBorders>
              <w:top w:val="single" w:sz="4" w:space="0" w:color="auto"/>
              <w:left w:val="single" w:sz="4" w:space="0" w:color="auto"/>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1</w:t>
            </w:r>
          </w:p>
        </w:tc>
        <w:tc>
          <w:tcPr>
            <w:tcW w:w="4313" w:type="dxa"/>
            <w:tcBorders>
              <w:top w:val="single" w:sz="4" w:space="0" w:color="auto"/>
              <w:left w:val="nil"/>
              <w:bottom w:val="single" w:sz="4" w:space="0" w:color="auto"/>
              <w:right w:val="single" w:sz="4" w:space="0" w:color="auto"/>
            </w:tcBorders>
            <w:vAlign w:val="center"/>
          </w:tcPr>
          <w:p w:rsidR="006E6789" w:rsidRPr="0057185C" w:rsidRDefault="005241AB" w:rsidP="001472F1">
            <w:pPr>
              <w:suppressAutoHyphens/>
              <w:jc w:val="left"/>
              <w:rPr>
                <w:rFonts w:eastAsia="Calibri"/>
                <w:sz w:val="20"/>
                <w:szCs w:val="20"/>
                <w:lang w:eastAsia="ar-SA"/>
              </w:rPr>
            </w:pPr>
            <w:r>
              <w:rPr>
                <w:rFonts w:eastAsia="Calibri"/>
                <w:sz w:val="20"/>
                <w:szCs w:val="20"/>
                <w:lang w:eastAsia="ar-SA"/>
              </w:rPr>
              <w:t>Марки почтовые номиналом 25,00 руб.</w:t>
            </w:r>
          </w:p>
        </w:tc>
        <w:tc>
          <w:tcPr>
            <w:tcW w:w="2443"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6E6789" w:rsidRPr="0057185C" w:rsidRDefault="005241AB" w:rsidP="0057185C">
            <w:pPr>
              <w:suppressAutoHyphens/>
              <w:jc w:val="center"/>
              <w:rPr>
                <w:rFonts w:eastAsia="Calibri"/>
                <w:sz w:val="20"/>
                <w:szCs w:val="20"/>
                <w:lang w:eastAsia="ar-SA"/>
              </w:rPr>
            </w:pPr>
            <w:r>
              <w:rPr>
                <w:rFonts w:eastAsia="Calibri"/>
                <w:sz w:val="20"/>
                <w:szCs w:val="20"/>
                <w:lang w:eastAsia="ar-SA"/>
              </w:rPr>
              <w:t>40</w:t>
            </w:r>
            <w:r w:rsidR="00BE6197">
              <w:rPr>
                <w:rFonts w:eastAsia="Calibri"/>
                <w:sz w:val="20"/>
                <w:szCs w:val="20"/>
                <w:lang w:eastAsia="ar-SA"/>
              </w:rPr>
              <w:t> </w:t>
            </w:r>
            <w:r>
              <w:rPr>
                <w:rFonts w:eastAsia="Calibri"/>
                <w:sz w:val="20"/>
                <w:szCs w:val="20"/>
                <w:lang w:eastAsia="ar-SA"/>
              </w:rPr>
              <w:t>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6E6789" w:rsidRPr="0057185C" w:rsidRDefault="00BE6197" w:rsidP="005241AB">
            <w:pPr>
              <w:suppressAutoHyphens/>
              <w:jc w:val="center"/>
              <w:rPr>
                <w:rFonts w:eastAsia="Calibri"/>
                <w:sz w:val="20"/>
                <w:szCs w:val="20"/>
                <w:lang w:eastAsia="ar-SA"/>
              </w:rPr>
            </w:pPr>
            <w:r>
              <w:rPr>
                <w:rFonts w:eastAsia="Calibri"/>
                <w:sz w:val="20"/>
                <w:szCs w:val="20"/>
                <w:lang w:eastAsia="ar-SA"/>
              </w:rPr>
              <w:t>2</w:t>
            </w:r>
            <w:r w:rsidR="005241AB">
              <w:rPr>
                <w:rFonts w:eastAsia="Calibri"/>
                <w:sz w:val="20"/>
                <w:szCs w:val="20"/>
                <w:lang w:eastAsia="ar-SA"/>
              </w:rPr>
              <w:t>5,00</w:t>
            </w:r>
          </w:p>
        </w:tc>
        <w:tc>
          <w:tcPr>
            <w:tcW w:w="1570" w:type="dxa"/>
            <w:tcBorders>
              <w:top w:val="single" w:sz="4" w:space="0" w:color="auto"/>
              <w:left w:val="single" w:sz="4" w:space="0" w:color="auto"/>
              <w:bottom w:val="single" w:sz="4" w:space="0" w:color="auto"/>
              <w:right w:val="single" w:sz="4" w:space="0" w:color="auto"/>
            </w:tcBorders>
          </w:tcPr>
          <w:p w:rsidR="006E6789" w:rsidRDefault="006E6789" w:rsidP="0057185C">
            <w:pPr>
              <w:suppressAutoHyphens/>
              <w:jc w:val="center"/>
              <w:rPr>
                <w:rFonts w:eastAsia="Calibri"/>
                <w:sz w:val="20"/>
                <w:szCs w:val="20"/>
                <w:lang w:eastAsia="ar-SA"/>
              </w:rPr>
            </w:pPr>
          </w:p>
          <w:p w:rsidR="00BE6197" w:rsidRPr="0057185C" w:rsidRDefault="00BE6197" w:rsidP="0057185C">
            <w:pPr>
              <w:suppressAutoHyphens/>
              <w:jc w:val="center"/>
              <w:rPr>
                <w:rFonts w:eastAsia="Calibri"/>
                <w:sz w:val="20"/>
                <w:szCs w:val="20"/>
                <w:lang w:eastAsia="ar-SA"/>
              </w:rPr>
            </w:pPr>
            <w:r>
              <w:rPr>
                <w:rFonts w:eastAsia="Calibri"/>
                <w:sz w:val="20"/>
                <w:szCs w:val="20"/>
                <w:lang w:eastAsia="ar-SA"/>
              </w:rPr>
              <w:t>1 000 000,00</w:t>
            </w:r>
          </w:p>
        </w:tc>
      </w:tr>
      <w:tr w:rsidR="006E6789"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Pr>
                <w:rFonts w:eastAsia="Calibri"/>
                <w:sz w:val="20"/>
                <w:szCs w:val="20"/>
                <w:lang w:eastAsia="ar-SA"/>
              </w:rPr>
              <w:t>2</w:t>
            </w:r>
          </w:p>
        </w:tc>
        <w:tc>
          <w:tcPr>
            <w:tcW w:w="4313" w:type="dxa"/>
            <w:tcBorders>
              <w:top w:val="single" w:sz="4" w:space="0" w:color="auto"/>
              <w:left w:val="nil"/>
              <w:bottom w:val="single" w:sz="4" w:space="0" w:color="auto"/>
              <w:right w:val="single" w:sz="4" w:space="0" w:color="auto"/>
            </w:tcBorders>
            <w:vAlign w:val="center"/>
          </w:tcPr>
          <w:p w:rsidR="006E6789" w:rsidRDefault="00BE6197" w:rsidP="001472F1">
            <w:pPr>
              <w:suppressAutoHyphens/>
              <w:jc w:val="left"/>
              <w:rPr>
                <w:rFonts w:eastAsia="Calibri"/>
                <w:lang w:eastAsia="ar-SA"/>
              </w:rPr>
            </w:pPr>
            <w:r>
              <w:rPr>
                <w:rFonts w:eastAsia="Calibri"/>
                <w:sz w:val="20"/>
                <w:szCs w:val="20"/>
                <w:lang w:eastAsia="ar-SA"/>
              </w:rPr>
              <w:t>Марки почтовые номиналом 10,00 руб.</w:t>
            </w:r>
          </w:p>
        </w:tc>
        <w:tc>
          <w:tcPr>
            <w:tcW w:w="2443"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6E6789" w:rsidRPr="0057185C" w:rsidRDefault="006E6789"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6E6789" w:rsidRDefault="00BE6197" w:rsidP="0057185C">
            <w:pPr>
              <w:suppressAutoHyphens/>
              <w:jc w:val="center"/>
              <w:rPr>
                <w:rFonts w:eastAsia="Calibri"/>
                <w:sz w:val="20"/>
                <w:szCs w:val="20"/>
                <w:lang w:eastAsia="ar-SA"/>
              </w:rPr>
            </w:pPr>
            <w:r>
              <w:rPr>
                <w:rFonts w:eastAsia="Calibri"/>
                <w:sz w:val="20"/>
                <w:szCs w:val="20"/>
                <w:lang w:eastAsia="ar-SA"/>
              </w:rPr>
              <w:t>20 000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6E6789" w:rsidRDefault="00BE6197" w:rsidP="005241AB">
            <w:pPr>
              <w:suppressAutoHyphens/>
              <w:jc w:val="center"/>
              <w:rPr>
                <w:rFonts w:eastAsia="Calibri"/>
                <w:sz w:val="20"/>
                <w:szCs w:val="20"/>
                <w:lang w:eastAsia="ar-SA"/>
              </w:rPr>
            </w:pPr>
            <w:r>
              <w:rPr>
                <w:rFonts w:eastAsia="Calibri"/>
                <w:sz w:val="20"/>
                <w:szCs w:val="20"/>
                <w:lang w:eastAsia="ar-SA"/>
              </w:rPr>
              <w:t>10,00</w:t>
            </w:r>
          </w:p>
        </w:tc>
        <w:tc>
          <w:tcPr>
            <w:tcW w:w="1570" w:type="dxa"/>
            <w:tcBorders>
              <w:top w:val="single" w:sz="4" w:space="0" w:color="auto"/>
              <w:left w:val="single" w:sz="4" w:space="0" w:color="auto"/>
              <w:bottom w:val="single" w:sz="4" w:space="0" w:color="auto"/>
              <w:right w:val="single" w:sz="4" w:space="0" w:color="auto"/>
            </w:tcBorders>
          </w:tcPr>
          <w:p w:rsidR="006E6789" w:rsidRDefault="006E6789"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200 000,00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3</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5,00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5241AB" w:rsidRDefault="00BE6197" w:rsidP="0057185C">
            <w:pPr>
              <w:suppressAutoHyphens/>
              <w:jc w:val="center"/>
              <w:rPr>
                <w:rFonts w:eastAsia="Calibri"/>
                <w:sz w:val="20"/>
                <w:szCs w:val="20"/>
                <w:lang w:eastAsia="ar-SA"/>
              </w:rPr>
            </w:pPr>
            <w:r>
              <w:rPr>
                <w:rFonts w:eastAsia="Calibri"/>
                <w:sz w:val="20"/>
                <w:szCs w:val="20"/>
                <w:lang w:eastAsia="ar-SA"/>
              </w:rPr>
              <w:t>20 000</w:t>
            </w: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p w:rsidR="005241AB" w:rsidRDefault="00BE6197" w:rsidP="005241AB">
            <w:pPr>
              <w:suppressAutoHyphens/>
              <w:jc w:val="center"/>
              <w:rPr>
                <w:rFonts w:eastAsia="Calibri"/>
                <w:sz w:val="20"/>
                <w:szCs w:val="20"/>
                <w:lang w:eastAsia="ar-SA"/>
              </w:rPr>
            </w:pPr>
            <w:r>
              <w:rPr>
                <w:rFonts w:eastAsia="Calibri"/>
                <w:sz w:val="20"/>
                <w:szCs w:val="20"/>
                <w:lang w:eastAsia="ar-SA"/>
              </w:rPr>
              <w:t>5,00</w:t>
            </w:r>
          </w:p>
        </w:tc>
        <w:tc>
          <w:tcPr>
            <w:tcW w:w="1570" w:type="dxa"/>
            <w:tcBorders>
              <w:top w:val="single" w:sz="4" w:space="0" w:color="auto"/>
              <w:left w:val="single" w:sz="4" w:space="0" w:color="auto"/>
              <w:bottom w:val="single" w:sz="4" w:space="0" w:color="auto"/>
              <w:right w:val="single" w:sz="4" w:space="0" w:color="auto"/>
            </w:tcBorders>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100 000,00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4</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4,00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16 000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4,00</w:t>
            </w:r>
          </w:p>
        </w:tc>
        <w:tc>
          <w:tcPr>
            <w:tcW w:w="1570" w:type="dxa"/>
            <w:tcBorders>
              <w:top w:val="single" w:sz="4" w:space="0" w:color="auto"/>
              <w:left w:val="single" w:sz="4" w:space="0" w:color="auto"/>
              <w:bottom w:val="single" w:sz="4" w:space="0" w:color="auto"/>
              <w:right w:val="single" w:sz="4" w:space="0" w:color="auto"/>
            </w:tcBorders>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64 000,00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5</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2,00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3 000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2,00</w:t>
            </w:r>
          </w:p>
        </w:tc>
        <w:tc>
          <w:tcPr>
            <w:tcW w:w="1570" w:type="dxa"/>
            <w:tcBorders>
              <w:top w:val="single" w:sz="4" w:space="0" w:color="auto"/>
              <w:left w:val="single" w:sz="4" w:space="0" w:color="auto"/>
              <w:bottom w:val="single" w:sz="4" w:space="0" w:color="auto"/>
              <w:right w:val="single" w:sz="4" w:space="0" w:color="auto"/>
            </w:tcBorders>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6 000,00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6</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1,50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p w:rsidR="005241AB" w:rsidRDefault="00BE6197" w:rsidP="0057185C">
            <w:pPr>
              <w:suppressAutoHyphens/>
              <w:jc w:val="center"/>
              <w:rPr>
                <w:rFonts w:eastAsia="Calibri"/>
                <w:sz w:val="20"/>
                <w:szCs w:val="20"/>
                <w:lang w:eastAsia="ar-SA"/>
              </w:rPr>
            </w:pPr>
            <w:r>
              <w:rPr>
                <w:rFonts w:eastAsia="Calibri"/>
                <w:sz w:val="20"/>
                <w:szCs w:val="20"/>
                <w:lang w:eastAsia="ar-SA"/>
              </w:rPr>
              <w:t>2 000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1,50</w:t>
            </w:r>
          </w:p>
        </w:tc>
        <w:tc>
          <w:tcPr>
            <w:tcW w:w="1570" w:type="dxa"/>
            <w:tcBorders>
              <w:top w:val="single" w:sz="4" w:space="0" w:color="auto"/>
              <w:left w:val="single" w:sz="4" w:space="0" w:color="auto"/>
              <w:bottom w:val="single" w:sz="4" w:space="0" w:color="auto"/>
              <w:right w:val="single" w:sz="4" w:space="0" w:color="auto"/>
            </w:tcBorders>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3 000,00</w:t>
            </w:r>
          </w:p>
        </w:tc>
      </w:tr>
      <w:tr w:rsidR="005241AB" w:rsidRPr="0057185C" w:rsidTr="005241AB">
        <w:trPr>
          <w:trHeight w:val="273"/>
        </w:trPr>
        <w:tc>
          <w:tcPr>
            <w:tcW w:w="1183" w:type="dxa"/>
            <w:tcBorders>
              <w:top w:val="single" w:sz="4" w:space="0" w:color="auto"/>
              <w:left w:val="single" w:sz="4" w:space="0" w:color="auto"/>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7</w:t>
            </w:r>
          </w:p>
        </w:tc>
        <w:tc>
          <w:tcPr>
            <w:tcW w:w="4313" w:type="dxa"/>
            <w:tcBorders>
              <w:top w:val="single" w:sz="4" w:space="0" w:color="auto"/>
              <w:left w:val="nil"/>
              <w:bottom w:val="single" w:sz="4" w:space="0" w:color="auto"/>
              <w:right w:val="single" w:sz="4" w:space="0" w:color="auto"/>
            </w:tcBorders>
            <w:vAlign w:val="center"/>
          </w:tcPr>
          <w:p w:rsidR="005241AB" w:rsidRDefault="00BE6197" w:rsidP="001472F1">
            <w:pPr>
              <w:suppressAutoHyphens/>
              <w:jc w:val="left"/>
              <w:rPr>
                <w:rFonts w:eastAsia="Calibri"/>
                <w:lang w:eastAsia="ar-SA"/>
              </w:rPr>
            </w:pPr>
            <w:r>
              <w:rPr>
                <w:rFonts w:eastAsia="Calibri"/>
                <w:sz w:val="20"/>
                <w:szCs w:val="20"/>
                <w:lang w:eastAsia="ar-SA"/>
              </w:rPr>
              <w:t>Марки почтовые номиналом 1,00 руб.</w:t>
            </w:r>
          </w:p>
        </w:tc>
        <w:tc>
          <w:tcPr>
            <w:tcW w:w="2443" w:type="dxa"/>
            <w:tcBorders>
              <w:top w:val="single" w:sz="4" w:space="0" w:color="auto"/>
              <w:left w:val="nil"/>
              <w:bottom w:val="single" w:sz="4" w:space="0" w:color="auto"/>
              <w:right w:val="single" w:sz="4" w:space="0" w:color="auto"/>
            </w:tcBorders>
            <w:vAlign w:val="center"/>
          </w:tcPr>
          <w:p w:rsidR="005241AB" w:rsidRPr="0057185C" w:rsidRDefault="005241AB"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1701"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r>
              <w:rPr>
                <w:rFonts w:eastAsia="Calibri"/>
                <w:sz w:val="20"/>
                <w:szCs w:val="20"/>
                <w:lang w:eastAsia="ar-SA"/>
              </w:rPr>
              <w:t>шт.</w:t>
            </w:r>
          </w:p>
        </w:tc>
        <w:tc>
          <w:tcPr>
            <w:tcW w:w="1276" w:type="dxa"/>
            <w:tcBorders>
              <w:top w:val="single" w:sz="4" w:space="0" w:color="auto"/>
              <w:left w:val="nil"/>
              <w:bottom w:val="single" w:sz="4" w:space="0" w:color="auto"/>
              <w:right w:val="single" w:sz="4" w:space="0" w:color="auto"/>
            </w:tcBorders>
            <w:vAlign w:val="center"/>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2 000</w:t>
            </w:r>
          </w:p>
        </w:tc>
        <w:tc>
          <w:tcPr>
            <w:tcW w:w="2428" w:type="dxa"/>
            <w:tcBorders>
              <w:top w:val="single" w:sz="4" w:space="0" w:color="auto"/>
              <w:left w:val="nil"/>
              <w:bottom w:val="single" w:sz="4" w:space="0" w:color="auto"/>
              <w:right w:val="single" w:sz="4" w:space="0" w:color="auto"/>
            </w:tcBorders>
          </w:tcPr>
          <w:p w:rsidR="005241AB" w:rsidRDefault="005241AB" w:rsidP="005241AB">
            <w:pPr>
              <w:suppressAutoHyphens/>
              <w:jc w:val="center"/>
              <w:rPr>
                <w:rFonts w:eastAsia="Calibri"/>
                <w:sz w:val="20"/>
                <w:szCs w:val="20"/>
                <w:lang w:eastAsia="ar-SA"/>
              </w:rPr>
            </w:pPr>
          </w:p>
          <w:p w:rsidR="00BE6197" w:rsidRDefault="00BE6197" w:rsidP="005241AB">
            <w:pPr>
              <w:suppressAutoHyphens/>
              <w:jc w:val="center"/>
              <w:rPr>
                <w:rFonts w:eastAsia="Calibri"/>
                <w:sz w:val="20"/>
                <w:szCs w:val="20"/>
                <w:lang w:eastAsia="ar-SA"/>
              </w:rPr>
            </w:pPr>
            <w:r>
              <w:rPr>
                <w:rFonts w:eastAsia="Calibri"/>
                <w:sz w:val="20"/>
                <w:szCs w:val="20"/>
                <w:lang w:eastAsia="ar-SA"/>
              </w:rPr>
              <w:t>1,00</w:t>
            </w:r>
          </w:p>
        </w:tc>
        <w:tc>
          <w:tcPr>
            <w:tcW w:w="1570" w:type="dxa"/>
            <w:tcBorders>
              <w:top w:val="single" w:sz="4" w:space="0" w:color="auto"/>
              <w:left w:val="single" w:sz="4" w:space="0" w:color="auto"/>
              <w:bottom w:val="single" w:sz="4" w:space="0" w:color="auto"/>
              <w:right w:val="single" w:sz="4" w:space="0" w:color="auto"/>
            </w:tcBorders>
          </w:tcPr>
          <w:p w:rsidR="005241AB" w:rsidRDefault="005241AB" w:rsidP="0057185C">
            <w:pPr>
              <w:suppressAutoHyphens/>
              <w:jc w:val="center"/>
              <w:rPr>
                <w:rFonts w:eastAsia="Calibri"/>
                <w:sz w:val="20"/>
                <w:szCs w:val="20"/>
                <w:lang w:eastAsia="ar-SA"/>
              </w:rPr>
            </w:pPr>
          </w:p>
          <w:p w:rsidR="00BE6197" w:rsidRDefault="00BE6197" w:rsidP="0057185C">
            <w:pPr>
              <w:suppressAutoHyphens/>
              <w:jc w:val="center"/>
              <w:rPr>
                <w:rFonts w:eastAsia="Calibri"/>
                <w:sz w:val="20"/>
                <w:szCs w:val="20"/>
                <w:lang w:eastAsia="ar-SA"/>
              </w:rPr>
            </w:pPr>
            <w:r>
              <w:rPr>
                <w:rFonts w:eastAsia="Calibri"/>
                <w:sz w:val="20"/>
                <w:szCs w:val="20"/>
                <w:lang w:eastAsia="ar-SA"/>
              </w:rPr>
              <w:t>2 000,00</w:t>
            </w:r>
          </w:p>
        </w:tc>
      </w:tr>
      <w:tr w:rsidR="00BE6197" w:rsidRPr="0057185C" w:rsidTr="0079321F">
        <w:trPr>
          <w:trHeight w:val="273"/>
        </w:trPr>
        <w:tc>
          <w:tcPr>
            <w:tcW w:w="7939" w:type="dxa"/>
            <w:gridSpan w:val="3"/>
            <w:tcBorders>
              <w:top w:val="single" w:sz="4" w:space="0" w:color="auto"/>
              <w:left w:val="single" w:sz="4" w:space="0" w:color="auto"/>
              <w:bottom w:val="single" w:sz="4" w:space="0" w:color="auto"/>
              <w:right w:val="single" w:sz="4" w:space="0" w:color="auto"/>
            </w:tcBorders>
            <w:vAlign w:val="center"/>
          </w:tcPr>
          <w:p w:rsidR="00BE6197" w:rsidRPr="0057185C" w:rsidRDefault="00BE6197" w:rsidP="00BE6197">
            <w:pPr>
              <w:suppressAutoHyphens/>
              <w:jc w:val="left"/>
              <w:rPr>
                <w:rFonts w:eastAsia="Calibri"/>
                <w:sz w:val="20"/>
                <w:szCs w:val="20"/>
                <w:lang w:eastAsia="ar-SA"/>
              </w:rPr>
            </w:pPr>
            <w:r>
              <w:rPr>
                <w:rFonts w:eastAsia="Calibri"/>
                <w:sz w:val="20"/>
                <w:szCs w:val="20"/>
                <w:lang w:eastAsia="ar-SA"/>
              </w:rPr>
              <w:t>ИТОГО:</w:t>
            </w:r>
          </w:p>
        </w:tc>
        <w:tc>
          <w:tcPr>
            <w:tcW w:w="1701"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tc>
        <w:tc>
          <w:tcPr>
            <w:tcW w:w="1276" w:type="dxa"/>
            <w:tcBorders>
              <w:top w:val="single" w:sz="4" w:space="0" w:color="auto"/>
              <w:left w:val="nil"/>
              <w:bottom w:val="single" w:sz="4" w:space="0" w:color="auto"/>
              <w:right w:val="single" w:sz="4" w:space="0" w:color="auto"/>
            </w:tcBorders>
            <w:vAlign w:val="center"/>
          </w:tcPr>
          <w:p w:rsidR="00BE6197" w:rsidRDefault="00BE6197" w:rsidP="0057185C">
            <w:pPr>
              <w:suppressAutoHyphens/>
              <w:jc w:val="center"/>
              <w:rPr>
                <w:rFonts w:eastAsia="Calibri"/>
                <w:sz w:val="20"/>
                <w:szCs w:val="20"/>
                <w:lang w:eastAsia="ar-SA"/>
              </w:rPr>
            </w:pPr>
          </w:p>
        </w:tc>
        <w:tc>
          <w:tcPr>
            <w:tcW w:w="2428" w:type="dxa"/>
            <w:tcBorders>
              <w:top w:val="single" w:sz="4" w:space="0" w:color="auto"/>
              <w:left w:val="nil"/>
              <w:bottom w:val="single" w:sz="4" w:space="0" w:color="auto"/>
              <w:right w:val="single" w:sz="4" w:space="0" w:color="auto"/>
            </w:tcBorders>
          </w:tcPr>
          <w:p w:rsidR="00BE6197" w:rsidRDefault="00BE6197" w:rsidP="005241AB">
            <w:pPr>
              <w:suppressAutoHyphens/>
              <w:jc w:val="center"/>
              <w:rPr>
                <w:rFonts w:eastAsia="Calibri"/>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tcPr>
          <w:p w:rsidR="00BE6197" w:rsidRDefault="00BE6197" w:rsidP="0057185C">
            <w:pPr>
              <w:suppressAutoHyphens/>
              <w:jc w:val="center"/>
              <w:rPr>
                <w:rFonts w:eastAsia="Calibri"/>
                <w:sz w:val="20"/>
                <w:szCs w:val="20"/>
                <w:lang w:eastAsia="ar-SA"/>
              </w:rPr>
            </w:pPr>
            <w:r>
              <w:rPr>
                <w:rFonts w:eastAsia="Calibri"/>
                <w:sz w:val="20"/>
                <w:szCs w:val="20"/>
                <w:lang w:eastAsia="ar-SA"/>
              </w:rPr>
              <w:t>1 375 000,00</w:t>
            </w:r>
          </w:p>
        </w:tc>
      </w:tr>
    </w:tbl>
    <w:p w:rsidR="0057185C" w:rsidRPr="0057185C" w:rsidRDefault="0057185C" w:rsidP="001472F1">
      <w:pPr>
        <w:suppressAutoHyphens/>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1D6D7A"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340878" w:rsidRPr="00340878" w:rsidRDefault="00340878" w:rsidP="00340878">
      <w:pPr>
        <w:jc w:val="center"/>
        <w:rPr>
          <w:b/>
        </w:rPr>
      </w:pPr>
      <w:r w:rsidRPr="00340878">
        <w:rPr>
          <w:b/>
        </w:rPr>
        <w:t xml:space="preserve">   КОНТРАКТ №______</w:t>
      </w:r>
    </w:p>
    <w:p w:rsidR="00340878" w:rsidRPr="00340878" w:rsidRDefault="00340878" w:rsidP="00340878">
      <w:pPr>
        <w:jc w:val="center"/>
        <w:rPr>
          <w:b/>
        </w:rPr>
      </w:pPr>
      <w:r w:rsidRPr="00340878">
        <w:rPr>
          <w:b/>
        </w:rPr>
        <w:t xml:space="preserve">на приобретение </w:t>
      </w:r>
      <w:r w:rsidR="00433FD4">
        <w:rPr>
          <w:b/>
        </w:rPr>
        <w:t>почтовых марок (знаков почтовой оплаты)</w:t>
      </w:r>
    </w:p>
    <w:p w:rsidR="00340878" w:rsidRPr="00340878" w:rsidRDefault="00340878" w:rsidP="00340878">
      <w:pPr>
        <w:jc w:val="center"/>
        <w:rPr>
          <w:lang w:eastAsia="x-none"/>
        </w:rPr>
      </w:pPr>
    </w:p>
    <w:p w:rsidR="00340878" w:rsidRPr="00340878" w:rsidRDefault="00340878" w:rsidP="00340878">
      <w:pPr>
        <w:jc w:val="center"/>
      </w:pPr>
      <w:r w:rsidRPr="00340878">
        <w:rPr>
          <w:b/>
        </w:rPr>
        <w:t xml:space="preserve"> </w:t>
      </w:r>
      <w:r w:rsidRPr="00340878">
        <w:rPr>
          <w:b/>
          <w:bCs/>
          <w:noProof/>
          <w:sz w:val="22"/>
          <w:szCs w:val="22"/>
        </w:rPr>
        <w:t xml:space="preserve"> </w:t>
      </w:r>
    </w:p>
    <w:p w:rsidR="00340878" w:rsidRPr="00340878" w:rsidRDefault="00340878" w:rsidP="00340878">
      <w:pPr>
        <w:tabs>
          <w:tab w:val="left" w:pos="7513"/>
        </w:tabs>
        <w:autoSpaceDE w:val="0"/>
        <w:autoSpaceDN w:val="0"/>
        <w:adjustRightInd w:val="0"/>
        <w:jc w:val="center"/>
        <w:rPr>
          <w:sz w:val="22"/>
          <w:szCs w:val="22"/>
        </w:rPr>
      </w:pPr>
      <w:r w:rsidRPr="00340878">
        <w:rPr>
          <w:sz w:val="22"/>
          <w:szCs w:val="22"/>
        </w:rPr>
        <w:t>г. Благовещенск                                                                                «___» _________ 2017 г.</w:t>
      </w:r>
    </w:p>
    <w:p w:rsidR="00340878" w:rsidRPr="00340878" w:rsidRDefault="00340878" w:rsidP="00340878">
      <w:pPr>
        <w:autoSpaceDE w:val="0"/>
        <w:autoSpaceDN w:val="0"/>
        <w:adjustRightInd w:val="0"/>
        <w:ind w:firstLine="540"/>
        <w:rPr>
          <w:sz w:val="22"/>
          <w:szCs w:val="22"/>
        </w:rPr>
      </w:pPr>
    </w:p>
    <w:p w:rsidR="00340878" w:rsidRPr="00340878" w:rsidRDefault="00340878" w:rsidP="00340878">
      <w:pPr>
        <w:suppressAutoHyphens/>
        <w:spacing w:before="120" w:after="120"/>
        <w:ind w:firstLine="567"/>
        <w:rPr>
          <w:rFonts w:eastAsia="Calibri"/>
          <w:sz w:val="22"/>
          <w:szCs w:val="22"/>
          <w:lang w:eastAsia="ar-SA"/>
        </w:rPr>
      </w:pPr>
      <w:r w:rsidRPr="00340878">
        <w:rPr>
          <w:rFonts w:eastAsia="Calibri"/>
          <w:b/>
          <w:sz w:val="22"/>
          <w:szCs w:val="22"/>
          <w:lang w:eastAsia="ar-SA"/>
        </w:rPr>
        <w:t>Некоммерческая организация «Фонд капитального ремонта многоквартирных домов Амурской области»,</w:t>
      </w:r>
      <w:r w:rsidRPr="00340878">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340878">
        <w:rPr>
          <w:rFonts w:eastAsia="Calibri"/>
          <w:b/>
          <w:sz w:val="22"/>
          <w:szCs w:val="22"/>
          <w:lang w:eastAsia="ar-SA"/>
        </w:rPr>
        <w:t xml:space="preserve">, </w:t>
      </w:r>
      <w:r w:rsidRPr="00340878">
        <w:rPr>
          <w:rFonts w:eastAsia="Calibri"/>
          <w:sz w:val="22"/>
          <w:szCs w:val="22"/>
          <w:lang w:eastAsia="ar-SA"/>
        </w:rPr>
        <w:t>в лице</w:t>
      </w:r>
      <w:r w:rsidRPr="00340878">
        <w:rPr>
          <w:rFonts w:eastAsia="Calibri"/>
          <w:b/>
          <w:sz w:val="22"/>
          <w:szCs w:val="22"/>
          <w:lang w:eastAsia="ar-SA"/>
        </w:rPr>
        <w:t xml:space="preserve">  </w:t>
      </w:r>
      <w:r w:rsidRPr="00340878">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340878" w:rsidRPr="00340878" w:rsidRDefault="00340878" w:rsidP="00661448">
      <w:pPr>
        <w:keepNext/>
        <w:keepLines/>
        <w:widowControl w:val="0"/>
        <w:numPr>
          <w:ilvl w:val="0"/>
          <w:numId w:val="15"/>
        </w:numPr>
        <w:suppressLineNumbers/>
        <w:suppressAutoHyphens/>
        <w:spacing w:after="160" w:line="259" w:lineRule="auto"/>
        <w:contextualSpacing/>
        <w:jc w:val="center"/>
        <w:rPr>
          <w:b/>
          <w:sz w:val="22"/>
          <w:szCs w:val="22"/>
        </w:rPr>
      </w:pPr>
      <w:r w:rsidRPr="00340878">
        <w:rPr>
          <w:b/>
          <w:sz w:val="22"/>
          <w:szCs w:val="22"/>
        </w:rPr>
        <w:t>Предмет контракта</w:t>
      </w:r>
    </w:p>
    <w:p w:rsidR="00340878" w:rsidRPr="00340878" w:rsidRDefault="00340878" w:rsidP="00340878">
      <w:pPr>
        <w:spacing w:line="259" w:lineRule="auto"/>
        <w:ind w:firstLine="567"/>
        <w:rPr>
          <w:rFonts w:eastAsiaTheme="minorHAnsi"/>
          <w:sz w:val="22"/>
          <w:szCs w:val="22"/>
          <w:lang w:eastAsia="en-US"/>
        </w:rPr>
      </w:pPr>
      <w:r w:rsidRPr="00340878">
        <w:rPr>
          <w:rFonts w:eastAsiaTheme="minorHAnsi"/>
          <w:sz w:val="22"/>
          <w:szCs w:val="22"/>
          <w:lang w:eastAsia="en-US"/>
        </w:rPr>
        <w:t xml:space="preserve">1.1. Поставщик обязуется осуществить поставку </w:t>
      </w:r>
      <w:r w:rsidR="00DE1FDC">
        <w:rPr>
          <w:rFonts w:eastAsiaTheme="minorHAnsi"/>
          <w:sz w:val="22"/>
          <w:szCs w:val="22"/>
          <w:lang w:eastAsia="en-US"/>
        </w:rPr>
        <w:t>почтовых марок (знаков почт</w:t>
      </w:r>
      <w:r w:rsidR="00EA326E">
        <w:rPr>
          <w:rFonts w:eastAsiaTheme="minorHAnsi"/>
          <w:sz w:val="22"/>
          <w:szCs w:val="22"/>
          <w:lang w:eastAsia="en-US"/>
        </w:rPr>
        <w:t>овой оплаты)</w:t>
      </w:r>
      <w:r w:rsidR="00DE1FDC">
        <w:rPr>
          <w:rFonts w:eastAsiaTheme="minorHAnsi"/>
          <w:sz w:val="22"/>
          <w:szCs w:val="22"/>
          <w:lang w:eastAsia="en-US"/>
        </w:rPr>
        <w:t xml:space="preserve"> </w:t>
      </w:r>
      <w:r w:rsidRPr="00340878">
        <w:rPr>
          <w:rFonts w:eastAsiaTheme="minorHAnsi"/>
          <w:sz w:val="22"/>
          <w:szCs w:val="22"/>
          <w:lang w:eastAsia="en-US"/>
        </w:rPr>
        <w:t>(далее – Товар) в соответствии с условиями настоящего контракта и Техническим заданием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340878" w:rsidRPr="00340878" w:rsidRDefault="00340878" w:rsidP="00340878">
      <w:pPr>
        <w:shd w:val="clear" w:color="auto" w:fill="FFFFFF"/>
        <w:spacing w:line="240" w:lineRule="atLeast"/>
        <w:ind w:firstLine="567"/>
        <w:textAlignment w:val="baseline"/>
      </w:pPr>
      <w:r w:rsidRPr="00340878">
        <w:rPr>
          <w:rFonts w:eastAsiaTheme="minorHAnsi"/>
          <w:sz w:val="22"/>
          <w:szCs w:val="22"/>
          <w:lang w:eastAsia="en-US"/>
        </w:rPr>
        <w:t xml:space="preserve">1.2. </w:t>
      </w:r>
      <w:r w:rsidR="00DE1FDC">
        <w:t>Поставщик доставляет и разгружает Товар по адресу Заказчика: 675000, Амурская область, г. Благовещенск, ул. Амурская, 85, приемная, 3 этаж.</w:t>
      </w:r>
    </w:p>
    <w:p w:rsidR="008A66C7" w:rsidRDefault="008A66C7" w:rsidP="008A66C7">
      <w:pPr>
        <w:tabs>
          <w:tab w:val="left" w:pos="709"/>
        </w:tabs>
        <w:spacing w:line="276" w:lineRule="auto"/>
        <w:ind w:left="1"/>
        <w:rPr>
          <w:sz w:val="22"/>
          <w:szCs w:val="22"/>
        </w:rPr>
      </w:pPr>
      <w:r>
        <w:t xml:space="preserve">         </w:t>
      </w:r>
      <w:r w:rsidR="00DE1FDC">
        <w:t xml:space="preserve">1.3. </w:t>
      </w:r>
      <w:r w:rsidR="00340878" w:rsidRPr="00340878">
        <w:t>Срок поставки товара</w:t>
      </w:r>
      <w:r w:rsidR="00340878" w:rsidRPr="008A66C7">
        <w:t>:</w:t>
      </w:r>
      <w:r w:rsidRPr="008A66C7">
        <w:rPr>
          <w:sz w:val="21"/>
          <w:szCs w:val="21"/>
        </w:rPr>
        <w:t xml:space="preserve"> </w:t>
      </w:r>
      <w:r w:rsidRPr="008A66C7">
        <w:rPr>
          <w:sz w:val="22"/>
          <w:szCs w:val="22"/>
        </w:rPr>
        <w:t xml:space="preserve">поставщик осуществляет поставку Товара </w:t>
      </w:r>
      <w:r w:rsidR="001D1001">
        <w:rPr>
          <w:sz w:val="22"/>
          <w:szCs w:val="22"/>
        </w:rPr>
        <w:t xml:space="preserve">двумя </w:t>
      </w:r>
      <w:r>
        <w:rPr>
          <w:sz w:val="22"/>
          <w:szCs w:val="22"/>
        </w:rPr>
        <w:t>партиями:</w:t>
      </w:r>
    </w:p>
    <w:p w:rsidR="008A66C7" w:rsidRPr="00151D29" w:rsidRDefault="004005CA" w:rsidP="00661448">
      <w:pPr>
        <w:pStyle w:val="a5"/>
        <w:numPr>
          <w:ilvl w:val="0"/>
          <w:numId w:val="19"/>
        </w:numPr>
        <w:tabs>
          <w:tab w:val="left" w:pos="709"/>
        </w:tabs>
        <w:spacing w:line="276" w:lineRule="auto"/>
        <w:ind w:left="0" w:firstLine="1080"/>
        <w:rPr>
          <w:sz w:val="22"/>
          <w:szCs w:val="22"/>
        </w:rPr>
      </w:pPr>
      <w:r>
        <w:rPr>
          <w:sz w:val="22"/>
          <w:szCs w:val="22"/>
        </w:rPr>
        <w:t>п</w:t>
      </w:r>
      <w:r w:rsidR="00CD3402">
        <w:rPr>
          <w:sz w:val="22"/>
          <w:szCs w:val="22"/>
        </w:rPr>
        <w:t xml:space="preserve">ервая партия Товара </w:t>
      </w:r>
      <w:r w:rsidR="008A66C7" w:rsidRPr="00151D29">
        <w:rPr>
          <w:sz w:val="22"/>
          <w:szCs w:val="22"/>
        </w:rPr>
        <w:t>в объеме 50% от общего количества Товара в течение 10 (десяти) календарных дней с даты заключения Контракта;</w:t>
      </w:r>
    </w:p>
    <w:p w:rsidR="008A66C7" w:rsidRPr="00CD3402" w:rsidRDefault="004005CA" w:rsidP="00661448">
      <w:pPr>
        <w:pStyle w:val="a5"/>
        <w:numPr>
          <w:ilvl w:val="0"/>
          <w:numId w:val="19"/>
        </w:numPr>
        <w:tabs>
          <w:tab w:val="left" w:pos="709"/>
        </w:tabs>
        <w:spacing w:line="276" w:lineRule="auto"/>
        <w:rPr>
          <w:sz w:val="22"/>
          <w:szCs w:val="22"/>
        </w:rPr>
      </w:pPr>
      <w:r>
        <w:rPr>
          <w:sz w:val="22"/>
          <w:szCs w:val="22"/>
        </w:rPr>
        <w:t>в</w:t>
      </w:r>
      <w:r w:rsidR="00CD3402">
        <w:rPr>
          <w:sz w:val="22"/>
          <w:szCs w:val="22"/>
        </w:rPr>
        <w:t xml:space="preserve">торая партия Товара </w:t>
      </w:r>
      <w:r w:rsidR="007A2A92">
        <w:rPr>
          <w:sz w:val="22"/>
          <w:szCs w:val="22"/>
        </w:rPr>
        <w:t>в объеме 50% - 04</w:t>
      </w:r>
      <w:r w:rsidR="008A66C7" w:rsidRPr="00CD3402">
        <w:rPr>
          <w:sz w:val="22"/>
          <w:szCs w:val="22"/>
        </w:rPr>
        <w:t>.09.2017г.</w:t>
      </w:r>
    </w:p>
    <w:p w:rsidR="00340878" w:rsidRPr="00340878" w:rsidRDefault="00340878" w:rsidP="00340878">
      <w:pPr>
        <w:shd w:val="clear" w:color="auto" w:fill="FFFFFF"/>
        <w:spacing w:line="240" w:lineRule="atLeast"/>
        <w:ind w:firstLine="567"/>
        <w:jc w:val="center"/>
        <w:textAlignment w:val="baseline"/>
        <w:rPr>
          <w:b/>
          <w:sz w:val="22"/>
          <w:szCs w:val="22"/>
        </w:rPr>
      </w:pPr>
      <w:r w:rsidRPr="00340878">
        <w:rPr>
          <w:b/>
          <w:sz w:val="22"/>
          <w:szCs w:val="22"/>
        </w:rPr>
        <w:t>2.Цена контракта и порядок расчетов.</w:t>
      </w:r>
    </w:p>
    <w:p w:rsidR="00340878" w:rsidRPr="00340878" w:rsidRDefault="00340878" w:rsidP="00340878">
      <w:pPr>
        <w:autoSpaceDE w:val="0"/>
        <w:autoSpaceDN w:val="0"/>
        <w:adjustRightInd w:val="0"/>
        <w:ind w:firstLine="540"/>
        <w:rPr>
          <w:i/>
          <w:sz w:val="22"/>
          <w:szCs w:val="22"/>
        </w:rPr>
      </w:pPr>
      <w:r w:rsidRPr="00340878">
        <w:rPr>
          <w:sz w:val="22"/>
          <w:szCs w:val="22"/>
        </w:rPr>
        <w:t>2.1. Цена настоящего контракта составляет</w:t>
      </w:r>
      <w:r w:rsidRPr="00340878">
        <w:rPr>
          <w:b/>
          <w:bCs/>
          <w:color w:val="000000"/>
          <w:sz w:val="22"/>
          <w:szCs w:val="22"/>
        </w:rPr>
        <w:t xml:space="preserve">______________ </w:t>
      </w:r>
      <w:r w:rsidRPr="00340878">
        <w:rPr>
          <w:b/>
          <w:snapToGrid w:val="0"/>
          <w:color w:val="000000"/>
          <w:spacing w:val="-1"/>
          <w:w w:val="101"/>
          <w:sz w:val="22"/>
          <w:szCs w:val="22"/>
        </w:rPr>
        <w:t xml:space="preserve">(____________________) </w:t>
      </w:r>
      <w:r w:rsidRPr="00340878">
        <w:rPr>
          <w:snapToGrid w:val="0"/>
          <w:color w:val="000000"/>
          <w:spacing w:val="-1"/>
          <w:w w:val="101"/>
          <w:sz w:val="22"/>
          <w:szCs w:val="22"/>
        </w:rPr>
        <w:t>рублей,</w:t>
      </w:r>
      <w:r w:rsidRPr="00340878">
        <w:rPr>
          <w:sz w:val="22"/>
          <w:szCs w:val="22"/>
        </w:rPr>
        <w:t xml:space="preserve"> включая сумму налога на добавленную стоимость (НДС), а также все иные расходы, связанные с исполнением Поставщиком своих обязательств, взятых на себя по условиям настоящего Контракта </w:t>
      </w:r>
      <w:r w:rsidRPr="00340878">
        <w:rPr>
          <w:i/>
          <w:sz w:val="22"/>
          <w:szCs w:val="22"/>
        </w:rPr>
        <w:t>(для организаций, применяющих упрощенную систему налогообложения, следует указывать - НДС не предусмотрен).</w:t>
      </w:r>
    </w:p>
    <w:p w:rsidR="00340878" w:rsidRPr="00340878" w:rsidRDefault="00340878" w:rsidP="00340878">
      <w:pPr>
        <w:tabs>
          <w:tab w:val="left" w:pos="1075"/>
        </w:tabs>
        <w:rPr>
          <w:rFonts w:eastAsiaTheme="minorHAnsi"/>
          <w:sz w:val="22"/>
          <w:szCs w:val="22"/>
          <w:lang w:eastAsia="en-US"/>
        </w:rPr>
      </w:pPr>
      <w:r w:rsidRPr="00340878">
        <w:rPr>
          <w:rFonts w:eastAsiaTheme="minorHAnsi"/>
          <w:sz w:val="22"/>
          <w:szCs w:val="22"/>
          <w:lang w:eastAsia="en-US"/>
        </w:rPr>
        <w:t xml:space="preserve">        2.2. Все расходы на перевозку, страхование, уплату таможенных пошлин, налогов и других обязательных платежей, которые Поставщик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40878" w:rsidRPr="00340878" w:rsidRDefault="00340878" w:rsidP="00340878">
      <w:pPr>
        <w:tabs>
          <w:tab w:val="left" w:pos="426"/>
          <w:tab w:val="left" w:pos="709"/>
          <w:tab w:val="left" w:pos="1090"/>
        </w:tabs>
        <w:rPr>
          <w:rFonts w:eastAsiaTheme="minorHAnsi"/>
          <w:sz w:val="22"/>
          <w:szCs w:val="22"/>
          <w:lang w:eastAsia="en-US"/>
        </w:rPr>
      </w:pPr>
      <w:r w:rsidRPr="00340878">
        <w:rPr>
          <w:rFonts w:eastAsiaTheme="minorHAnsi"/>
          <w:sz w:val="22"/>
          <w:szCs w:val="22"/>
          <w:lang w:eastAsia="en-US"/>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40878" w:rsidRPr="00340878" w:rsidRDefault="00340878" w:rsidP="00340878">
      <w:pPr>
        <w:shd w:val="clear" w:color="auto" w:fill="FFFFFF"/>
        <w:tabs>
          <w:tab w:val="left" w:pos="1106"/>
          <w:tab w:val="left" w:leader="underscore" w:pos="8854"/>
        </w:tabs>
        <w:spacing w:line="257" w:lineRule="exact"/>
        <w:ind w:firstLine="722"/>
        <w:rPr>
          <w:sz w:val="22"/>
          <w:szCs w:val="22"/>
        </w:rPr>
      </w:pPr>
      <w:r w:rsidRPr="00340878">
        <w:rPr>
          <w:sz w:val="22"/>
          <w:szCs w:val="22"/>
        </w:rPr>
        <w:t>2.3. Цена контракта остается постоянной на протяжении всего срока исполнения контракта.</w:t>
      </w:r>
    </w:p>
    <w:p w:rsidR="00340878" w:rsidRPr="00340878" w:rsidRDefault="00340878" w:rsidP="00340878">
      <w:pPr>
        <w:numPr>
          <w:ilvl w:val="12"/>
          <w:numId w:val="0"/>
        </w:numPr>
        <w:tabs>
          <w:tab w:val="num" w:pos="0"/>
        </w:tabs>
        <w:ind w:firstLine="720"/>
        <w:rPr>
          <w:sz w:val="22"/>
          <w:szCs w:val="22"/>
        </w:rPr>
      </w:pPr>
      <w:r w:rsidRPr="00340878">
        <w:rPr>
          <w:sz w:val="22"/>
          <w:szCs w:val="22"/>
        </w:rPr>
        <w:t xml:space="preserve">2.4. </w:t>
      </w:r>
      <w:r w:rsidRPr="00340878">
        <w:rPr>
          <w:snapToGrid w:val="0"/>
          <w:sz w:val="22"/>
          <w:szCs w:val="22"/>
        </w:rPr>
        <w:t>Источник финансирования: средства Фонда.</w:t>
      </w:r>
    </w:p>
    <w:p w:rsidR="00340878" w:rsidRPr="00340878" w:rsidRDefault="00340878" w:rsidP="00340878">
      <w:pPr>
        <w:ind w:firstLine="720"/>
        <w:rPr>
          <w:sz w:val="22"/>
          <w:szCs w:val="22"/>
        </w:rPr>
      </w:pPr>
      <w:r w:rsidRPr="00340878">
        <w:rPr>
          <w:sz w:val="22"/>
          <w:szCs w:val="22"/>
        </w:rPr>
        <w:t>2.5. 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340878" w:rsidRPr="00340878" w:rsidRDefault="00340878" w:rsidP="00340878">
      <w:pPr>
        <w:ind w:firstLine="720"/>
        <w:rPr>
          <w:snapToGrid w:val="0"/>
          <w:color w:val="FF0000"/>
          <w:sz w:val="22"/>
          <w:szCs w:val="22"/>
        </w:rPr>
      </w:pPr>
      <w:r w:rsidRPr="00340878">
        <w:rPr>
          <w:sz w:val="22"/>
          <w:szCs w:val="22"/>
        </w:rPr>
        <w:t>2.6. Оплата производится без авансовых платежей.</w:t>
      </w:r>
    </w:p>
    <w:p w:rsidR="00340878" w:rsidRPr="00340878" w:rsidRDefault="00340878" w:rsidP="00340878">
      <w:pPr>
        <w:ind w:firstLine="709"/>
        <w:rPr>
          <w:sz w:val="22"/>
          <w:szCs w:val="22"/>
        </w:rPr>
      </w:pPr>
      <w:r w:rsidRPr="00340878">
        <w:rPr>
          <w:sz w:val="22"/>
          <w:szCs w:val="22"/>
        </w:rPr>
        <w:t>2.7.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40878" w:rsidRPr="00340878" w:rsidRDefault="00340878" w:rsidP="00340878">
      <w:pPr>
        <w:autoSpaceDN w:val="0"/>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sz w:val="22"/>
          <w:szCs w:val="22"/>
        </w:rPr>
      </w:pPr>
    </w:p>
    <w:p w:rsidR="00340878" w:rsidRPr="00340878" w:rsidRDefault="00340878" w:rsidP="00340878">
      <w:pPr>
        <w:autoSpaceDE w:val="0"/>
        <w:autoSpaceDN w:val="0"/>
        <w:ind w:left="360"/>
        <w:jc w:val="center"/>
        <w:rPr>
          <w:b/>
          <w:snapToGrid w:val="0"/>
          <w:sz w:val="22"/>
          <w:szCs w:val="22"/>
        </w:rPr>
      </w:pPr>
      <w:r w:rsidRPr="00340878">
        <w:rPr>
          <w:sz w:val="22"/>
          <w:szCs w:val="22"/>
        </w:rPr>
        <w:tab/>
      </w:r>
      <w:r w:rsidRPr="00340878">
        <w:rPr>
          <w:b/>
          <w:sz w:val="22"/>
          <w:szCs w:val="22"/>
        </w:rPr>
        <w:t>3.</w:t>
      </w:r>
      <w:r w:rsidRPr="00340878">
        <w:rPr>
          <w:b/>
          <w:snapToGrid w:val="0"/>
          <w:sz w:val="22"/>
          <w:szCs w:val="22"/>
        </w:rPr>
        <w:t>Качество поставляемого товара, маркировка, тара, упаковка.</w:t>
      </w:r>
    </w:p>
    <w:p w:rsidR="00340878" w:rsidRPr="00340878" w:rsidRDefault="00340878" w:rsidP="00340878">
      <w:pPr>
        <w:autoSpaceDE w:val="0"/>
        <w:autoSpaceDN w:val="0"/>
        <w:adjustRightInd w:val="0"/>
        <w:ind w:firstLine="709"/>
        <w:rPr>
          <w:sz w:val="22"/>
          <w:szCs w:val="22"/>
        </w:rPr>
      </w:pPr>
      <w:r w:rsidRPr="00340878">
        <w:rPr>
          <w:sz w:val="22"/>
          <w:szCs w:val="22"/>
        </w:rPr>
        <w:t xml:space="preserve">3.1.  </w:t>
      </w:r>
      <w:r w:rsidR="00DE1FDC">
        <w:rPr>
          <w:sz w:val="22"/>
          <w:szCs w:val="22"/>
        </w:rPr>
        <w:t>Почтовые марки (знаки почтовой оплаты), поставляемые по Контракту (далее –Т</w:t>
      </w:r>
      <w:r w:rsidRPr="00340878">
        <w:rPr>
          <w:sz w:val="22"/>
          <w:szCs w:val="22"/>
        </w:rPr>
        <w:t>овар). Поставляемый товар должен соответствовать требованиям, указанным в Техническом задании (Приложение 1).</w:t>
      </w:r>
    </w:p>
    <w:p w:rsidR="00340878" w:rsidRPr="00340878" w:rsidRDefault="00DE1FDC" w:rsidP="00340878">
      <w:pPr>
        <w:autoSpaceDE w:val="0"/>
        <w:autoSpaceDN w:val="0"/>
        <w:adjustRightInd w:val="0"/>
        <w:ind w:firstLine="708"/>
        <w:rPr>
          <w:sz w:val="22"/>
          <w:szCs w:val="22"/>
        </w:rPr>
      </w:pPr>
      <w:r>
        <w:rPr>
          <w:sz w:val="22"/>
          <w:szCs w:val="22"/>
        </w:rPr>
        <w:t>3.2. Весь Т</w:t>
      </w:r>
      <w:r w:rsidR="00340878" w:rsidRPr="00340878">
        <w:rPr>
          <w:sz w:val="22"/>
          <w:szCs w:val="22"/>
        </w:rPr>
        <w:t xml:space="preserve">овар, поставляемый по Контракту, должен быть пригоден для его использования по назначению. Товар не должен иметь повреждений и дефектов, в том числе влияющих на возможность использования товара по назначению. Товар должен быть новым, ранее не использовавшимся Поставщиком и (или) третьими лицами. Товар должен поставляться в неповрежденной упаковке, обеспечивающей сохранность товара при обычных условиях хранения и транспортирования. Упаковка Поставщику не возвращается. </w:t>
      </w:r>
    </w:p>
    <w:p w:rsidR="00340878" w:rsidRPr="00340878" w:rsidRDefault="00340878" w:rsidP="00340878">
      <w:pPr>
        <w:autoSpaceDE w:val="0"/>
        <w:autoSpaceDN w:val="0"/>
        <w:adjustRightInd w:val="0"/>
        <w:ind w:firstLine="708"/>
        <w:rPr>
          <w:sz w:val="22"/>
          <w:szCs w:val="22"/>
        </w:rPr>
      </w:pPr>
      <w:r w:rsidRPr="00340878">
        <w:rPr>
          <w:sz w:val="22"/>
          <w:szCs w:val="22"/>
        </w:rPr>
        <w:t>3.3. Поставщик должен гарантировать бесплатную замену Товара в случае выявления дефектов в течение гарантийного срока.</w:t>
      </w:r>
    </w:p>
    <w:p w:rsidR="00340878" w:rsidRPr="00340878" w:rsidRDefault="00340878" w:rsidP="00340878">
      <w:pPr>
        <w:widowControl w:val="0"/>
        <w:autoSpaceDE w:val="0"/>
        <w:autoSpaceDN w:val="0"/>
        <w:adjustRightInd w:val="0"/>
        <w:ind w:firstLine="360"/>
        <w:rPr>
          <w:spacing w:val="-3"/>
          <w:sz w:val="22"/>
          <w:szCs w:val="22"/>
          <w:lang w:eastAsia="ar-SA"/>
        </w:rPr>
      </w:pPr>
      <w:r w:rsidRPr="00340878">
        <w:rPr>
          <w:sz w:val="22"/>
          <w:szCs w:val="22"/>
        </w:rPr>
        <w:t xml:space="preserve">      </w:t>
      </w:r>
    </w:p>
    <w:p w:rsidR="00340878" w:rsidRPr="00340878" w:rsidRDefault="00340878" w:rsidP="00340878">
      <w:pPr>
        <w:suppressAutoHyphens/>
        <w:ind w:left="360"/>
        <w:jc w:val="center"/>
        <w:rPr>
          <w:b/>
          <w:sz w:val="22"/>
          <w:szCs w:val="22"/>
        </w:rPr>
      </w:pPr>
      <w:r w:rsidRPr="00340878">
        <w:rPr>
          <w:b/>
          <w:sz w:val="22"/>
          <w:szCs w:val="22"/>
        </w:rPr>
        <w:t>4.Порядок сдачи-приёмки.</w:t>
      </w:r>
    </w:p>
    <w:p w:rsidR="00340878" w:rsidRPr="00340878" w:rsidRDefault="00340878" w:rsidP="00340878">
      <w:pPr>
        <w:ind w:firstLine="708"/>
        <w:rPr>
          <w:sz w:val="22"/>
          <w:szCs w:val="22"/>
        </w:rPr>
      </w:pPr>
      <w:r w:rsidRPr="00340878">
        <w:rPr>
          <w:bCs/>
          <w:sz w:val="22"/>
          <w:szCs w:val="22"/>
        </w:rPr>
        <w:t xml:space="preserve">4.1. </w:t>
      </w:r>
      <w:r w:rsidRPr="00340878">
        <w:rPr>
          <w:sz w:val="22"/>
          <w:szCs w:val="22"/>
        </w:rPr>
        <w:t>Приемка товара по качеству и комплектности производится в соответствии с действующими законодательством РФ.</w:t>
      </w:r>
    </w:p>
    <w:p w:rsidR="00340878" w:rsidRPr="00340878" w:rsidRDefault="00340878" w:rsidP="00340878">
      <w:pPr>
        <w:spacing w:line="259" w:lineRule="auto"/>
        <w:ind w:firstLine="709"/>
        <w:rPr>
          <w:rFonts w:eastAsiaTheme="minorHAnsi"/>
          <w:sz w:val="22"/>
          <w:szCs w:val="22"/>
          <w:lang w:eastAsia="en-US"/>
        </w:rPr>
      </w:pPr>
      <w:r w:rsidRPr="00340878">
        <w:rPr>
          <w:rFonts w:eastAsiaTheme="minorHAnsi"/>
          <w:sz w:val="22"/>
          <w:szCs w:val="22"/>
          <w:lang w:eastAsia="en-US"/>
        </w:rPr>
        <w:t xml:space="preserve">4.2. После получения товара Заказчик проверяет соответствие наименования ассортимента и количество поставленного товара сведениям, указанным в товарной накладной, осуществляет осмотр тары и (или) упаковки товара на предмет целостности и внешнего вида товара на предмет наличия видимых механических повреждений и дефектов. При этом Заказчик вправе производить вскрытие тары и (или) упаковки товара. </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 xml:space="preserve">4.3. </w:t>
      </w:r>
      <w:r w:rsidRPr="00340878">
        <w:rPr>
          <w:rFonts w:eastAsiaTheme="minorHAnsi"/>
          <w:sz w:val="22"/>
          <w:szCs w:val="22"/>
          <w:lang w:eastAsia="en-US"/>
        </w:rPr>
        <w:t>Для проверки соответствия качества поставляемого товара требованиям, установленным настоящим Контрактом</w:t>
      </w:r>
      <w:r w:rsidRPr="00340878">
        <w:rPr>
          <w:sz w:val="22"/>
          <w:szCs w:val="22"/>
        </w:rPr>
        <w:t xml:space="preserve">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340878" w:rsidRPr="00340878" w:rsidRDefault="00340878" w:rsidP="00340878">
      <w:pPr>
        <w:ind w:firstLine="708"/>
        <w:rPr>
          <w:sz w:val="22"/>
          <w:szCs w:val="22"/>
        </w:rPr>
      </w:pPr>
      <w:r w:rsidRPr="00340878">
        <w:rPr>
          <w:sz w:val="22"/>
          <w:szCs w:val="22"/>
        </w:rPr>
        <w:t xml:space="preserve">4.4.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340878" w:rsidRPr="00340878" w:rsidRDefault="00340878" w:rsidP="00340878">
      <w:pPr>
        <w:ind w:firstLine="708"/>
        <w:rPr>
          <w:sz w:val="22"/>
          <w:szCs w:val="22"/>
        </w:rPr>
      </w:pPr>
      <w:r w:rsidRPr="00340878">
        <w:rPr>
          <w:sz w:val="22"/>
          <w:szCs w:val="22"/>
        </w:rPr>
        <w:t>4.5. Товар считается принятым Заказчиком с момента подписания Сторонами Акта приемки-передачи Товара, 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340878" w:rsidRPr="00340878" w:rsidRDefault="00340878" w:rsidP="00340878">
      <w:pPr>
        <w:widowControl w:val="0"/>
        <w:autoSpaceDE w:val="0"/>
        <w:autoSpaceDN w:val="0"/>
        <w:adjustRightInd w:val="0"/>
        <w:ind w:firstLine="708"/>
        <w:rPr>
          <w:sz w:val="22"/>
          <w:szCs w:val="22"/>
        </w:rPr>
      </w:pPr>
      <w:r w:rsidRPr="00340878">
        <w:rPr>
          <w:sz w:val="22"/>
          <w:szCs w:val="22"/>
        </w:rPr>
        <w:t>4.6. Поставщик несет ответственность за нарушение срока поставки товара, вызванное необходимостью устранения недостатков товара.</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tabs>
          <w:tab w:val="left" w:pos="900"/>
        </w:tabs>
        <w:autoSpaceDE w:val="0"/>
        <w:ind w:firstLine="709"/>
        <w:jc w:val="center"/>
        <w:rPr>
          <w:i/>
          <w:sz w:val="22"/>
          <w:szCs w:val="22"/>
        </w:rPr>
      </w:pPr>
      <w:r w:rsidRPr="00340878">
        <w:rPr>
          <w:b/>
          <w:sz w:val="22"/>
          <w:szCs w:val="22"/>
        </w:rPr>
        <w:t>5.Права и обязанности Сторон.</w:t>
      </w:r>
    </w:p>
    <w:p w:rsidR="00340878" w:rsidRPr="00340878" w:rsidRDefault="00340878" w:rsidP="00340878">
      <w:pPr>
        <w:widowControl w:val="0"/>
        <w:autoSpaceDE w:val="0"/>
        <w:ind w:firstLine="709"/>
        <w:rPr>
          <w:sz w:val="22"/>
          <w:szCs w:val="22"/>
        </w:rPr>
      </w:pPr>
      <w:r w:rsidRPr="00340878">
        <w:rPr>
          <w:sz w:val="22"/>
          <w:szCs w:val="22"/>
        </w:rPr>
        <w:t xml:space="preserve">5.1.  Заказчик обязан: </w:t>
      </w:r>
    </w:p>
    <w:p w:rsidR="00340878" w:rsidRPr="00340878" w:rsidRDefault="00340878" w:rsidP="00340878">
      <w:pPr>
        <w:widowControl w:val="0"/>
        <w:autoSpaceDE w:val="0"/>
        <w:ind w:firstLine="567"/>
        <w:rPr>
          <w:sz w:val="22"/>
          <w:szCs w:val="22"/>
        </w:rPr>
      </w:pPr>
      <w:r w:rsidRPr="00340878">
        <w:rPr>
          <w:sz w:val="22"/>
          <w:szCs w:val="22"/>
        </w:rPr>
        <w:t>5.1.1. Заказчик обязан принять от Поставщика Товар по акту приёма-передачи, товарной накладной, счету-фактуре и счету.</w:t>
      </w:r>
    </w:p>
    <w:p w:rsidR="00340878" w:rsidRPr="00340878" w:rsidRDefault="00340878" w:rsidP="00340878">
      <w:pPr>
        <w:widowControl w:val="0"/>
        <w:autoSpaceDE w:val="0"/>
        <w:ind w:firstLine="567"/>
        <w:rPr>
          <w:sz w:val="22"/>
          <w:szCs w:val="22"/>
        </w:rPr>
      </w:pPr>
      <w:r w:rsidRPr="00340878">
        <w:rPr>
          <w:sz w:val="22"/>
          <w:szCs w:val="22"/>
        </w:rPr>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340878" w:rsidRPr="00340878" w:rsidRDefault="00340878" w:rsidP="00340878">
      <w:pPr>
        <w:widowControl w:val="0"/>
        <w:autoSpaceDE w:val="0"/>
        <w:ind w:firstLine="567"/>
        <w:rPr>
          <w:sz w:val="22"/>
          <w:szCs w:val="22"/>
        </w:rPr>
      </w:pPr>
      <w:r w:rsidRPr="00340878">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на условиях предусмотренных Контрактом. </w:t>
      </w:r>
    </w:p>
    <w:p w:rsidR="00340878" w:rsidRPr="00340878" w:rsidRDefault="00340878" w:rsidP="00340878">
      <w:pPr>
        <w:widowControl w:val="0"/>
        <w:autoSpaceDE w:val="0"/>
        <w:ind w:firstLine="709"/>
        <w:rPr>
          <w:sz w:val="22"/>
          <w:szCs w:val="22"/>
        </w:rPr>
      </w:pPr>
      <w:r w:rsidRPr="00340878">
        <w:rPr>
          <w:sz w:val="22"/>
          <w:szCs w:val="22"/>
        </w:rPr>
        <w:t>5.2.  Заказчик имеет право:</w:t>
      </w:r>
    </w:p>
    <w:p w:rsidR="00340878" w:rsidRPr="00340878" w:rsidRDefault="00340878" w:rsidP="00340878">
      <w:pPr>
        <w:widowControl w:val="0"/>
        <w:autoSpaceDE w:val="0"/>
        <w:ind w:firstLine="709"/>
        <w:rPr>
          <w:sz w:val="22"/>
          <w:szCs w:val="22"/>
        </w:rPr>
      </w:pPr>
      <w:r w:rsidRPr="00340878">
        <w:rPr>
          <w:sz w:val="22"/>
          <w:szCs w:val="22"/>
        </w:rPr>
        <w:t xml:space="preserve">5.2.1. Требовать от Поставщика надлежащего выполнения обязательств по настоящему </w:t>
      </w:r>
      <w:r w:rsidRPr="00340878">
        <w:rPr>
          <w:sz w:val="22"/>
          <w:szCs w:val="22"/>
        </w:rPr>
        <w:lastRenderedPageBreak/>
        <w:t xml:space="preserve">Контракту. </w:t>
      </w:r>
    </w:p>
    <w:p w:rsidR="00340878" w:rsidRPr="00340878" w:rsidRDefault="00340878" w:rsidP="00340878">
      <w:pPr>
        <w:widowControl w:val="0"/>
        <w:autoSpaceDE w:val="0"/>
        <w:ind w:firstLine="709"/>
        <w:rPr>
          <w:sz w:val="22"/>
          <w:szCs w:val="22"/>
        </w:rPr>
      </w:pPr>
      <w:r w:rsidRPr="00340878">
        <w:rPr>
          <w:sz w:val="22"/>
          <w:szCs w:val="22"/>
        </w:rPr>
        <w:t>5.2.2. Осуществлять контроль за порядком и сроками поставки Товара, соответствующих требованиям Контракта.</w:t>
      </w:r>
    </w:p>
    <w:p w:rsidR="00340878" w:rsidRPr="00340878" w:rsidRDefault="00340878" w:rsidP="00340878">
      <w:pPr>
        <w:widowControl w:val="0"/>
        <w:autoSpaceDE w:val="0"/>
        <w:ind w:firstLine="709"/>
        <w:rPr>
          <w:sz w:val="22"/>
          <w:szCs w:val="22"/>
        </w:rPr>
      </w:pPr>
      <w:r w:rsidRPr="00340878">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340878" w:rsidRPr="00340878" w:rsidRDefault="00340878" w:rsidP="00340878">
      <w:pPr>
        <w:widowControl w:val="0"/>
        <w:autoSpaceDE w:val="0"/>
        <w:ind w:firstLine="709"/>
        <w:rPr>
          <w:sz w:val="22"/>
          <w:szCs w:val="22"/>
        </w:rPr>
      </w:pPr>
      <w:r w:rsidRPr="00340878">
        <w:rPr>
          <w:sz w:val="22"/>
          <w:szCs w:val="22"/>
        </w:rPr>
        <w:t>5.2.4. Запрашивать информацию о ходе и состоянии исполнения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5.2.5. Отказаться от принятия Товара ненадлежащего качества, уведомив об этом Поставщика.</w:t>
      </w:r>
    </w:p>
    <w:p w:rsidR="00340878" w:rsidRPr="00340878" w:rsidRDefault="00340878" w:rsidP="00340878">
      <w:pPr>
        <w:widowControl w:val="0"/>
        <w:tabs>
          <w:tab w:val="left" w:pos="900"/>
        </w:tabs>
        <w:autoSpaceDE w:val="0"/>
        <w:ind w:firstLine="709"/>
        <w:rPr>
          <w:sz w:val="22"/>
          <w:szCs w:val="22"/>
        </w:rPr>
      </w:pPr>
      <w:r w:rsidRPr="00340878">
        <w:rPr>
          <w:sz w:val="22"/>
          <w:szCs w:val="22"/>
        </w:rPr>
        <w:t>5.2.6. Не оплачивать Товар, не соответствующий условиям настоящего Контракта.</w:t>
      </w:r>
    </w:p>
    <w:p w:rsidR="00340878" w:rsidRPr="00340878" w:rsidRDefault="00340878" w:rsidP="00340878">
      <w:pPr>
        <w:widowControl w:val="0"/>
        <w:tabs>
          <w:tab w:val="left" w:pos="900"/>
        </w:tabs>
        <w:autoSpaceDE w:val="0"/>
        <w:ind w:firstLine="709"/>
        <w:rPr>
          <w:bCs/>
          <w:sz w:val="22"/>
          <w:szCs w:val="22"/>
        </w:rPr>
      </w:pPr>
      <w:r w:rsidRPr="00340878">
        <w:rPr>
          <w:sz w:val="22"/>
          <w:szCs w:val="22"/>
        </w:rPr>
        <w:t>5.2.7. П</w:t>
      </w:r>
      <w:r w:rsidRPr="00340878">
        <w:rPr>
          <w:bCs/>
          <w:sz w:val="22"/>
          <w:szCs w:val="22"/>
        </w:rPr>
        <w:t>редъявлять Поставщику претензии,</w:t>
      </w:r>
      <w:r w:rsidRPr="00340878">
        <w:rPr>
          <w:sz w:val="22"/>
          <w:szCs w:val="22"/>
        </w:rPr>
        <w:t xml:space="preserve"> связанные с недостатками поставленного Товара по количеству, обнаруженные при приемке Товара, по качеству - в течение гарантийного срока, установленного</w:t>
      </w:r>
      <w:r w:rsidRPr="00340878">
        <w:rPr>
          <w:bCs/>
          <w:sz w:val="22"/>
          <w:szCs w:val="22"/>
        </w:rPr>
        <w:t xml:space="preserve"> в разделе 10 настоящего Контракта.</w:t>
      </w:r>
    </w:p>
    <w:p w:rsidR="00340878" w:rsidRPr="00340878" w:rsidRDefault="00340878" w:rsidP="00340878">
      <w:pPr>
        <w:tabs>
          <w:tab w:val="left" w:pos="900"/>
        </w:tabs>
        <w:ind w:firstLine="720"/>
        <w:rPr>
          <w:sz w:val="22"/>
          <w:szCs w:val="22"/>
        </w:rPr>
      </w:pPr>
      <w:r w:rsidRPr="00340878">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40878" w:rsidRPr="00340878" w:rsidRDefault="00340878" w:rsidP="00340878">
      <w:pPr>
        <w:widowControl w:val="0"/>
        <w:autoSpaceDE w:val="0"/>
        <w:ind w:firstLine="709"/>
        <w:rPr>
          <w:sz w:val="22"/>
          <w:szCs w:val="22"/>
        </w:rPr>
      </w:pPr>
      <w:r w:rsidRPr="00340878">
        <w:rPr>
          <w:sz w:val="22"/>
          <w:szCs w:val="22"/>
        </w:rPr>
        <w:t>5.3. Поставщик обязан:</w:t>
      </w:r>
    </w:p>
    <w:p w:rsidR="00340878" w:rsidRPr="00340878" w:rsidRDefault="00340878" w:rsidP="00340878">
      <w:pPr>
        <w:ind w:firstLine="709"/>
        <w:rPr>
          <w:sz w:val="22"/>
          <w:szCs w:val="22"/>
        </w:rPr>
      </w:pPr>
      <w:r w:rsidRPr="00340878">
        <w:rPr>
          <w:sz w:val="22"/>
          <w:szCs w:val="22"/>
        </w:rPr>
        <w:t>5.3.1. Поставщик обязан поставить своими силами Заказчику Товар по адресу и в срок, указанный в пункте 1.2. настоящего Контракта.</w:t>
      </w:r>
    </w:p>
    <w:p w:rsidR="00340878" w:rsidRPr="00340878" w:rsidRDefault="00340878" w:rsidP="00340878">
      <w:pPr>
        <w:ind w:firstLine="709"/>
        <w:rPr>
          <w:sz w:val="22"/>
          <w:szCs w:val="22"/>
        </w:rPr>
      </w:pPr>
      <w:r w:rsidRPr="00340878">
        <w:rPr>
          <w:sz w:val="22"/>
          <w:szCs w:val="22"/>
        </w:rPr>
        <w:t>5.3.2. Определяя дату поставки Товара учитывать, что Заказчик в течение 3 рабочих дней осуществляет экспертизу поставленного Товара.</w:t>
      </w:r>
    </w:p>
    <w:p w:rsidR="00340878" w:rsidRPr="00340878" w:rsidRDefault="00340878" w:rsidP="00340878">
      <w:pPr>
        <w:ind w:firstLine="709"/>
        <w:rPr>
          <w:sz w:val="22"/>
          <w:szCs w:val="22"/>
        </w:rPr>
      </w:pPr>
      <w:r w:rsidRPr="00340878">
        <w:rPr>
          <w:sz w:val="22"/>
          <w:szCs w:val="22"/>
        </w:rPr>
        <w:t xml:space="preserve">5.3.3.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 указать время доставки Товара. </w:t>
      </w:r>
    </w:p>
    <w:p w:rsidR="00340878" w:rsidRPr="00340878" w:rsidRDefault="00340878" w:rsidP="00340878">
      <w:pPr>
        <w:widowControl w:val="0"/>
        <w:autoSpaceDE w:val="0"/>
        <w:ind w:firstLine="709"/>
        <w:rPr>
          <w:sz w:val="22"/>
          <w:szCs w:val="22"/>
        </w:rPr>
      </w:pPr>
      <w:r w:rsidRPr="00340878">
        <w:rPr>
          <w:sz w:val="22"/>
          <w:szCs w:val="22"/>
        </w:rPr>
        <w:t>5.3.4. Передать надлежащим образом оформленные отчётные и финансовые документы в порядке и сроки, установленные Контрактом.</w:t>
      </w:r>
    </w:p>
    <w:p w:rsidR="00340878" w:rsidRPr="00340878" w:rsidRDefault="00340878" w:rsidP="00340878">
      <w:pPr>
        <w:widowControl w:val="0"/>
        <w:autoSpaceDE w:val="0"/>
        <w:ind w:firstLine="709"/>
        <w:rPr>
          <w:bCs/>
          <w:sz w:val="22"/>
          <w:szCs w:val="22"/>
        </w:rPr>
      </w:pPr>
      <w:r w:rsidRPr="00340878">
        <w:rPr>
          <w:sz w:val="22"/>
          <w:szCs w:val="22"/>
        </w:rPr>
        <w:t xml:space="preserve">5.3.5. </w:t>
      </w:r>
      <w:r w:rsidRPr="00340878">
        <w:rPr>
          <w:bCs/>
          <w:sz w:val="22"/>
          <w:szCs w:val="22"/>
        </w:rPr>
        <w:t>Гарантировать качество поставляемого Товара.</w:t>
      </w:r>
    </w:p>
    <w:p w:rsidR="00340878" w:rsidRPr="00340878" w:rsidRDefault="00340878" w:rsidP="00340878">
      <w:pPr>
        <w:widowControl w:val="0"/>
        <w:autoSpaceDE w:val="0"/>
        <w:ind w:firstLine="709"/>
        <w:rPr>
          <w:sz w:val="22"/>
          <w:szCs w:val="22"/>
        </w:rPr>
      </w:pPr>
      <w:r w:rsidRPr="00340878">
        <w:rPr>
          <w:bCs/>
          <w:sz w:val="22"/>
          <w:szCs w:val="22"/>
        </w:rPr>
        <w:t xml:space="preserve">5.3.6. </w:t>
      </w:r>
      <w:r w:rsidRPr="00340878">
        <w:rPr>
          <w:sz w:val="22"/>
          <w:szCs w:val="22"/>
        </w:rPr>
        <w:t xml:space="preserve">Оформить доставку Товара счетом, счет – фактурой, </w:t>
      </w:r>
      <w:r w:rsidR="002F3CDE">
        <w:rPr>
          <w:sz w:val="22"/>
          <w:szCs w:val="22"/>
        </w:rPr>
        <w:t>товарной</w:t>
      </w:r>
      <w:r w:rsidRPr="00340878">
        <w:rPr>
          <w:sz w:val="22"/>
          <w:szCs w:val="22"/>
        </w:rPr>
        <w:t xml:space="preserve"> накладной и Актом приема-передачи Товара.</w:t>
      </w:r>
    </w:p>
    <w:p w:rsidR="00340878" w:rsidRPr="00340878" w:rsidRDefault="00340878" w:rsidP="00340878">
      <w:pPr>
        <w:widowControl w:val="0"/>
        <w:autoSpaceDE w:val="0"/>
        <w:ind w:firstLine="709"/>
        <w:rPr>
          <w:bCs/>
          <w:sz w:val="22"/>
          <w:szCs w:val="22"/>
        </w:rPr>
      </w:pPr>
      <w:r w:rsidRPr="00340878">
        <w:rPr>
          <w:sz w:val="22"/>
          <w:szCs w:val="22"/>
        </w:rPr>
        <w:t xml:space="preserve">5.3.7. По требованию Заказчика </w:t>
      </w:r>
      <w:r w:rsidRPr="00340878">
        <w:rPr>
          <w:bCs/>
          <w:sz w:val="22"/>
          <w:szCs w:val="22"/>
        </w:rPr>
        <w:t xml:space="preserve">заменить Товар на Товар, соответствующий по качеству условиям настоящего Контракта, либо вернуть все денежные средства, полученные в счет оплаты Товара, в течение 5-и банковских дней с даты получения соответствующего требования Заказчика и забрать Товар при обнаружении недостатков и невозможности их устранения на месте. </w:t>
      </w:r>
    </w:p>
    <w:p w:rsidR="00340878" w:rsidRPr="00340878" w:rsidRDefault="00340878" w:rsidP="00340878">
      <w:pPr>
        <w:widowControl w:val="0"/>
        <w:tabs>
          <w:tab w:val="left" w:pos="0"/>
          <w:tab w:val="left" w:pos="900"/>
          <w:tab w:val="left" w:pos="1080"/>
        </w:tabs>
        <w:spacing w:line="276" w:lineRule="auto"/>
        <w:rPr>
          <w:sz w:val="22"/>
          <w:szCs w:val="22"/>
        </w:rPr>
      </w:pPr>
      <w:r w:rsidRPr="00340878">
        <w:rPr>
          <w:sz w:val="22"/>
          <w:szCs w:val="22"/>
        </w:rPr>
        <w:t xml:space="preserve">  5.3.8. При поставке Товара Поставщик обязуется передать Заказчику следующие документы, оформленные на русском языке:</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акта приема-передачи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счета в 1экз.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счет-фактуры в 2экз.;</w:t>
      </w:r>
    </w:p>
    <w:p w:rsidR="00340878" w:rsidRPr="00340878" w:rsidRDefault="00340878" w:rsidP="00340878">
      <w:pPr>
        <w:tabs>
          <w:tab w:val="left" w:pos="426"/>
          <w:tab w:val="left" w:pos="567"/>
        </w:tabs>
        <w:ind w:firstLine="567"/>
        <w:rPr>
          <w:sz w:val="22"/>
          <w:szCs w:val="22"/>
        </w:rPr>
      </w:pPr>
      <w:r w:rsidRPr="00340878">
        <w:rPr>
          <w:sz w:val="22"/>
          <w:szCs w:val="22"/>
        </w:rPr>
        <w:t>-</w:t>
      </w:r>
      <w:r w:rsidRPr="00340878">
        <w:rPr>
          <w:bCs/>
          <w:snapToGrid w:val="0"/>
          <w:sz w:val="22"/>
          <w:szCs w:val="22"/>
        </w:rPr>
        <w:t xml:space="preserve">подписанный Поставщиком </w:t>
      </w:r>
      <w:r w:rsidRPr="00340878">
        <w:rPr>
          <w:sz w:val="22"/>
          <w:szCs w:val="22"/>
        </w:rPr>
        <w:t>оригинал товарной накладной в 2экз.</w:t>
      </w:r>
    </w:p>
    <w:p w:rsidR="00340878" w:rsidRPr="00340878" w:rsidRDefault="00340878" w:rsidP="00340878">
      <w:pPr>
        <w:widowControl w:val="0"/>
        <w:autoSpaceDE w:val="0"/>
        <w:ind w:firstLine="709"/>
        <w:rPr>
          <w:sz w:val="22"/>
          <w:szCs w:val="22"/>
        </w:rPr>
      </w:pPr>
      <w:r w:rsidRPr="00340878">
        <w:rPr>
          <w:sz w:val="22"/>
          <w:szCs w:val="22"/>
        </w:rPr>
        <w:t>5.4. Поставщик имеет право:</w:t>
      </w:r>
    </w:p>
    <w:p w:rsidR="00340878" w:rsidRPr="00340878" w:rsidRDefault="00340878" w:rsidP="00340878">
      <w:pPr>
        <w:widowControl w:val="0"/>
        <w:autoSpaceDE w:val="0"/>
        <w:ind w:firstLine="709"/>
        <w:rPr>
          <w:sz w:val="22"/>
          <w:szCs w:val="22"/>
        </w:rPr>
      </w:pPr>
      <w:r w:rsidRPr="00340878">
        <w:rPr>
          <w:sz w:val="22"/>
          <w:szCs w:val="22"/>
        </w:rPr>
        <w:t>5.4.1. Требовать от Заказчика подписания документов об исполнении им обязательств по Контракту.</w:t>
      </w:r>
    </w:p>
    <w:p w:rsidR="00340878" w:rsidRPr="00340878" w:rsidRDefault="00340878" w:rsidP="00340878">
      <w:pPr>
        <w:widowControl w:val="0"/>
        <w:autoSpaceDE w:val="0"/>
        <w:ind w:firstLine="709"/>
        <w:rPr>
          <w:sz w:val="22"/>
          <w:szCs w:val="22"/>
        </w:rPr>
      </w:pPr>
      <w:r w:rsidRPr="00340878">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340878" w:rsidRPr="00340878" w:rsidRDefault="00340878" w:rsidP="00340878">
      <w:pPr>
        <w:widowControl w:val="0"/>
        <w:autoSpaceDE w:val="0"/>
        <w:autoSpaceDN w:val="0"/>
        <w:adjustRightInd w:val="0"/>
        <w:ind w:firstLine="708"/>
        <w:rPr>
          <w:sz w:val="22"/>
          <w:szCs w:val="22"/>
        </w:rPr>
      </w:pPr>
    </w:p>
    <w:p w:rsidR="00340878" w:rsidRPr="00340878" w:rsidRDefault="00340878" w:rsidP="00340878">
      <w:pPr>
        <w:widowControl w:val="0"/>
        <w:autoSpaceDE w:val="0"/>
        <w:ind w:firstLine="709"/>
        <w:jc w:val="center"/>
        <w:rPr>
          <w:b/>
          <w:sz w:val="22"/>
          <w:szCs w:val="22"/>
        </w:rPr>
      </w:pPr>
      <w:r w:rsidRPr="00340878">
        <w:rPr>
          <w:b/>
          <w:sz w:val="22"/>
          <w:szCs w:val="22"/>
        </w:rPr>
        <w:t>6.Ответственность Сторон.</w:t>
      </w:r>
    </w:p>
    <w:p w:rsidR="00340878" w:rsidRPr="00340878" w:rsidRDefault="00340878" w:rsidP="00340878">
      <w:pPr>
        <w:ind w:firstLine="536"/>
        <w:rPr>
          <w:sz w:val="22"/>
          <w:szCs w:val="22"/>
        </w:rPr>
      </w:pPr>
      <w:r w:rsidRPr="00340878">
        <w:rPr>
          <w:sz w:val="22"/>
          <w:szCs w:val="22"/>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340878" w:rsidRPr="00340878" w:rsidRDefault="00340878" w:rsidP="00340878">
      <w:pPr>
        <w:ind w:firstLine="536"/>
        <w:rPr>
          <w:sz w:val="22"/>
          <w:szCs w:val="22"/>
        </w:rPr>
      </w:pPr>
      <w:r w:rsidRPr="00340878">
        <w:rPr>
          <w:sz w:val="22"/>
          <w:szCs w:val="22"/>
        </w:rPr>
        <w:t>6.2. В случае нарушения сроков, предусмотренных настоящим Контрактом, Поставщик уплачивает Заказчику пеню.</w:t>
      </w:r>
    </w:p>
    <w:p w:rsidR="00340878" w:rsidRPr="00340878" w:rsidRDefault="00340878" w:rsidP="00340878">
      <w:pPr>
        <w:ind w:firstLine="536"/>
        <w:rPr>
          <w:sz w:val="22"/>
          <w:szCs w:val="22"/>
        </w:rPr>
      </w:pPr>
      <w:r w:rsidRPr="00340878">
        <w:rPr>
          <w:sz w:val="22"/>
          <w:szCs w:val="22"/>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340878">
          <w:rPr>
            <w:sz w:val="22"/>
            <w:szCs w:val="22"/>
          </w:rPr>
          <w:t>ставки</w:t>
        </w:r>
      </w:hyperlink>
      <w:r w:rsidRPr="00340878">
        <w:rPr>
          <w:sz w:val="22"/>
          <w:szCs w:val="22"/>
        </w:rPr>
        <w:t xml:space="preserve"> рефинансирования Центрального банка Российской Федерации от цены </w:t>
      </w:r>
      <w:r w:rsidRPr="00340878">
        <w:rPr>
          <w:sz w:val="22"/>
          <w:szCs w:val="22"/>
        </w:rPr>
        <w:lastRenderedPageBreak/>
        <w:t>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340878" w:rsidRPr="00340878" w:rsidRDefault="00340878" w:rsidP="00340878">
      <w:pPr>
        <w:outlineLvl w:val="0"/>
        <w:rPr>
          <w:sz w:val="22"/>
          <w:szCs w:val="22"/>
        </w:rPr>
      </w:pPr>
    </w:p>
    <w:p w:rsidR="00340878" w:rsidRPr="00340878" w:rsidRDefault="00340878" w:rsidP="00340878">
      <w:pPr>
        <w:rPr>
          <w:sz w:val="22"/>
          <w:szCs w:val="22"/>
        </w:rPr>
      </w:pPr>
      <w:r w:rsidRPr="00340878">
        <w:rPr>
          <w:sz w:val="22"/>
          <w:szCs w:val="22"/>
        </w:rPr>
        <w:t>П = (Ц - В) x С,</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Ц - цена контракта;</w:t>
      </w:r>
    </w:p>
    <w:p w:rsidR="00340878" w:rsidRPr="00340878" w:rsidRDefault="00340878" w:rsidP="00340878">
      <w:pPr>
        <w:ind w:firstLine="540"/>
        <w:rPr>
          <w:sz w:val="22"/>
          <w:szCs w:val="22"/>
        </w:rPr>
      </w:pPr>
      <w:r w:rsidRPr="00340878">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340878" w:rsidRPr="00340878" w:rsidRDefault="00340878" w:rsidP="00340878">
      <w:pPr>
        <w:ind w:firstLine="540"/>
        <w:rPr>
          <w:sz w:val="22"/>
          <w:szCs w:val="22"/>
        </w:rPr>
      </w:pPr>
      <w:r w:rsidRPr="00340878">
        <w:rPr>
          <w:sz w:val="22"/>
          <w:szCs w:val="22"/>
        </w:rPr>
        <w:t>С - размер ставки.</w:t>
      </w:r>
    </w:p>
    <w:p w:rsidR="00340878" w:rsidRPr="00340878" w:rsidRDefault="00340878" w:rsidP="00340878">
      <w:pPr>
        <w:ind w:firstLine="540"/>
        <w:rPr>
          <w:sz w:val="22"/>
          <w:szCs w:val="22"/>
        </w:rPr>
      </w:pPr>
      <w:r w:rsidRPr="00340878">
        <w:rPr>
          <w:sz w:val="22"/>
          <w:szCs w:val="22"/>
        </w:rPr>
        <w:t xml:space="preserve"> Размер ставки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14"/>
          <w:sz w:val="22"/>
          <w:szCs w:val="22"/>
        </w:rPr>
        <w:drawing>
          <wp:inline distT="0" distB="0" distL="0" distR="0" wp14:anchorId="3A99852C" wp14:editId="2E96C1A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noProof/>
          <w:position w:val="-14"/>
          <w:sz w:val="22"/>
          <w:szCs w:val="22"/>
        </w:rPr>
        <w:drawing>
          <wp:inline distT="0" distB="0" distL="0" distR="0" wp14:anchorId="688EEC64" wp14:editId="4E0FAD4A">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340878">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 xml:space="preserve"> Коэффициент К определяется по формуле:</w:t>
      </w:r>
    </w:p>
    <w:p w:rsidR="00340878" w:rsidRPr="00340878" w:rsidRDefault="00340878" w:rsidP="00340878">
      <w:pPr>
        <w:ind w:firstLine="540"/>
        <w:rPr>
          <w:sz w:val="22"/>
          <w:szCs w:val="22"/>
        </w:rPr>
      </w:pPr>
    </w:p>
    <w:p w:rsidR="00340878" w:rsidRPr="00340878" w:rsidRDefault="00340878" w:rsidP="00340878">
      <w:pPr>
        <w:rPr>
          <w:sz w:val="22"/>
          <w:szCs w:val="22"/>
        </w:rPr>
      </w:pPr>
      <w:r w:rsidRPr="00340878">
        <w:rPr>
          <w:noProof/>
          <w:position w:val="-28"/>
          <w:sz w:val="22"/>
          <w:szCs w:val="22"/>
        </w:rPr>
        <w:drawing>
          <wp:inline distT="0" distB="0" distL="0" distR="0" wp14:anchorId="4A77DE7A" wp14:editId="739ECC0E">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40878">
        <w:rPr>
          <w:sz w:val="22"/>
          <w:szCs w:val="22"/>
        </w:rPr>
        <w:t>,</w:t>
      </w:r>
    </w:p>
    <w:p w:rsidR="00340878" w:rsidRPr="00340878" w:rsidRDefault="00340878" w:rsidP="00340878">
      <w:pPr>
        <w:ind w:firstLine="540"/>
        <w:rPr>
          <w:sz w:val="22"/>
          <w:szCs w:val="22"/>
        </w:rPr>
      </w:pPr>
      <w:r w:rsidRPr="00340878">
        <w:rPr>
          <w:sz w:val="22"/>
          <w:szCs w:val="22"/>
        </w:rPr>
        <w:t>где:</w:t>
      </w:r>
    </w:p>
    <w:p w:rsidR="00340878" w:rsidRPr="00340878" w:rsidRDefault="00340878" w:rsidP="00340878">
      <w:pPr>
        <w:ind w:firstLine="540"/>
        <w:rPr>
          <w:sz w:val="22"/>
          <w:szCs w:val="22"/>
        </w:rPr>
      </w:pPr>
      <w:r w:rsidRPr="00340878">
        <w:rPr>
          <w:sz w:val="22"/>
          <w:szCs w:val="22"/>
        </w:rPr>
        <w:t>ДП - количество дней просрочки;</w:t>
      </w:r>
    </w:p>
    <w:p w:rsidR="00340878" w:rsidRPr="00340878" w:rsidRDefault="00340878" w:rsidP="00340878">
      <w:pPr>
        <w:ind w:firstLine="540"/>
        <w:rPr>
          <w:sz w:val="22"/>
          <w:szCs w:val="22"/>
        </w:rPr>
      </w:pPr>
      <w:r w:rsidRPr="00340878">
        <w:rPr>
          <w:sz w:val="22"/>
          <w:szCs w:val="22"/>
        </w:rPr>
        <w:t>ДК - срок исполнения обязательства по контракту (количество дней).</w:t>
      </w:r>
    </w:p>
    <w:p w:rsidR="00340878" w:rsidRPr="00340878" w:rsidRDefault="00340878" w:rsidP="00340878">
      <w:pPr>
        <w:ind w:firstLine="540"/>
        <w:rPr>
          <w:sz w:val="22"/>
          <w:szCs w:val="22"/>
        </w:rPr>
      </w:pPr>
      <w:r w:rsidRPr="00340878">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40878" w:rsidRPr="00340878" w:rsidRDefault="00340878" w:rsidP="00340878">
      <w:pPr>
        <w:ind w:firstLine="540"/>
        <w:rPr>
          <w:sz w:val="22"/>
          <w:szCs w:val="22"/>
        </w:rPr>
      </w:pPr>
      <w:r w:rsidRPr="00340878">
        <w:rPr>
          <w:sz w:val="22"/>
          <w:szCs w:val="22"/>
        </w:rPr>
        <w:t>6.4. В случае просрочки исполнения заказчиком обязательств, предусмотренных настоящим Контрактом Поставщик вправе потребовать от заказчика уплату пени.</w:t>
      </w:r>
    </w:p>
    <w:p w:rsidR="00340878" w:rsidRPr="00340878" w:rsidRDefault="00340878" w:rsidP="00340878">
      <w:pPr>
        <w:ind w:firstLine="540"/>
        <w:rPr>
          <w:sz w:val="22"/>
          <w:szCs w:val="22"/>
        </w:rPr>
      </w:pPr>
      <w:r w:rsidRPr="00340878">
        <w:rPr>
          <w:sz w:val="22"/>
          <w:szCs w:val="22"/>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340878" w:rsidRPr="00340878" w:rsidRDefault="00340878" w:rsidP="00340878">
      <w:pPr>
        <w:ind w:firstLine="540"/>
        <w:rPr>
          <w:sz w:val="22"/>
          <w:szCs w:val="22"/>
        </w:rPr>
      </w:pPr>
      <w:r w:rsidRPr="00340878">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340878" w:rsidRPr="00340878" w:rsidRDefault="00340878" w:rsidP="00340878">
      <w:pPr>
        <w:ind w:firstLine="540"/>
        <w:rPr>
          <w:sz w:val="22"/>
          <w:szCs w:val="22"/>
        </w:rPr>
      </w:pPr>
      <w:r w:rsidRPr="00340878">
        <w:rPr>
          <w:sz w:val="22"/>
          <w:szCs w:val="22"/>
        </w:rPr>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340878" w:rsidRPr="00340878" w:rsidRDefault="00340878" w:rsidP="00340878">
      <w:pPr>
        <w:ind w:firstLine="540"/>
        <w:rPr>
          <w:sz w:val="22"/>
          <w:szCs w:val="22"/>
        </w:rPr>
      </w:pPr>
      <w:r w:rsidRPr="00340878">
        <w:rPr>
          <w:sz w:val="22"/>
          <w:szCs w:val="22"/>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____________________ рублей ____ копеек.</w:t>
      </w:r>
    </w:p>
    <w:p w:rsidR="00340878" w:rsidRPr="00340878" w:rsidRDefault="00340878" w:rsidP="00340878">
      <w:pPr>
        <w:ind w:firstLine="540"/>
        <w:rPr>
          <w:sz w:val="22"/>
          <w:szCs w:val="22"/>
        </w:rPr>
      </w:pPr>
      <w:r w:rsidRPr="00340878">
        <w:rPr>
          <w:sz w:val="22"/>
          <w:szCs w:val="22"/>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340878" w:rsidRPr="00340878" w:rsidRDefault="00340878" w:rsidP="00340878">
      <w:pPr>
        <w:tabs>
          <w:tab w:val="left" w:pos="709"/>
        </w:tabs>
        <w:rPr>
          <w:sz w:val="22"/>
          <w:szCs w:val="22"/>
        </w:rPr>
      </w:pPr>
      <w:r w:rsidRPr="00340878">
        <w:rPr>
          <w:sz w:val="22"/>
          <w:szCs w:val="22"/>
        </w:rPr>
        <w:lastRenderedPageBreak/>
        <w:t xml:space="preserve">        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340878" w:rsidRPr="00340878" w:rsidRDefault="00340878" w:rsidP="00340878">
      <w:pPr>
        <w:tabs>
          <w:tab w:val="left" w:pos="709"/>
        </w:tabs>
        <w:rPr>
          <w:sz w:val="22"/>
          <w:szCs w:val="22"/>
        </w:rPr>
      </w:pPr>
      <w:r w:rsidRPr="00340878">
        <w:rPr>
          <w:sz w:val="22"/>
          <w:szCs w:val="22"/>
        </w:rPr>
        <w:t xml:space="preserve">       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340878" w:rsidRPr="00340878" w:rsidRDefault="00340878" w:rsidP="00340878">
      <w:pPr>
        <w:tabs>
          <w:tab w:val="left" w:pos="709"/>
        </w:tabs>
        <w:rPr>
          <w:sz w:val="22"/>
          <w:szCs w:val="22"/>
        </w:rPr>
      </w:pPr>
    </w:p>
    <w:p w:rsidR="00340878" w:rsidRPr="00340878" w:rsidRDefault="00340878" w:rsidP="00340878">
      <w:pPr>
        <w:widowControl w:val="0"/>
        <w:tabs>
          <w:tab w:val="left" w:pos="900"/>
        </w:tabs>
        <w:autoSpaceDE w:val="0"/>
        <w:jc w:val="center"/>
        <w:rPr>
          <w:b/>
          <w:sz w:val="22"/>
          <w:szCs w:val="22"/>
        </w:rPr>
      </w:pPr>
      <w:r w:rsidRPr="00340878">
        <w:rPr>
          <w:b/>
          <w:sz w:val="22"/>
          <w:szCs w:val="22"/>
        </w:rPr>
        <w:t>7.Обстоятельства непреодолимой силы.</w:t>
      </w:r>
    </w:p>
    <w:p w:rsidR="00340878" w:rsidRPr="00340878" w:rsidRDefault="00340878" w:rsidP="00340878">
      <w:pPr>
        <w:widowControl w:val="0"/>
        <w:ind w:firstLine="539"/>
        <w:rPr>
          <w:sz w:val="22"/>
          <w:szCs w:val="22"/>
        </w:rPr>
      </w:pPr>
      <w:r w:rsidRPr="00340878">
        <w:rPr>
          <w:sz w:val="22"/>
          <w:szCs w:val="22"/>
        </w:rPr>
        <w:t xml:space="preserve">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340878" w:rsidRPr="00340878" w:rsidRDefault="00340878" w:rsidP="00340878">
      <w:pPr>
        <w:widowControl w:val="0"/>
        <w:ind w:firstLine="539"/>
        <w:rPr>
          <w:sz w:val="22"/>
          <w:szCs w:val="22"/>
        </w:rPr>
      </w:pPr>
      <w:r w:rsidRPr="00340878">
        <w:rPr>
          <w:sz w:val="22"/>
          <w:szCs w:val="22"/>
        </w:rPr>
        <w:t>7.2. При наступлении 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340878" w:rsidRPr="00340878" w:rsidRDefault="00340878" w:rsidP="00340878">
      <w:pPr>
        <w:widowControl w:val="0"/>
        <w:ind w:firstLine="539"/>
        <w:rPr>
          <w:sz w:val="22"/>
          <w:szCs w:val="22"/>
        </w:rPr>
      </w:pPr>
      <w:r w:rsidRPr="00340878">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340878" w:rsidRPr="00340878" w:rsidRDefault="00340878" w:rsidP="00340878">
      <w:pPr>
        <w:widowControl w:val="0"/>
        <w:ind w:firstLine="539"/>
        <w:rPr>
          <w:sz w:val="22"/>
          <w:szCs w:val="22"/>
        </w:rPr>
      </w:pPr>
    </w:p>
    <w:p w:rsidR="00340878" w:rsidRPr="00340878" w:rsidRDefault="00340878" w:rsidP="00340878">
      <w:pPr>
        <w:widowControl w:val="0"/>
        <w:tabs>
          <w:tab w:val="num" w:pos="1620"/>
        </w:tabs>
        <w:autoSpaceDE w:val="0"/>
        <w:autoSpaceDN w:val="0"/>
        <w:ind w:firstLine="720"/>
        <w:jc w:val="center"/>
        <w:rPr>
          <w:b/>
          <w:snapToGrid w:val="0"/>
          <w:sz w:val="22"/>
          <w:szCs w:val="22"/>
        </w:rPr>
      </w:pPr>
      <w:r w:rsidRPr="00340878">
        <w:rPr>
          <w:b/>
          <w:snapToGrid w:val="0"/>
          <w:sz w:val="22"/>
          <w:szCs w:val="22"/>
        </w:rPr>
        <w:t>8.Обеспечение исполнения контракта.</w:t>
      </w:r>
    </w:p>
    <w:p w:rsidR="00340878" w:rsidRPr="00340878" w:rsidRDefault="00340878" w:rsidP="00340878">
      <w:pPr>
        <w:ind w:firstLine="709"/>
        <w:rPr>
          <w:snapToGrid w:val="0"/>
          <w:sz w:val="22"/>
          <w:szCs w:val="22"/>
        </w:rPr>
      </w:pPr>
      <w:r w:rsidRPr="00340878">
        <w:rPr>
          <w:snapToGrid w:val="0"/>
          <w:sz w:val="22"/>
          <w:szCs w:val="22"/>
        </w:rPr>
        <w:t xml:space="preserve">8.1. Поставщик перечисляет обеспечение </w:t>
      </w:r>
      <w:r w:rsidR="00174A84">
        <w:rPr>
          <w:snapToGrid w:val="0"/>
          <w:sz w:val="22"/>
          <w:szCs w:val="22"/>
        </w:rPr>
        <w:t>и</w:t>
      </w:r>
      <w:r w:rsidR="00211746">
        <w:rPr>
          <w:snapToGrid w:val="0"/>
          <w:sz w:val="22"/>
          <w:szCs w:val="22"/>
        </w:rPr>
        <w:t>сполнения Контракта в размере 2</w:t>
      </w:r>
      <w:r w:rsidRPr="00340878">
        <w:rPr>
          <w:snapToGrid w:val="0"/>
          <w:sz w:val="22"/>
          <w:szCs w:val="22"/>
        </w:rPr>
        <w:t xml:space="preserve">%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340878" w:rsidRPr="00340878" w:rsidRDefault="00340878" w:rsidP="00340878">
      <w:pPr>
        <w:ind w:firstLine="709"/>
        <w:rPr>
          <w:sz w:val="22"/>
          <w:szCs w:val="22"/>
        </w:rPr>
      </w:pPr>
      <w:r w:rsidRPr="00340878">
        <w:rPr>
          <w:snapToGrid w:val="0"/>
          <w:sz w:val="22"/>
          <w:szCs w:val="22"/>
        </w:rPr>
        <w:t xml:space="preserve">8.2. </w:t>
      </w:r>
      <w:r w:rsidRPr="00340878">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340878" w:rsidRPr="00340878" w:rsidRDefault="00340878" w:rsidP="00340878">
      <w:pPr>
        <w:widowControl w:val="0"/>
        <w:tabs>
          <w:tab w:val="num" w:pos="1620"/>
        </w:tabs>
        <w:autoSpaceDE w:val="0"/>
        <w:autoSpaceDN w:val="0"/>
        <w:ind w:firstLine="720"/>
        <w:rPr>
          <w:sz w:val="22"/>
          <w:szCs w:val="22"/>
        </w:rPr>
      </w:pPr>
      <w:r w:rsidRPr="00340878">
        <w:rPr>
          <w:snapToGrid w:val="0"/>
          <w:sz w:val="22"/>
          <w:szCs w:val="22"/>
        </w:rPr>
        <w:t xml:space="preserve">8.4. </w:t>
      </w:r>
      <w:r w:rsidRPr="00340878">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340878" w:rsidRPr="00340878" w:rsidRDefault="00340878" w:rsidP="00340878">
      <w:pPr>
        <w:widowControl w:val="0"/>
        <w:tabs>
          <w:tab w:val="num" w:pos="1620"/>
        </w:tabs>
        <w:autoSpaceDE w:val="0"/>
        <w:autoSpaceDN w:val="0"/>
        <w:ind w:firstLine="720"/>
        <w:rPr>
          <w:sz w:val="22"/>
          <w:szCs w:val="22"/>
        </w:rPr>
      </w:pPr>
    </w:p>
    <w:p w:rsidR="00340878" w:rsidRPr="00340878" w:rsidRDefault="00340878" w:rsidP="00340878">
      <w:pPr>
        <w:widowControl w:val="0"/>
        <w:tabs>
          <w:tab w:val="num" w:pos="1620"/>
        </w:tabs>
        <w:autoSpaceDE w:val="0"/>
        <w:autoSpaceDN w:val="0"/>
        <w:ind w:firstLine="567"/>
        <w:jc w:val="center"/>
        <w:rPr>
          <w:b/>
          <w:snapToGrid w:val="0"/>
          <w:sz w:val="22"/>
          <w:szCs w:val="22"/>
        </w:rPr>
      </w:pPr>
      <w:r w:rsidRPr="00340878">
        <w:rPr>
          <w:b/>
          <w:snapToGrid w:val="0"/>
          <w:sz w:val="22"/>
          <w:szCs w:val="22"/>
        </w:rPr>
        <w:t>9.Срок действия контракта.</w:t>
      </w:r>
    </w:p>
    <w:p w:rsidR="00340878" w:rsidRPr="00340878" w:rsidRDefault="00340878" w:rsidP="00340878">
      <w:pPr>
        <w:tabs>
          <w:tab w:val="left" w:pos="709"/>
        </w:tabs>
        <w:ind w:firstLine="567"/>
        <w:rPr>
          <w:rFonts w:eastAsia="Calibri"/>
          <w:sz w:val="22"/>
          <w:szCs w:val="22"/>
          <w:lang w:eastAsia="ar-SA"/>
        </w:rPr>
      </w:pPr>
      <w:r w:rsidRPr="00340878">
        <w:rPr>
          <w:snapToGrid w:val="0"/>
          <w:sz w:val="22"/>
          <w:szCs w:val="22"/>
        </w:rPr>
        <w:t xml:space="preserve">9.1. </w:t>
      </w:r>
      <w:r w:rsidRPr="00340878">
        <w:rPr>
          <w:rFonts w:eastAsia="Calibri"/>
          <w:sz w:val="22"/>
          <w:szCs w:val="22"/>
          <w:lang w:eastAsia="ar-SA"/>
        </w:rPr>
        <w:t>Настоящий Контракт вступает в силу</w:t>
      </w:r>
      <w:r w:rsidRPr="00340878">
        <w:rPr>
          <w:rFonts w:asciiTheme="minorHAnsi" w:eastAsiaTheme="minorHAnsi" w:hAnsiTheme="minorHAnsi" w:cstheme="minorBidi"/>
          <w:sz w:val="21"/>
          <w:szCs w:val="21"/>
          <w:lang w:eastAsia="en-US"/>
        </w:rPr>
        <w:t xml:space="preserve"> </w:t>
      </w:r>
      <w:r w:rsidRPr="00340878">
        <w:rPr>
          <w:rFonts w:eastAsiaTheme="minorHAnsi"/>
          <w:sz w:val="22"/>
          <w:szCs w:val="22"/>
          <w:lang w:eastAsia="en-US"/>
        </w:rPr>
        <w:t>с даты его подписания Сторонами и действует до 31.12.2017г</w:t>
      </w:r>
      <w:r w:rsidRPr="00340878">
        <w:rPr>
          <w:rFonts w:eastAsia="Calibri"/>
          <w:sz w:val="22"/>
          <w:szCs w:val="22"/>
          <w:lang w:eastAsia="ar-SA"/>
        </w:rPr>
        <w:t>, а в части не исполненных обязательств до полного их исполнения Сторонами.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ind w:firstLine="709"/>
        <w:jc w:val="center"/>
        <w:rPr>
          <w:b/>
          <w:sz w:val="22"/>
          <w:szCs w:val="22"/>
        </w:rPr>
      </w:pPr>
      <w:r w:rsidRPr="00340878">
        <w:rPr>
          <w:b/>
          <w:sz w:val="22"/>
          <w:szCs w:val="22"/>
        </w:rPr>
        <w:t>10.Гарантии качества товара.</w:t>
      </w:r>
    </w:p>
    <w:p w:rsidR="00340878" w:rsidRPr="00C67460" w:rsidRDefault="00C67460" w:rsidP="00C67460">
      <w:pPr>
        <w:tabs>
          <w:tab w:val="left" w:pos="988"/>
        </w:tabs>
        <w:suppressAutoHyphens/>
        <w:ind w:firstLine="567"/>
        <w:rPr>
          <w:sz w:val="22"/>
          <w:szCs w:val="22"/>
          <w:lang w:eastAsia="ar-SA"/>
        </w:rPr>
      </w:pPr>
      <w:r>
        <w:rPr>
          <w:sz w:val="22"/>
          <w:szCs w:val="22"/>
        </w:rPr>
        <w:t xml:space="preserve">10.1. </w:t>
      </w:r>
      <w:r w:rsidRPr="00C67460">
        <w:rPr>
          <w:sz w:val="22"/>
          <w:szCs w:val="22"/>
          <w:lang w:eastAsia="ar-SA"/>
        </w:rPr>
        <w:t>Поставщик гарантирует соответствие поставляемых государственных знаков по</w:t>
      </w:r>
      <w:r w:rsidR="00BE34B3">
        <w:rPr>
          <w:sz w:val="22"/>
          <w:szCs w:val="22"/>
          <w:lang w:eastAsia="ar-SA"/>
        </w:rPr>
        <w:t xml:space="preserve">чтовой оплаты (почтовые марки) </w:t>
      </w:r>
      <w:r w:rsidRPr="00C67460">
        <w:rPr>
          <w:sz w:val="22"/>
          <w:szCs w:val="22"/>
          <w:lang w:eastAsia="ar-SA"/>
        </w:rPr>
        <w:t xml:space="preserve">требованиям законодательства о данном виде продукции, и несет все расходы по замене дефектных знаков почтовой оплаты Российской Федерации, выявленных Заказчиком в ходе приемки </w:t>
      </w:r>
      <w:r>
        <w:rPr>
          <w:sz w:val="22"/>
          <w:szCs w:val="22"/>
          <w:lang w:eastAsia="ar-SA"/>
        </w:rPr>
        <w:t>товара и проведения экспертизы.</w:t>
      </w:r>
    </w:p>
    <w:p w:rsidR="00340878" w:rsidRPr="00340878" w:rsidRDefault="00C67460" w:rsidP="00340878">
      <w:pPr>
        <w:shd w:val="clear" w:color="auto" w:fill="FFFFFF"/>
        <w:spacing w:after="160" w:line="259" w:lineRule="auto"/>
        <w:ind w:left="24" w:right="34" w:firstLine="538"/>
        <w:contextualSpacing/>
        <w:rPr>
          <w:rFonts w:eastAsiaTheme="minorHAnsi"/>
          <w:sz w:val="22"/>
          <w:szCs w:val="22"/>
          <w:lang w:eastAsia="en-US"/>
        </w:rPr>
      </w:pPr>
      <w:r>
        <w:rPr>
          <w:rFonts w:eastAsiaTheme="minorHAnsi"/>
          <w:sz w:val="22"/>
          <w:szCs w:val="22"/>
          <w:lang w:eastAsia="en-US"/>
        </w:rPr>
        <w:t>10.2</w:t>
      </w:r>
      <w:r w:rsidR="00340878" w:rsidRPr="00340878">
        <w:rPr>
          <w:rFonts w:eastAsiaTheme="minorHAnsi"/>
          <w:sz w:val="22"/>
          <w:szCs w:val="22"/>
          <w:lang w:eastAsia="en-US"/>
        </w:rPr>
        <w:t>. Поставщик несет ответственность за дефекты, некомплектность и другие недостатки поставленного товара в пределах гарантийного срока.</w:t>
      </w:r>
      <w:r w:rsidR="00340878" w:rsidRPr="00340878">
        <w:rPr>
          <w:rFonts w:eastAsiaTheme="minorHAnsi"/>
          <w:spacing w:val="-1"/>
          <w:sz w:val="22"/>
          <w:szCs w:val="22"/>
          <w:lang w:eastAsia="en-US"/>
        </w:rPr>
        <w:t xml:space="preserve"> </w:t>
      </w:r>
    </w:p>
    <w:p w:rsidR="00340878" w:rsidRPr="00340878" w:rsidRDefault="00C67460" w:rsidP="00340878">
      <w:pPr>
        <w:shd w:val="clear" w:color="auto" w:fill="FFFFFF"/>
        <w:spacing w:after="160" w:line="259" w:lineRule="auto"/>
        <w:ind w:left="24" w:right="34" w:firstLine="542"/>
        <w:contextualSpacing/>
        <w:rPr>
          <w:rFonts w:eastAsiaTheme="minorHAnsi"/>
          <w:sz w:val="22"/>
          <w:szCs w:val="22"/>
          <w:lang w:eastAsia="en-US"/>
        </w:rPr>
      </w:pPr>
      <w:r>
        <w:rPr>
          <w:rFonts w:eastAsiaTheme="minorHAnsi"/>
          <w:spacing w:val="-1"/>
          <w:sz w:val="22"/>
          <w:szCs w:val="22"/>
          <w:lang w:eastAsia="en-US"/>
        </w:rPr>
        <w:lastRenderedPageBreak/>
        <w:t>10.3.</w:t>
      </w:r>
      <w:r w:rsidR="00340878" w:rsidRPr="00340878">
        <w:rPr>
          <w:rFonts w:eastAsiaTheme="minorHAnsi"/>
          <w:spacing w:val="-1"/>
          <w:sz w:val="22"/>
          <w:szCs w:val="22"/>
          <w:lang w:eastAsia="en-US"/>
        </w:rPr>
        <w:t xml:space="preserve">Все претензии по качеству и скрытым дефектам предъявляются Заказчиком </w:t>
      </w:r>
      <w:r w:rsidR="00340878" w:rsidRPr="00340878">
        <w:rPr>
          <w:rFonts w:eastAsiaTheme="minorHAnsi"/>
          <w:sz w:val="22"/>
          <w:szCs w:val="22"/>
          <w:lang w:eastAsia="en-US"/>
        </w:rPr>
        <w:t>непосредственно Поставщику в письменной форме.</w:t>
      </w:r>
    </w:p>
    <w:p w:rsidR="00340878" w:rsidRPr="00340878" w:rsidRDefault="00340878" w:rsidP="00340878">
      <w:pPr>
        <w:ind w:firstLine="709"/>
        <w:rPr>
          <w:sz w:val="22"/>
          <w:szCs w:val="22"/>
        </w:rPr>
      </w:pP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ind w:left="283" w:firstLine="709"/>
        <w:jc w:val="center"/>
        <w:rPr>
          <w:b/>
          <w:snapToGrid w:val="0"/>
          <w:sz w:val="22"/>
          <w:szCs w:val="22"/>
        </w:rPr>
      </w:pPr>
      <w:r w:rsidRPr="00340878">
        <w:rPr>
          <w:b/>
          <w:snapToGrid w:val="0"/>
          <w:sz w:val="22"/>
          <w:szCs w:val="22"/>
        </w:rPr>
        <w:t>11.Изменение и расторжение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w:t>
      </w:r>
      <w:r w:rsidRPr="00340878">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11.1.1.</w:t>
      </w:r>
      <w:r w:rsidRPr="00340878">
        <w:rPr>
          <w:snapToGrid w:val="0"/>
          <w:sz w:val="22"/>
          <w:szCs w:val="22"/>
        </w:rPr>
        <w:tab/>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11.2.</w:t>
      </w:r>
      <w:r w:rsidRPr="00340878">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xml:space="preserve">   11.3. Настоящий Контракт может быть расторгнут:</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340878" w:rsidRPr="00340878" w:rsidRDefault="00340878" w:rsidP="00340878">
      <w:pPr>
        <w:suppressAutoHyphens/>
        <w:ind w:firstLine="567"/>
        <w:rPr>
          <w:rFonts w:eastAsia="Calibri"/>
          <w:sz w:val="22"/>
          <w:szCs w:val="22"/>
          <w:lang w:eastAsia="ar-SA"/>
        </w:rPr>
      </w:pPr>
      <w:r w:rsidRPr="00340878">
        <w:rPr>
          <w:rFonts w:eastAsia="Calibri"/>
          <w:sz w:val="22"/>
          <w:szCs w:val="22"/>
          <w:lang w:eastAsia="ar-SA"/>
        </w:rPr>
        <w:t>- в судебном порядке, в связи с существенным нарушением условий настоящего Контракта;</w:t>
      </w:r>
    </w:p>
    <w:p w:rsidR="00340878" w:rsidRPr="00340878" w:rsidRDefault="00340878" w:rsidP="00340878">
      <w:pPr>
        <w:suppressAutoHyphens/>
        <w:ind w:firstLine="567"/>
        <w:rPr>
          <w:rFonts w:eastAsia="Calibri"/>
          <w:color w:val="000000"/>
          <w:sz w:val="22"/>
          <w:szCs w:val="22"/>
          <w:lang w:eastAsia="ar-SA"/>
        </w:rPr>
      </w:pPr>
      <w:r w:rsidRPr="00340878">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340878">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340878" w:rsidRPr="00340878" w:rsidRDefault="00340878" w:rsidP="00340878">
      <w:pPr>
        <w:suppressAutoHyphens/>
        <w:ind w:firstLine="567"/>
        <w:rPr>
          <w:rFonts w:eastAsia="Calibri"/>
          <w:color w:val="000000"/>
          <w:sz w:val="22"/>
          <w:szCs w:val="22"/>
          <w:lang w:eastAsia="ar-SA"/>
        </w:rPr>
      </w:pPr>
      <w:r w:rsidRPr="00340878">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340878" w:rsidRPr="00340878" w:rsidRDefault="00340878" w:rsidP="00340878">
      <w:pPr>
        <w:suppressAutoHyphens/>
        <w:ind w:firstLine="709"/>
        <w:rPr>
          <w:rFonts w:eastAsia="Calibri"/>
          <w:sz w:val="22"/>
          <w:szCs w:val="22"/>
          <w:lang w:eastAsia="ar-SA"/>
        </w:rPr>
      </w:pPr>
      <w:r w:rsidRPr="00340878">
        <w:rPr>
          <w:rFonts w:eastAsia="Calibri"/>
          <w:sz w:val="22"/>
          <w:szCs w:val="22"/>
          <w:lang w:eastAsia="ar-SA"/>
        </w:rPr>
        <w:t>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340878" w:rsidRPr="00340878" w:rsidRDefault="00340878" w:rsidP="00340878">
      <w:pPr>
        <w:widowControl w:val="0"/>
        <w:tabs>
          <w:tab w:val="num" w:pos="1620"/>
        </w:tabs>
        <w:autoSpaceDE w:val="0"/>
        <w:autoSpaceDN w:val="0"/>
        <w:rPr>
          <w:snapToGrid w:val="0"/>
          <w:sz w:val="22"/>
          <w:szCs w:val="22"/>
        </w:rPr>
      </w:pPr>
      <w:r w:rsidRPr="00340878">
        <w:rPr>
          <w:snapToGrid w:val="0"/>
          <w:sz w:val="22"/>
          <w:szCs w:val="22"/>
        </w:rPr>
        <w:t xml:space="preserve">                11.4.</w:t>
      </w:r>
      <w:r w:rsidRPr="00340878">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340878" w:rsidRPr="00340878" w:rsidRDefault="00340878" w:rsidP="00340878">
      <w:pPr>
        <w:widowControl w:val="0"/>
        <w:tabs>
          <w:tab w:val="num" w:pos="1620"/>
        </w:tabs>
        <w:autoSpaceDE w:val="0"/>
        <w:autoSpaceDN w:val="0"/>
        <w:ind w:firstLine="720"/>
        <w:rPr>
          <w:snapToGrid w:val="0"/>
          <w:sz w:val="22"/>
          <w:szCs w:val="22"/>
        </w:rPr>
      </w:pPr>
    </w:p>
    <w:p w:rsidR="00340878" w:rsidRPr="00340878" w:rsidRDefault="00340878" w:rsidP="00340878">
      <w:pPr>
        <w:widowControl w:val="0"/>
        <w:ind w:firstLine="709"/>
        <w:jc w:val="center"/>
        <w:rPr>
          <w:b/>
          <w:bCs/>
          <w:sz w:val="22"/>
          <w:szCs w:val="22"/>
        </w:rPr>
      </w:pPr>
      <w:r w:rsidRPr="00340878">
        <w:rPr>
          <w:b/>
          <w:bCs/>
          <w:sz w:val="22"/>
          <w:szCs w:val="22"/>
        </w:rPr>
        <w:t>12. Уведомления и извещения.</w:t>
      </w:r>
    </w:p>
    <w:p w:rsidR="00340878" w:rsidRPr="00340878" w:rsidRDefault="00340878" w:rsidP="00340878">
      <w:pPr>
        <w:widowControl w:val="0"/>
        <w:ind w:firstLine="709"/>
        <w:rPr>
          <w:sz w:val="22"/>
          <w:szCs w:val="22"/>
        </w:rPr>
      </w:pPr>
      <w:r w:rsidRPr="00340878">
        <w:rPr>
          <w:sz w:val="22"/>
          <w:szCs w:val="22"/>
        </w:rPr>
        <w:t>12.1.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340878" w:rsidRPr="00340878" w:rsidRDefault="00340878" w:rsidP="00340878">
      <w:pPr>
        <w:widowControl w:val="0"/>
        <w:ind w:firstLine="709"/>
        <w:rPr>
          <w:sz w:val="22"/>
          <w:szCs w:val="22"/>
        </w:rPr>
      </w:pPr>
      <w:r w:rsidRPr="00340878">
        <w:rPr>
          <w:sz w:val="22"/>
          <w:szCs w:val="22"/>
        </w:rPr>
        <w:t>12.2. Уведомления и извещения направляются за счет уведомляющей Стороны.</w:t>
      </w:r>
    </w:p>
    <w:p w:rsidR="00340878" w:rsidRPr="00340878" w:rsidRDefault="00340878" w:rsidP="00340878">
      <w:pPr>
        <w:widowControl w:val="0"/>
        <w:ind w:firstLine="709"/>
        <w:rPr>
          <w:sz w:val="22"/>
          <w:szCs w:val="22"/>
        </w:rPr>
      </w:pPr>
      <w:r w:rsidRPr="00340878">
        <w:rPr>
          <w:sz w:val="22"/>
          <w:szCs w:val="22"/>
        </w:rPr>
        <w:t>12.3.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340878" w:rsidRPr="00340878" w:rsidRDefault="00340878" w:rsidP="00340878">
      <w:pPr>
        <w:widowControl w:val="0"/>
        <w:ind w:firstLine="709"/>
        <w:rPr>
          <w:sz w:val="22"/>
          <w:szCs w:val="22"/>
        </w:rPr>
      </w:pPr>
      <w:r w:rsidRPr="00340878">
        <w:rPr>
          <w:sz w:val="22"/>
          <w:szCs w:val="22"/>
        </w:rPr>
        <w:t>12.4.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p>
    <w:p w:rsidR="00340878" w:rsidRPr="00340878" w:rsidRDefault="00340878" w:rsidP="00340878">
      <w:pPr>
        <w:widowControl w:val="0"/>
        <w:autoSpaceDE w:val="0"/>
        <w:autoSpaceDN w:val="0"/>
        <w:ind w:left="360"/>
        <w:jc w:val="center"/>
        <w:rPr>
          <w:b/>
          <w:bCs/>
          <w:snapToGrid w:val="0"/>
          <w:sz w:val="22"/>
          <w:szCs w:val="22"/>
        </w:rPr>
      </w:pPr>
      <w:r w:rsidRPr="00340878">
        <w:rPr>
          <w:b/>
          <w:bCs/>
          <w:snapToGrid w:val="0"/>
          <w:sz w:val="22"/>
          <w:szCs w:val="22"/>
        </w:rPr>
        <w:t>13. Прочие условия</w:t>
      </w:r>
    </w:p>
    <w:p w:rsidR="00340878" w:rsidRPr="00340878" w:rsidRDefault="00340878" w:rsidP="00340878">
      <w:pPr>
        <w:widowControl w:val="0"/>
        <w:tabs>
          <w:tab w:val="num" w:pos="1620"/>
        </w:tabs>
        <w:autoSpaceDE w:val="0"/>
        <w:autoSpaceDN w:val="0"/>
        <w:ind w:firstLine="720"/>
        <w:rPr>
          <w:snapToGrid w:val="0"/>
          <w:sz w:val="22"/>
          <w:szCs w:val="22"/>
        </w:rPr>
      </w:pPr>
      <w:r w:rsidRPr="00340878">
        <w:rPr>
          <w:snapToGrid w:val="0"/>
          <w:sz w:val="22"/>
          <w:szCs w:val="22"/>
        </w:rPr>
        <w:t xml:space="preserve">13.1. В случае возникновения каких-либо разногласий или споров в процессе исполнения обязательств по настоящему 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w:t>
      </w:r>
      <w:r w:rsidRPr="00340878">
        <w:rPr>
          <w:snapToGrid w:val="0"/>
          <w:sz w:val="22"/>
          <w:szCs w:val="22"/>
        </w:rPr>
        <w:lastRenderedPageBreak/>
        <w:t>дней.</w:t>
      </w:r>
    </w:p>
    <w:p w:rsidR="00340878" w:rsidRPr="00340878" w:rsidRDefault="00340878" w:rsidP="00340878">
      <w:pPr>
        <w:ind w:firstLine="720"/>
        <w:rPr>
          <w:sz w:val="22"/>
          <w:szCs w:val="22"/>
        </w:rPr>
      </w:pPr>
      <w:r w:rsidRPr="00340878">
        <w:rPr>
          <w:sz w:val="22"/>
          <w:szCs w:val="22"/>
        </w:rPr>
        <w:t>13.2. При не 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13.3.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p>
    <w:p w:rsidR="00340878" w:rsidRPr="00340878" w:rsidRDefault="00340878" w:rsidP="00340878">
      <w:pPr>
        <w:widowControl w:val="0"/>
        <w:autoSpaceDE w:val="0"/>
        <w:ind w:firstLine="709"/>
        <w:rPr>
          <w:sz w:val="22"/>
          <w:szCs w:val="22"/>
        </w:rPr>
      </w:pPr>
      <w:r w:rsidRPr="00340878">
        <w:rPr>
          <w:sz w:val="22"/>
          <w:szCs w:val="22"/>
        </w:rPr>
        <w:t>13.4.</w:t>
      </w:r>
      <w:r w:rsidRPr="00340878">
        <w:rPr>
          <w:snapToGrid w:val="0"/>
          <w:sz w:val="22"/>
          <w:szCs w:val="22"/>
        </w:rPr>
        <w:t xml:space="preserve"> В случаях, не предусмотренных настоящим контрактом, Стороны руководствуются гражданским законодательством Российской Федерации.</w:t>
      </w:r>
    </w:p>
    <w:p w:rsidR="00340878" w:rsidRPr="00340878" w:rsidRDefault="00340878" w:rsidP="00340878">
      <w:pPr>
        <w:widowControl w:val="0"/>
        <w:autoSpaceDE w:val="0"/>
        <w:ind w:firstLine="709"/>
        <w:rPr>
          <w:sz w:val="22"/>
          <w:szCs w:val="22"/>
        </w:rPr>
      </w:pPr>
      <w:r w:rsidRPr="00340878">
        <w:rPr>
          <w:sz w:val="22"/>
          <w:szCs w:val="22"/>
        </w:rPr>
        <w:t>13.5.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340878" w:rsidRPr="00340878" w:rsidRDefault="00340878" w:rsidP="00340878">
      <w:pPr>
        <w:widowControl w:val="0"/>
        <w:autoSpaceDE w:val="0"/>
        <w:ind w:firstLine="709"/>
        <w:rPr>
          <w:spacing w:val="-3"/>
          <w:sz w:val="22"/>
          <w:szCs w:val="22"/>
        </w:rPr>
      </w:pPr>
      <w:r w:rsidRPr="00340878">
        <w:rPr>
          <w:sz w:val="22"/>
          <w:szCs w:val="22"/>
        </w:rPr>
        <w:t>13.6.</w:t>
      </w:r>
      <w:r w:rsidRPr="00340878">
        <w:rPr>
          <w:sz w:val="22"/>
          <w:szCs w:val="22"/>
        </w:rPr>
        <w:tab/>
      </w:r>
      <w:r w:rsidRPr="00340878">
        <w:rPr>
          <w:spacing w:val="-3"/>
          <w:sz w:val="22"/>
          <w:szCs w:val="22"/>
        </w:rPr>
        <w:t>Все приложения к настоящему контракту являются его неотъемлемой частью:</w:t>
      </w:r>
    </w:p>
    <w:p w:rsidR="00340878" w:rsidRPr="00340878" w:rsidRDefault="00340878" w:rsidP="00340878">
      <w:pPr>
        <w:rPr>
          <w:sz w:val="22"/>
          <w:szCs w:val="22"/>
        </w:rPr>
      </w:pPr>
      <w:r w:rsidRPr="00340878">
        <w:rPr>
          <w:sz w:val="22"/>
          <w:szCs w:val="22"/>
        </w:rPr>
        <w:tab/>
        <w:t>- приложение № 1 «Техническое задание».</w:t>
      </w:r>
    </w:p>
    <w:p w:rsidR="00340878" w:rsidRPr="00340878" w:rsidRDefault="00340878" w:rsidP="00340878">
      <w:pPr>
        <w:rPr>
          <w:sz w:val="22"/>
          <w:szCs w:val="22"/>
        </w:rPr>
      </w:pPr>
      <w:r w:rsidRPr="00340878">
        <w:rPr>
          <w:sz w:val="22"/>
          <w:szCs w:val="22"/>
        </w:rPr>
        <w:t xml:space="preserve">             - приложение № 2 «Акт приемки-передачи».</w:t>
      </w:r>
    </w:p>
    <w:p w:rsidR="00340878" w:rsidRPr="00340878" w:rsidRDefault="00340878" w:rsidP="00340878">
      <w:pPr>
        <w:widowControl w:val="0"/>
        <w:tabs>
          <w:tab w:val="left" w:pos="9720"/>
        </w:tabs>
        <w:ind w:firstLine="567"/>
        <w:rPr>
          <w:noProof/>
          <w:snapToGrid w:val="0"/>
          <w:sz w:val="22"/>
          <w:szCs w:val="22"/>
        </w:rPr>
      </w:pPr>
    </w:p>
    <w:p w:rsidR="00340878" w:rsidRPr="00340878" w:rsidRDefault="00340878" w:rsidP="00340878">
      <w:pPr>
        <w:widowControl w:val="0"/>
        <w:ind w:left="720"/>
        <w:contextualSpacing/>
        <w:jc w:val="center"/>
        <w:rPr>
          <w:b/>
          <w:bCs/>
          <w:snapToGrid w:val="0"/>
          <w:sz w:val="22"/>
          <w:szCs w:val="22"/>
        </w:rPr>
      </w:pPr>
      <w:r w:rsidRPr="00340878">
        <w:rPr>
          <w:b/>
          <w:bCs/>
          <w:snapToGrid w:val="0"/>
          <w:sz w:val="22"/>
          <w:szCs w:val="22"/>
        </w:rPr>
        <w:t>14.Юридические адреса, банковские реквизиты и подписи Сторон</w:t>
      </w:r>
    </w:p>
    <w:p w:rsidR="00340878" w:rsidRPr="00340878" w:rsidRDefault="00340878" w:rsidP="00340878">
      <w:pPr>
        <w:widowControl w:val="0"/>
        <w:ind w:left="720"/>
        <w:jc w:val="center"/>
        <w:rPr>
          <w:b/>
          <w:bCs/>
          <w:snapToGrid w:val="0"/>
          <w:sz w:val="22"/>
          <w:szCs w:val="22"/>
        </w:rPr>
      </w:pPr>
    </w:p>
    <w:p w:rsidR="00340878" w:rsidRPr="00340878" w:rsidRDefault="00340878" w:rsidP="00340878">
      <w:pPr>
        <w:widowControl w:val="0"/>
        <w:jc w:val="center"/>
        <w:rPr>
          <w:b/>
          <w:bCs/>
          <w:snapToGrid w:val="0"/>
          <w:sz w:val="22"/>
          <w:szCs w:val="22"/>
        </w:rPr>
      </w:pPr>
    </w:p>
    <w:tbl>
      <w:tblPr>
        <w:tblW w:w="9209" w:type="dxa"/>
        <w:tblInd w:w="147" w:type="dxa"/>
        <w:tblLayout w:type="fixed"/>
        <w:tblLook w:val="0000" w:firstRow="0" w:lastRow="0" w:firstColumn="0" w:lastColumn="0" w:noHBand="0" w:noVBand="0"/>
      </w:tblPr>
      <w:tblGrid>
        <w:gridCol w:w="4611"/>
        <w:gridCol w:w="4598"/>
      </w:tblGrid>
      <w:tr w:rsidR="00340878" w:rsidRPr="00340878" w:rsidTr="009F5DBD">
        <w:trPr>
          <w:trHeight w:val="280"/>
        </w:trPr>
        <w:tc>
          <w:tcPr>
            <w:tcW w:w="4611" w:type="dxa"/>
          </w:tcPr>
          <w:p w:rsidR="00340878" w:rsidRPr="00340878" w:rsidRDefault="00340878" w:rsidP="00340878">
            <w:pPr>
              <w:widowControl w:val="0"/>
              <w:snapToGrid w:val="0"/>
              <w:jc w:val="center"/>
              <w:rPr>
                <w:b/>
                <w:sz w:val="22"/>
                <w:szCs w:val="22"/>
              </w:rPr>
            </w:pPr>
            <w:r w:rsidRPr="00340878">
              <w:rPr>
                <w:b/>
                <w:sz w:val="22"/>
                <w:szCs w:val="22"/>
              </w:rPr>
              <w:t>Заказчик</w:t>
            </w:r>
          </w:p>
        </w:tc>
        <w:tc>
          <w:tcPr>
            <w:tcW w:w="4598" w:type="dxa"/>
          </w:tcPr>
          <w:p w:rsidR="00340878" w:rsidRPr="00340878" w:rsidRDefault="00340878" w:rsidP="00340878">
            <w:pPr>
              <w:widowControl w:val="0"/>
              <w:snapToGrid w:val="0"/>
              <w:jc w:val="center"/>
              <w:rPr>
                <w:b/>
                <w:sz w:val="22"/>
                <w:szCs w:val="22"/>
              </w:rPr>
            </w:pPr>
            <w:r w:rsidRPr="00340878">
              <w:rPr>
                <w:b/>
                <w:sz w:val="22"/>
                <w:szCs w:val="22"/>
              </w:rPr>
              <w:t>Поставщик</w:t>
            </w:r>
          </w:p>
        </w:tc>
      </w:tr>
      <w:tr w:rsidR="00340878" w:rsidRPr="00340878" w:rsidTr="009F5DBD">
        <w:trPr>
          <w:trHeight w:val="3402"/>
        </w:trPr>
        <w:tc>
          <w:tcPr>
            <w:tcW w:w="4611" w:type="dxa"/>
          </w:tcPr>
          <w:p w:rsidR="00340878" w:rsidRPr="00340878" w:rsidRDefault="00340878" w:rsidP="00340878">
            <w:pPr>
              <w:rPr>
                <w:b/>
                <w:sz w:val="22"/>
                <w:szCs w:val="22"/>
              </w:rPr>
            </w:pPr>
            <w:r w:rsidRPr="00340878">
              <w:rPr>
                <w:b/>
                <w:sz w:val="22"/>
                <w:szCs w:val="22"/>
              </w:rPr>
              <w:t>Некоммерческая организация «Фонд капитального ремонта многоквартирных домов Амурской области»</w:t>
            </w:r>
          </w:p>
          <w:p w:rsidR="00340878" w:rsidRPr="00340878" w:rsidRDefault="00340878" w:rsidP="00340878">
            <w:pPr>
              <w:rPr>
                <w:sz w:val="22"/>
                <w:szCs w:val="22"/>
              </w:rPr>
            </w:pPr>
            <w:r w:rsidRPr="00340878">
              <w:rPr>
                <w:sz w:val="22"/>
                <w:szCs w:val="22"/>
              </w:rPr>
              <w:t>675025, Амурская область, г. Благовещенск, ул. Амурская, 85</w:t>
            </w:r>
          </w:p>
          <w:p w:rsidR="00340878" w:rsidRPr="00340878" w:rsidRDefault="00340878" w:rsidP="00340878">
            <w:pPr>
              <w:rPr>
                <w:sz w:val="22"/>
                <w:szCs w:val="22"/>
              </w:rPr>
            </w:pPr>
            <w:r w:rsidRPr="00340878">
              <w:rPr>
                <w:sz w:val="22"/>
                <w:szCs w:val="22"/>
              </w:rPr>
              <w:t>Тел./факс 8 (4162) 77-65-01</w:t>
            </w:r>
          </w:p>
          <w:p w:rsidR="00340878" w:rsidRPr="00340878" w:rsidRDefault="00340878" w:rsidP="00340878">
            <w:pPr>
              <w:rPr>
                <w:sz w:val="22"/>
                <w:szCs w:val="22"/>
              </w:rPr>
            </w:pPr>
            <w:r w:rsidRPr="00340878">
              <w:rPr>
                <w:sz w:val="22"/>
                <w:szCs w:val="22"/>
              </w:rPr>
              <w:t>ИНН 2801177420</w:t>
            </w:r>
          </w:p>
          <w:p w:rsidR="00340878" w:rsidRPr="00340878" w:rsidRDefault="00340878" w:rsidP="00340878">
            <w:pPr>
              <w:rPr>
                <w:sz w:val="22"/>
                <w:szCs w:val="22"/>
              </w:rPr>
            </w:pPr>
            <w:r w:rsidRPr="00340878">
              <w:rPr>
                <w:sz w:val="22"/>
                <w:szCs w:val="22"/>
              </w:rPr>
              <w:t>КПП 280101001</w:t>
            </w:r>
          </w:p>
          <w:p w:rsidR="00340878" w:rsidRPr="00340878" w:rsidRDefault="00340878" w:rsidP="00340878">
            <w:pPr>
              <w:rPr>
                <w:rFonts w:eastAsiaTheme="minorHAnsi"/>
                <w:sz w:val="22"/>
                <w:szCs w:val="22"/>
              </w:rPr>
            </w:pPr>
            <w:r w:rsidRPr="00340878">
              <w:rPr>
                <w:sz w:val="22"/>
                <w:szCs w:val="22"/>
              </w:rPr>
              <w:t xml:space="preserve">р/с </w:t>
            </w:r>
            <w:r w:rsidRPr="00340878">
              <w:rPr>
                <w:rFonts w:eastAsiaTheme="minorHAnsi"/>
                <w:sz w:val="22"/>
                <w:szCs w:val="22"/>
              </w:rPr>
              <w:t>40603810709020000004</w:t>
            </w:r>
          </w:p>
          <w:p w:rsidR="00340878" w:rsidRPr="00340878" w:rsidRDefault="00340878" w:rsidP="00340878">
            <w:pPr>
              <w:rPr>
                <w:sz w:val="22"/>
                <w:szCs w:val="22"/>
              </w:rPr>
            </w:pPr>
            <w:r w:rsidRPr="00340878">
              <w:rPr>
                <w:sz w:val="22"/>
                <w:szCs w:val="22"/>
              </w:rPr>
              <w:t>Филиал банка ВТБ (ПАО) в г. Хабаровске г. Хабаровск</w:t>
            </w:r>
          </w:p>
          <w:p w:rsidR="00340878" w:rsidRPr="00340878" w:rsidRDefault="00340878" w:rsidP="00340878">
            <w:pPr>
              <w:rPr>
                <w:sz w:val="22"/>
                <w:szCs w:val="22"/>
              </w:rPr>
            </w:pPr>
            <w:r w:rsidRPr="00340878">
              <w:rPr>
                <w:sz w:val="22"/>
                <w:szCs w:val="22"/>
              </w:rPr>
              <w:t>к/с 30101810400000000727</w:t>
            </w:r>
          </w:p>
          <w:p w:rsidR="00340878" w:rsidRPr="00340878" w:rsidRDefault="00340878" w:rsidP="00340878">
            <w:pPr>
              <w:rPr>
                <w:sz w:val="22"/>
                <w:szCs w:val="22"/>
              </w:rPr>
            </w:pPr>
            <w:r w:rsidRPr="00340878">
              <w:rPr>
                <w:sz w:val="22"/>
                <w:szCs w:val="22"/>
              </w:rPr>
              <w:t>БИК 040813727</w:t>
            </w:r>
          </w:p>
          <w:p w:rsidR="00340878" w:rsidRPr="00340878" w:rsidRDefault="00340878" w:rsidP="00340878">
            <w:pPr>
              <w:rPr>
                <w:sz w:val="22"/>
                <w:szCs w:val="22"/>
              </w:rPr>
            </w:pPr>
          </w:p>
          <w:p w:rsidR="00340878" w:rsidRPr="00340878" w:rsidRDefault="00340878" w:rsidP="00340878">
            <w:pPr>
              <w:tabs>
                <w:tab w:val="center" w:pos="5451"/>
              </w:tabs>
              <w:rPr>
                <w:sz w:val="22"/>
                <w:szCs w:val="22"/>
              </w:rPr>
            </w:pPr>
          </w:p>
        </w:tc>
        <w:tc>
          <w:tcPr>
            <w:tcW w:w="4598" w:type="dxa"/>
          </w:tcPr>
          <w:p w:rsidR="00340878" w:rsidRPr="00340878" w:rsidRDefault="00340878" w:rsidP="00340878">
            <w:pPr>
              <w:spacing w:after="120"/>
              <w:rPr>
                <w:sz w:val="22"/>
                <w:szCs w:val="22"/>
              </w:rPr>
            </w:pPr>
          </w:p>
        </w:tc>
      </w:tr>
      <w:tr w:rsidR="00340878" w:rsidRPr="00340878" w:rsidTr="009F5DBD">
        <w:trPr>
          <w:trHeight w:val="1505"/>
        </w:trPr>
        <w:tc>
          <w:tcPr>
            <w:tcW w:w="4611" w:type="dxa"/>
          </w:tcPr>
          <w:p w:rsidR="00340878" w:rsidRPr="00340878" w:rsidRDefault="00340878" w:rsidP="00340878">
            <w:pPr>
              <w:spacing w:after="120"/>
              <w:rPr>
                <w:b/>
                <w:sz w:val="22"/>
                <w:szCs w:val="22"/>
              </w:rPr>
            </w:pPr>
          </w:p>
          <w:p w:rsidR="00340878" w:rsidRPr="00340878" w:rsidRDefault="00340878" w:rsidP="00340878">
            <w:pPr>
              <w:spacing w:after="120"/>
              <w:rPr>
                <w:b/>
                <w:sz w:val="22"/>
                <w:szCs w:val="22"/>
              </w:rPr>
            </w:pPr>
            <w:r w:rsidRPr="00340878">
              <w:rPr>
                <w:b/>
                <w:sz w:val="22"/>
                <w:szCs w:val="22"/>
              </w:rPr>
              <w:t>Генеральный директор</w:t>
            </w:r>
          </w:p>
          <w:p w:rsidR="00340878" w:rsidRPr="00340878" w:rsidRDefault="00340878" w:rsidP="00340878">
            <w:pPr>
              <w:spacing w:after="120"/>
              <w:rPr>
                <w:sz w:val="22"/>
                <w:szCs w:val="22"/>
              </w:rPr>
            </w:pPr>
          </w:p>
          <w:p w:rsidR="00340878" w:rsidRPr="00340878" w:rsidRDefault="00340878" w:rsidP="00340878">
            <w:pPr>
              <w:spacing w:after="120"/>
              <w:rPr>
                <w:sz w:val="22"/>
                <w:szCs w:val="22"/>
              </w:rPr>
            </w:pPr>
            <w:r w:rsidRPr="00340878">
              <w:rPr>
                <w:sz w:val="22"/>
                <w:szCs w:val="22"/>
              </w:rPr>
              <w:t xml:space="preserve">__________________ </w:t>
            </w:r>
            <w:r w:rsidRPr="00340878">
              <w:rPr>
                <w:b/>
                <w:sz w:val="22"/>
                <w:szCs w:val="22"/>
              </w:rPr>
              <w:t>С.В. Батурин</w:t>
            </w:r>
          </w:p>
          <w:p w:rsidR="00340878" w:rsidRPr="00340878" w:rsidRDefault="00340878" w:rsidP="00340878">
            <w:pPr>
              <w:rPr>
                <w:sz w:val="22"/>
                <w:szCs w:val="22"/>
              </w:rPr>
            </w:pPr>
          </w:p>
        </w:tc>
        <w:tc>
          <w:tcPr>
            <w:tcW w:w="4598" w:type="dxa"/>
          </w:tcPr>
          <w:p w:rsidR="00340878" w:rsidRPr="00340878" w:rsidRDefault="00340878" w:rsidP="00340878">
            <w:pPr>
              <w:widowControl w:val="0"/>
              <w:rPr>
                <w:b/>
                <w:snapToGrid w:val="0"/>
                <w:sz w:val="22"/>
                <w:szCs w:val="22"/>
              </w:rPr>
            </w:pPr>
          </w:p>
          <w:p w:rsidR="00340878" w:rsidRPr="00340878" w:rsidRDefault="00340878" w:rsidP="00340878">
            <w:pPr>
              <w:widowControl w:val="0"/>
              <w:rPr>
                <w:b/>
                <w:snapToGrid w:val="0"/>
                <w:sz w:val="22"/>
                <w:szCs w:val="22"/>
              </w:rPr>
            </w:pPr>
            <w:r>
              <w:rPr>
                <w:b/>
                <w:snapToGrid w:val="0"/>
                <w:sz w:val="22"/>
                <w:szCs w:val="22"/>
              </w:rPr>
              <w:t xml:space="preserve">                         </w:t>
            </w:r>
            <w:r w:rsidRPr="00340878">
              <w:rPr>
                <w:b/>
                <w:snapToGrid w:val="0"/>
                <w:sz w:val="22"/>
                <w:szCs w:val="22"/>
              </w:rPr>
              <w:t>___________________</w:t>
            </w: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p>
          <w:p w:rsidR="00340878" w:rsidRPr="00340878" w:rsidRDefault="00340878" w:rsidP="00340878">
            <w:pPr>
              <w:widowControl w:val="0"/>
              <w:rPr>
                <w:snapToGrid w:val="0"/>
                <w:sz w:val="22"/>
                <w:szCs w:val="22"/>
              </w:rPr>
            </w:pPr>
            <w:r w:rsidRPr="00340878">
              <w:rPr>
                <w:snapToGrid w:val="0"/>
                <w:sz w:val="22"/>
                <w:szCs w:val="22"/>
              </w:rPr>
              <w:t>____________________ /____________/</w:t>
            </w:r>
          </w:p>
        </w:tc>
      </w:tr>
    </w:tbl>
    <w:p w:rsidR="00340878" w:rsidRPr="00340878" w:rsidRDefault="00340878" w:rsidP="00340878">
      <w:pPr>
        <w:widowControl w:val="0"/>
        <w:rPr>
          <w:noProof/>
          <w:snapToGrid w:val="0"/>
          <w:sz w:val="22"/>
          <w:szCs w:val="22"/>
        </w:rPr>
      </w:pPr>
      <w:r w:rsidRPr="00340878">
        <w:rPr>
          <w:snapToGrid w:val="0"/>
          <w:sz w:val="22"/>
          <w:szCs w:val="22"/>
        </w:rPr>
        <w:t>М.П.</w:t>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snapToGrid w:val="0"/>
          <w:sz w:val="22"/>
          <w:szCs w:val="22"/>
        </w:rPr>
        <w:tab/>
      </w:r>
      <w:r w:rsidRPr="00340878">
        <w:rPr>
          <w:noProof/>
          <w:snapToGrid w:val="0"/>
          <w:sz w:val="22"/>
          <w:szCs w:val="22"/>
        </w:rPr>
        <w:tab/>
      </w:r>
      <w:r w:rsidRPr="00340878">
        <w:rPr>
          <w:noProof/>
          <w:snapToGrid w:val="0"/>
          <w:sz w:val="22"/>
          <w:szCs w:val="22"/>
        </w:rPr>
        <w:tab/>
        <w:t>М.П.</w:t>
      </w:r>
    </w:p>
    <w:p w:rsidR="00340878" w:rsidRPr="00340878" w:rsidRDefault="00340878" w:rsidP="00340878">
      <w:pPr>
        <w:shd w:val="clear" w:color="auto" w:fill="FFFFFF"/>
        <w:ind w:left="24" w:right="34" w:firstLine="542"/>
        <w:contextualSpacing/>
        <w:rPr>
          <w:sz w:val="22"/>
          <w:szCs w:val="22"/>
        </w:rPr>
      </w:pPr>
    </w:p>
    <w:p w:rsidR="00340878" w:rsidRPr="00340878" w:rsidRDefault="00340878" w:rsidP="00340878">
      <w:pPr>
        <w:widowControl w:val="0"/>
        <w:tabs>
          <w:tab w:val="num" w:pos="1620"/>
        </w:tabs>
        <w:autoSpaceDE w:val="0"/>
        <w:autoSpaceDN w:val="0"/>
        <w:rPr>
          <w:snapToGrid w:val="0"/>
          <w:sz w:val="22"/>
          <w:szCs w:val="22"/>
        </w:rPr>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Pr="00340878" w:rsidRDefault="00340878" w:rsidP="00340878">
      <w:pPr>
        <w:autoSpaceDN w:val="0"/>
        <w:jc w:val="right"/>
      </w:pPr>
    </w:p>
    <w:p w:rsidR="00340878" w:rsidRDefault="00340878" w:rsidP="00340878">
      <w:pPr>
        <w:autoSpaceDN w:val="0"/>
        <w:jc w:val="right"/>
      </w:pPr>
    </w:p>
    <w:p w:rsidR="00BC7E30" w:rsidRDefault="00BC7E30" w:rsidP="00340878">
      <w:pPr>
        <w:autoSpaceDN w:val="0"/>
        <w:jc w:val="right"/>
      </w:pPr>
    </w:p>
    <w:p w:rsidR="00BC7E30" w:rsidRDefault="00BC7E30" w:rsidP="00340878">
      <w:pPr>
        <w:autoSpaceDN w:val="0"/>
        <w:jc w:val="right"/>
      </w:pPr>
    </w:p>
    <w:p w:rsidR="00BC7E30" w:rsidRDefault="00BC7E30" w:rsidP="00340878">
      <w:pPr>
        <w:autoSpaceDN w:val="0"/>
        <w:jc w:val="right"/>
      </w:pPr>
    </w:p>
    <w:p w:rsidR="00340878" w:rsidRPr="00340878" w:rsidRDefault="00340878" w:rsidP="00340878">
      <w:pPr>
        <w:autoSpaceDN w:val="0"/>
        <w:jc w:val="right"/>
      </w:pPr>
      <w:r w:rsidRPr="00340878">
        <w:lastRenderedPageBreak/>
        <w:t>Приложение № 1</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tabs>
          <w:tab w:val="center" w:pos="2832"/>
        </w:tabs>
        <w:spacing w:after="160" w:line="259" w:lineRule="auto"/>
        <w:ind w:left="-993" w:firstLine="993"/>
        <w:jc w:val="center"/>
        <w:rPr>
          <w:rFonts w:eastAsiaTheme="minorHAnsi"/>
          <w:b/>
          <w:lang w:eastAsia="en-US"/>
        </w:rPr>
      </w:pPr>
      <w:r w:rsidRPr="00340878">
        <w:rPr>
          <w:rFonts w:eastAsiaTheme="minorHAnsi"/>
          <w:b/>
          <w:lang w:eastAsia="en-US"/>
        </w:rPr>
        <w:t xml:space="preserve">ТЕХНИЧЕКОЕ ЗАДАНИЕ </w:t>
      </w:r>
    </w:p>
    <w:p w:rsidR="00877503" w:rsidRPr="00726FA5" w:rsidRDefault="00340878" w:rsidP="00877503">
      <w:pPr>
        <w:tabs>
          <w:tab w:val="center" w:pos="2832"/>
        </w:tabs>
        <w:spacing w:after="160" w:line="259" w:lineRule="auto"/>
        <w:ind w:left="-993" w:firstLine="993"/>
        <w:jc w:val="center"/>
        <w:rPr>
          <w:b/>
        </w:rPr>
      </w:pPr>
      <w:r w:rsidRPr="00340878">
        <w:t xml:space="preserve"> </w:t>
      </w:r>
      <w:r w:rsidR="00877503" w:rsidRPr="00726FA5">
        <w:rPr>
          <w:rFonts w:eastAsiaTheme="minorHAnsi"/>
          <w:b/>
          <w:lang w:eastAsia="en-US"/>
        </w:rPr>
        <w:t xml:space="preserve">на приобретение </w:t>
      </w:r>
      <w:r w:rsidR="00877503">
        <w:rPr>
          <w:rFonts w:eastAsiaTheme="minorHAnsi"/>
          <w:b/>
          <w:lang w:eastAsia="en-US"/>
        </w:rPr>
        <w:t>почтовых марок (знаков почтовой оплаты)</w:t>
      </w:r>
    </w:p>
    <w:p w:rsidR="00877503" w:rsidRPr="00877503" w:rsidRDefault="00877503" w:rsidP="00661448">
      <w:pPr>
        <w:pStyle w:val="a5"/>
        <w:numPr>
          <w:ilvl w:val="0"/>
          <w:numId w:val="17"/>
        </w:numPr>
        <w:suppressAutoHyphens/>
        <w:ind w:left="0" w:firstLine="851"/>
        <w:jc w:val="left"/>
        <w:rPr>
          <w:b/>
          <w:sz w:val="28"/>
          <w:szCs w:val="28"/>
          <w:lang w:eastAsia="zh-CN"/>
        </w:rPr>
      </w:pPr>
      <w:r w:rsidRPr="00877503">
        <w:rPr>
          <w:b/>
          <w:lang w:eastAsia="zh-CN"/>
        </w:rPr>
        <w:t>Место поставки товара</w:t>
      </w:r>
      <w:r w:rsidRPr="00287024">
        <w:rPr>
          <w:lang w:eastAsia="zh-CN"/>
        </w:rPr>
        <w:t xml:space="preserve">: </w:t>
      </w:r>
      <w:r w:rsidRPr="00877503">
        <w:rPr>
          <w:color w:val="000000"/>
          <w:lang w:eastAsia="zh-CN"/>
        </w:rPr>
        <w:t>675000, Амурская область, г. Благовещенск, ул. Амурская, 85, приемная, 3 этаж.</w:t>
      </w:r>
    </w:p>
    <w:p w:rsidR="00877503" w:rsidRPr="00877503" w:rsidRDefault="00877503" w:rsidP="00661448">
      <w:pPr>
        <w:pStyle w:val="a5"/>
        <w:numPr>
          <w:ilvl w:val="0"/>
          <w:numId w:val="17"/>
        </w:numPr>
        <w:tabs>
          <w:tab w:val="left" w:pos="284"/>
        </w:tabs>
        <w:suppressAutoHyphens/>
        <w:jc w:val="left"/>
        <w:rPr>
          <w:b/>
          <w:lang w:eastAsia="zh-CN"/>
        </w:rPr>
      </w:pPr>
      <w:r w:rsidRPr="00877503">
        <w:rPr>
          <w:b/>
          <w:lang w:eastAsia="zh-CN"/>
        </w:rPr>
        <w:t xml:space="preserve"> Количество поставляемого товара: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4140"/>
        <w:gridCol w:w="1232"/>
        <w:gridCol w:w="1197"/>
        <w:gridCol w:w="1134"/>
        <w:gridCol w:w="1134"/>
      </w:tblGrid>
      <w:tr w:rsidR="0012575A" w:rsidRPr="00287024" w:rsidTr="0012575A">
        <w:trPr>
          <w:trHeight w:val="120"/>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 п/п</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Наименование продукции</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sidRPr="00287024">
              <w:rPr>
                <w:b/>
              </w:rPr>
              <w:t>ед. измерения</w:t>
            </w:r>
          </w:p>
        </w:tc>
        <w:tc>
          <w:tcPr>
            <w:tcW w:w="1197"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rPr>
                <w:b/>
              </w:rPr>
            </w:pPr>
            <w:r>
              <w:rPr>
                <w:b/>
              </w:rPr>
              <w:t>К</w:t>
            </w:r>
            <w:r w:rsidRPr="00287024">
              <w:rPr>
                <w:b/>
              </w:rPr>
              <w:t>оличество</w:t>
            </w:r>
          </w:p>
        </w:tc>
        <w:tc>
          <w:tcPr>
            <w:tcW w:w="1134" w:type="dxa"/>
            <w:tcBorders>
              <w:top w:val="single" w:sz="4" w:space="0" w:color="auto"/>
              <w:left w:val="single" w:sz="4" w:space="0" w:color="auto"/>
              <w:bottom w:val="single" w:sz="4" w:space="0" w:color="auto"/>
              <w:right w:val="single" w:sz="4" w:space="0" w:color="auto"/>
            </w:tcBorders>
          </w:tcPr>
          <w:p w:rsidR="0012575A" w:rsidRPr="0012575A" w:rsidRDefault="0012575A" w:rsidP="0079321F">
            <w:pPr>
              <w:jc w:val="center"/>
              <w:rPr>
                <w:b/>
              </w:rPr>
            </w:pPr>
            <w:r>
              <w:rPr>
                <w:b/>
              </w:rPr>
              <w:t>Цена товара, руб.</w:t>
            </w: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rPr>
                <w:b/>
              </w:rPr>
            </w:pPr>
            <w:r>
              <w:rPr>
                <w:b/>
              </w:rPr>
              <w:t>Сумма, руб.</w:t>
            </w:r>
          </w:p>
        </w:tc>
      </w:tr>
      <w:tr w:rsidR="0012575A" w:rsidRPr="00287024" w:rsidTr="0012575A">
        <w:trPr>
          <w:trHeight w:val="120"/>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1</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2</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3</w:t>
            </w:r>
          </w:p>
        </w:tc>
        <w:tc>
          <w:tcPr>
            <w:tcW w:w="1197"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4</w:t>
            </w: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p>
        </w:tc>
        <w:tc>
          <w:tcPr>
            <w:tcW w:w="113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1.</w:t>
            </w:r>
          </w:p>
        </w:tc>
        <w:tc>
          <w:tcPr>
            <w:tcW w:w="4140"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left"/>
            </w:pPr>
            <w:r>
              <w:t>Марки почтовые номиналом 25</w:t>
            </w:r>
            <w:r w:rsidRPr="00287024">
              <w:t>,00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40 000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2</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10,00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20 000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3</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5,00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20 000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4</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4,00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16 000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5</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2,00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3 000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59"/>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6</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1,50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2 000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r w:rsidR="0012575A" w:rsidRPr="00287024" w:rsidTr="0012575A">
        <w:trPr>
          <w:trHeight w:val="246"/>
        </w:trPr>
        <w:tc>
          <w:tcPr>
            <w:tcW w:w="514"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center"/>
            </w:pPr>
            <w:r>
              <w:t>7</w:t>
            </w:r>
          </w:p>
        </w:tc>
        <w:tc>
          <w:tcPr>
            <w:tcW w:w="4140" w:type="dxa"/>
            <w:tcBorders>
              <w:top w:val="single" w:sz="4" w:space="0" w:color="auto"/>
              <w:left w:val="single" w:sz="4" w:space="0" w:color="auto"/>
              <w:bottom w:val="single" w:sz="4" w:space="0" w:color="auto"/>
              <w:right w:val="single" w:sz="4" w:space="0" w:color="auto"/>
            </w:tcBorders>
          </w:tcPr>
          <w:p w:rsidR="0012575A" w:rsidRPr="00287024" w:rsidRDefault="0012575A" w:rsidP="0079321F">
            <w:pPr>
              <w:jc w:val="left"/>
            </w:pPr>
            <w:r>
              <w:t>Марки почтовые номиналом 1,00 руб.</w:t>
            </w:r>
          </w:p>
        </w:tc>
        <w:tc>
          <w:tcPr>
            <w:tcW w:w="1232" w:type="dxa"/>
            <w:tcBorders>
              <w:top w:val="single" w:sz="4" w:space="0" w:color="auto"/>
              <w:left w:val="single" w:sz="4" w:space="0" w:color="auto"/>
              <w:bottom w:val="single" w:sz="4" w:space="0" w:color="auto"/>
              <w:right w:val="single" w:sz="4" w:space="0" w:color="auto"/>
            </w:tcBorders>
            <w:hideMark/>
          </w:tcPr>
          <w:p w:rsidR="0012575A" w:rsidRPr="00287024" w:rsidRDefault="0012575A" w:rsidP="0079321F">
            <w:pPr>
              <w:jc w:val="center"/>
            </w:pPr>
            <w:r w:rsidRPr="00287024">
              <w:t>шт.</w:t>
            </w:r>
          </w:p>
        </w:tc>
        <w:tc>
          <w:tcPr>
            <w:tcW w:w="1197" w:type="dxa"/>
            <w:tcBorders>
              <w:top w:val="nil"/>
              <w:left w:val="nil"/>
              <w:bottom w:val="single" w:sz="8" w:space="0" w:color="auto"/>
              <w:right w:val="single" w:sz="8" w:space="0" w:color="auto"/>
            </w:tcBorders>
            <w:shd w:val="clear" w:color="auto" w:fill="auto"/>
            <w:vAlign w:val="center"/>
          </w:tcPr>
          <w:p w:rsidR="0012575A" w:rsidRPr="00287024" w:rsidRDefault="0012575A" w:rsidP="0079321F">
            <w:pPr>
              <w:suppressAutoHyphens/>
              <w:jc w:val="center"/>
              <w:rPr>
                <w:lang w:eastAsia="zh-CN"/>
              </w:rPr>
            </w:pPr>
            <w:r>
              <w:rPr>
                <w:lang w:eastAsia="zh-CN"/>
              </w:rPr>
              <w:t>2 000</w:t>
            </w: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c>
          <w:tcPr>
            <w:tcW w:w="1134" w:type="dxa"/>
            <w:tcBorders>
              <w:top w:val="nil"/>
              <w:left w:val="nil"/>
              <w:bottom w:val="single" w:sz="8" w:space="0" w:color="auto"/>
              <w:right w:val="single" w:sz="8" w:space="0" w:color="auto"/>
            </w:tcBorders>
          </w:tcPr>
          <w:p w:rsidR="0012575A" w:rsidRDefault="0012575A" w:rsidP="0079321F">
            <w:pPr>
              <w:suppressAutoHyphens/>
              <w:jc w:val="center"/>
              <w:rPr>
                <w:lang w:eastAsia="zh-CN"/>
              </w:rPr>
            </w:pPr>
          </w:p>
        </w:tc>
      </w:tr>
    </w:tbl>
    <w:p w:rsidR="00922AF5" w:rsidRPr="00922AF5" w:rsidRDefault="00877503" w:rsidP="00922AF5">
      <w:pPr>
        <w:pStyle w:val="a5"/>
        <w:numPr>
          <w:ilvl w:val="0"/>
          <w:numId w:val="17"/>
        </w:numPr>
        <w:tabs>
          <w:tab w:val="left" w:pos="709"/>
        </w:tabs>
        <w:spacing w:line="276" w:lineRule="auto"/>
        <w:ind w:left="0" w:firstLine="851"/>
        <w:rPr>
          <w:sz w:val="22"/>
          <w:szCs w:val="22"/>
        </w:rPr>
      </w:pPr>
      <w:r w:rsidRPr="00922AF5">
        <w:rPr>
          <w:b/>
          <w:lang w:eastAsia="zh-CN"/>
        </w:rPr>
        <w:t>Сроки поставки товара:</w:t>
      </w:r>
      <w:r w:rsidRPr="00287024">
        <w:rPr>
          <w:lang w:eastAsia="zh-CN"/>
        </w:rPr>
        <w:t xml:space="preserve"> </w:t>
      </w:r>
      <w:r w:rsidR="00922AF5" w:rsidRPr="00922AF5">
        <w:rPr>
          <w:sz w:val="22"/>
          <w:szCs w:val="22"/>
        </w:rPr>
        <w:t>поставщик осуществляет поставку Товара двумя партиями:</w:t>
      </w:r>
    </w:p>
    <w:p w:rsidR="00922AF5" w:rsidRPr="00151D29" w:rsidRDefault="00922AF5" w:rsidP="00922AF5">
      <w:pPr>
        <w:pStyle w:val="a5"/>
        <w:numPr>
          <w:ilvl w:val="0"/>
          <w:numId w:val="19"/>
        </w:numPr>
        <w:tabs>
          <w:tab w:val="left" w:pos="709"/>
        </w:tabs>
        <w:spacing w:line="276" w:lineRule="auto"/>
        <w:ind w:left="0" w:firstLine="1080"/>
        <w:rPr>
          <w:sz w:val="22"/>
          <w:szCs w:val="22"/>
        </w:rPr>
      </w:pPr>
      <w:r>
        <w:rPr>
          <w:sz w:val="22"/>
          <w:szCs w:val="22"/>
        </w:rPr>
        <w:t xml:space="preserve">первая партия Товара </w:t>
      </w:r>
      <w:r w:rsidRPr="00151D29">
        <w:rPr>
          <w:sz w:val="22"/>
          <w:szCs w:val="22"/>
        </w:rPr>
        <w:t>в объеме 50% от общего количества Товара в течение 10 (десяти) календарных дней с даты заключения Контракта;</w:t>
      </w:r>
    </w:p>
    <w:p w:rsidR="00922AF5" w:rsidRPr="00922AF5" w:rsidRDefault="00922AF5" w:rsidP="00922AF5">
      <w:pPr>
        <w:pStyle w:val="a5"/>
        <w:numPr>
          <w:ilvl w:val="0"/>
          <w:numId w:val="19"/>
        </w:numPr>
        <w:tabs>
          <w:tab w:val="left" w:pos="709"/>
        </w:tabs>
        <w:spacing w:line="276" w:lineRule="auto"/>
        <w:rPr>
          <w:sz w:val="22"/>
          <w:szCs w:val="22"/>
        </w:rPr>
      </w:pPr>
      <w:r>
        <w:rPr>
          <w:sz w:val="22"/>
          <w:szCs w:val="22"/>
        </w:rPr>
        <w:t xml:space="preserve">вторая партия Товара </w:t>
      </w:r>
      <w:r w:rsidR="007A2A92">
        <w:rPr>
          <w:sz w:val="22"/>
          <w:szCs w:val="22"/>
        </w:rPr>
        <w:t>в объеме 50% - 04</w:t>
      </w:r>
      <w:r w:rsidRPr="00CD3402">
        <w:rPr>
          <w:sz w:val="22"/>
          <w:szCs w:val="22"/>
        </w:rPr>
        <w:t>.09.2017г.</w:t>
      </w:r>
    </w:p>
    <w:p w:rsidR="00877503" w:rsidRPr="00922AF5" w:rsidRDefault="00877503" w:rsidP="00741078">
      <w:pPr>
        <w:pStyle w:val="a5"/>
        <w:numPr>
          <w:ilvl w:val="0"/>
          <w:numId w:val="17"/>
        </w:numPr>
        <w:suppressAutoHyphens/>
        <w:ind w:left="0" w:firstLine="851"/>
        <w:rPr>
          <w:rFonts w:eastAsia="Liberation Serif"/>
          <w:b/>
          <w:lang w:eastAsia="zh-CN"/>
        </w:rPr>
      </w:pPr>
      <w:r w:rsidRPr="00922AF5">
        <w:rPr>
          <w:b/>
          <w:lang w:eastAsia="zh-CN"/>
        </w:rPr>
        <w:t>Оплата за поставляемый товар</w:t>
      </w:r>
      <w:r w:rsidRPr="00B3299E">
        <w:rPr>
          <w:lang w:eastAsia="zh-CN"/>
        </w:rPr>
        <w:t xml:space="preserve">: </w:t>
      </w:r>
      <w:r>
        <w:t>о</w:t>
      </w:r>
      <w:r w:rsidRPr="00B3299E">
        <w:t>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877503" w:rsidRDefault="00877503" w:rsidP="00661448">
      <w:pPr>
        <w:numPr>
          <w:ilvl w:val="0"/>
          <w:numId w:val="17"/>
        </w:numPr>
        <w:tabs>
          <w:tab w:val="left" w:pos="993"/>
          <w:tab w:val="left" w:pos="1276"/>
        </w:tabs>
        <w:suppressAutoHyphens/>
        <w:contextualSpacing/>
        <w:rPr>
          <w:rFonts w:eastAsia="Liberation Serif"/>
          <w:b/>
          <w:lang w:eastAsia="zh-CN"/>
        </w:rPr>
      </w:pPr>
      <w:r w:rsidRPr="00287024">
        <w:rPr>
          <w:rFonts w:eastAsia="Liberation Serif"/>
          <w:b/>
          <w:lang w:eastAsia="zh-CN"/>
        </w:rPr>
        <w:t>Требования к поставляемой продукции:</w:t>
      </w:r>
      <w:r>
        <w:rPr>
          <w:rFonts w:eastAsia="Liberation Serif"/>
          <w:b/>
          <w:lang w:eastAsia="zh-CN"/>
        </w:rPr>
        <w:t xml:space="preserve"> </w:t>
      </w:r>
    </w:p>
    <w:p w:rsidR="00877503" w:rsidRPr="00BE34B3" w:rsidRDefault="00877503" w:rsidP="00877503">
      <w:pPr>
        <w:tabs>
          <w:tab w:val="left" w:pos="993"/>
          <w:tab w:val="left" w:pos="1276"/>
        </w:tabs>
        <w:suppressAutoHyphens/>
        <w:ind w:firstLine="709"/>
        <w:rPr>
          <w:rFonts w:eastAsia="Liberation Serif"/>
          <w:b/>
          <w:lang w:eastAsia="zh-CN"/>
        </w:rPr>
      </w:pPr>
      <w:r>
        <w:rPr>
          <w:b/>
          <w:lang w:eastAsia="zh-CN"/>
        </w:rPr>
        <w:t xml:space="preserve">  </w:t>
      </w:r>
      <w:r w:rsidRPr="00BE34B3">
        <w:rPr>
          <w:b/>
          <w:lang w:eastAsia="zh-CN"/>
        </w:rPr>
        <w:t>г</w:t>
      </w:r>
      <w:r w:rsidRPr="00BE34B3">
        <w:rPr>
          <w:b/>
          <w:bCs/>
          <w:lang w:eastAsia="zh-CN"/>
        </w:rPr>
        <w:t>осударственные знаки почтовой оплаты (п</w:t>
      </w:r>
      <w:r w:rsidRPr="00BE34B3">
        <w:rPr>
          <w:b/>
          <w:lang w:eastAsia="zh-CN"/>
        </w:rPr>
        <w:t>очтовые марки)</w:t>
      </w:r>
      <w:r w:rsidRPr="00287024">
        <w:rPr>
          <w:lang w:eastAsia="zh-CN"/>
        </w:rPr>
        <w:t xml:space="preserve"> </w:t>
      </w:r>
      <w:r w:rsidRPr="00287024">
        <w:rPr>
          <w:lang w:eastAsia="zh-CN"/>
        </w:rPr>
        <w:softHyphen/>
        <w:t xml:space="preserve">– должны быть новыми, готовыми к эксплуатации, с клеевым слоем, нанесенным на обратную сторону, либо с контактным клеем на отделяемой бумажной основе, не требующим увлажнения в процессе применения. </w:t>
      </w:r>
    </w:p>
    <w:p w:rsidR="00877503" w:rsidRDefault="00877503" w:rsidP="00877503">
      <w:pPr>
        <w:suppressAutoHyphens/>
        <w:ind w:firstLine="851"/>
        <w:rPr>
          <w:bCs/>
          <w:iCs/>
          <w:color w:val="000000"/>
          <w:lang w:eastAsia="zh-CN"/>
        </w:rPr>
      </w:pPr>
      <w:r w:rsidRPr="00287024">
        <w:rPr>
          <w:color w:val="000000"/>
          <w:lang w:eastAsia="zh-CN"/>
        </w:rPr>
        <w:t xml:space="preserve">Почтовые марки должны соответствовать требованиям </w:t>
      </w:r>
      <w:r>
        <w:rPr>
          <w:color w:val="000000"/>
          <w:lang w:eastAsia="zh-CN"/>
        </w:rPr>
        <w:t>ГОСТ Р 51507</w:t>
      </w:r>
      <w:r w:rsidRPr="00FF66EC">
        <w:rPr>
          <w:color w:val="000000"/>
          <w:lang w:eastAsia="zh-CN"/>
        </w:rPr>
        <w:t>-99</w:t>
      </w:r>
      <w:r w:rsidRPr="00287024">
        <w:rPr>
          <w:color w:val="000000"/>
          <w:lang w:eastAsia="zh-CN"/>
        </w:rPr>
        <w:t>. Почтовые марки должны быть изготовлены типографическим способом и выпущены</w:t>
      </w:r>
      <w:r w:rsidRPr="00287024">
        <w:rPr>
          <w:bCs/>
          <w:iCs/>
          <w:color w:val="000000"/>
          <w:lang w:eastAsia="zh-CN"/>
        </w:rPr>
        <w:t xml:space="preserve"> организацией, уполномоченной Федеральным органом исполни</w:t>
      </w:r>
      <w:r>
        <w:rPr>
          <w:bCs/>
          <w:iCs/>
          <w:color w:val="000000"/>
          <w:lang w:eastAsia="zh-CN"/>
        </w:rPr>
        <w:t xml:space="preserve">тельной власти в области связи. </w:t>
      </w:r>
    </w:p>
    <w:p w:rsidR="00877503" w:rsidRPr="00B3299E" w:rsidRDefault="00877503" w:rsidP="00877503">
      <w:pPr>
        <w:suppressAutoHyphens/>
        <w:ind w:firstLine="851"/>
        <w:rPr>
          <w:bCs/>
          <w:iCs/>
          <w:color w:val="000000"/>
          <w:lang w:eastAsia="zh-CN"/>
        </w:rPr>
      </w:pPr>
      <w:r w:rsidRPr="00287024">
        <w:rPr>
          <w:color w:val="000000"/>
          <w:lang w:eastAsia="zh-CN"/>
        </w:rPr>
        <w:t>Почтовые марки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877503" w:rsidRPr="00287024" w:rsidRDefault="00877503" w:rsidP="00877503">
      <w:pPr>
        <w:suppressAutoHyphens/>
        <w:ind w:firstLine="851"/>
        <w:rPr>
          <w:rFonts w:eastAsia="Arial" w:cs="Arial"/>
          <w:color w:val="000000"/>
          <w:lang w:eastAsia="zh-CN"/>
        </w:rPr>
      </w:pPr>
      <w:r w:rsidRPr="00287024">
        <w:rPr>
          <w:rFonts w:eastAsia="Arial" w:cs="Arial"/>
          <w:color w:val="000000"/>
          <w:lang w:eastAsia="zh-CN"/>
        </w:rPr>
        <w:t>Почтовые марки не должны быть изъяты из почтового обращения, испорченные (загрязненные, поврежденные, заклеенные и т.д.).</w:t>
      </w:r>
    </w:p>
    <w:p w:rsidR="00877503" w:rsidRPr="00BE34B3" w:rsidRDefault="00877503" w:rsidP="00877503">
      <w:pPr>
        <w:suppressAutoHyphens/>
        <w:ind w:firstLine="851"/>
        <w:rPr>
          <w:color w:val="000000"/>
          <w:lang w:eastAsia="zh-CN"/>
        </w:rPr>
      </w:pPr>
      <w:r w:rsidRPr="00287024">
        <w:rPr>
          <w:color w:val="000000"/>
          <w:lang w:eastAsia="zh-CN"/>
        </w:rPr>
        <w:t>Почтовые марки должны быть поставлены в упаковке, обеспечивающей защиту и сохранность от внешних повреждений или порчи во время транспортировки и хранения. Упаковка должна отвечать требованиям безопасности жизни, здоровья и охраны окружающей среды.</w:t>
      </w:r>
    </w:p>
    <w:p w:rsidR="00877503" w:rsidRPr="00CA2117" w:rsidRDefault="00877503" w:rsidP="00661448">
      <w:pPr>
        <w:pStyle w:val="a5"/>
        <w:numPr>
          <w:ilvl w:val="0"/>
          <w:numId w:val="17"/>
        </w:numPr>
        <w:tabs>
          <w:tab w:val="left" w:pos="993"/>
        </w:tabs>
        <w:suppressAutoHyphens/>
        <w:ind w:left="0" w:firstLine="851"/>
        <w:rPr>
          <w:rFonts w:eastAsia="Liberation Serif"/>
          <w:lang w:eastAsia="zh-CN"/>
        </w:rPr>
      </w:pPr>
      <w:r w:rsidRPr="005A70C4">
        <w:rPr>
          <w:b/>
          <w:lang w:eastAsia="zh-CN"/>
        </w:rPr>
        <w:lastRenderedPageBreak/>
        <w:t>Требования к поставке товара:</w:t>
      </w:r>
      <w:r w:rsidRPr="00287024">
        <w:rPr>
          <w:lang w:eastAsia="zh-CN"/>
        </w:rPr>
        <w:t xml:space="preserve"> </w:t>
      </w:r>
      <w:r>
        <w:rPr>
          <w:lang w:eastAsia="zh-CN"/>
        </w:rPr>
        <w:t>поставщик доставляет и разгружает Товар по адресу Заказчика: 675000, Амурская область, г. Благовещенск, ул. Амурская, 85, приемная, 3этаж.</w:t>
      </w:r>
    </w:p>
    <w:p w:rsidR="00877503" w:rsidRPr="00287024" w:rsidRDefault="00877503" w:rsidP="00661448">
      <w:pPr>
        <w:numPr>
          <w:ilvl w:val="0"/>
          <w:numId w:val="17"/>
        </w:numPr>
        <w:tabs>
          <w:tab w:val="left" w:pos="993"/>
        </w:tabs>
        <w:suppressAutoHyphens/>
        <w:contextualSpacing/>
        <w:jc w:val="left"/>
        <w:rPr>
          <w:rFonts w:eastAsia="Liberation Serif"/>
          <w:b/>
          <w:lang w:eastAsia="zh-CN"/>
        </w:rPr>
      </w:pPr>
      <w:r w:rsidRPr="00287024">
        <w:rPr>
          <w:b/>
          <w:lang w:eastAsia="zh-CN"/>
        </w:rPr>
        <w:t>Требования по объему гарантий качества поставки товаров</w:t>
      </w:r>
      <w:r w:rsidRPr="00287024">
        <w:rPr>
          <w:lang w:eastAsia="zh-CN"/>
        </w:rPr>
        <w:t>:</w:t>
      </w:r>
    </w:p>
    <w:p w:rsidR="00877503" w:rsidRPr="00287024" w:rsidRDefault="00877503" w:rsidP="00877503">
      <w:pPr>
        <w:tabs>
          <w:tab w:val="left" w:pos="993"/>
        </w:tabs>
        <w:suppressAutoHyphens/>
        <w:rPr>
          <w:color w:val="000000"/>
          <w:lang w:eastAsia="zh-CN"/>
        </w:rPr>
      </w:pPr>
      <w:r w:rsidRPr="00287024">
        <w:rPr>
          <w:rFonts w:eastAsia="Liberation Serif"/>
          <w:b/>
          <w:lang w:eastAsia="zh-CN"/>
        </w:rPr>
        <w:t xml:space="preserve">     </w:t>
      </w:r>
      <w:r w:rsidRPr="00287024">
        <w:rPr>
          <w:rFonts w:eastAsia="Liberation Serif"/>
          <w:lang w:eastAsia="zh-CN"/>
        </w:rPr>
        <w:t xml:space="preserve"> </w:t>
      </w:r>
      <w:r w:rsidRPr="00287024">
        <w:rPr>
          <w:lang w:eastAsia="zh-CN"/>
        </w:rPr>
        <w:t xml:space="preserve">Гарантийный срок на </w:t>
      </w:r>
      <w:r>
        <w:rPr>
          <w:lang w:eastAsia="zh-CN"/>
        </w:rPr>
        <w:t xml:space="preserve">поставляемый Товар, указанный в </w:t>
      </w:r>
      <w:r w:rsidRPr="00287024">
        <w:rPr>
          <w:lang w:eastAsia="zh-CN"/>
        </w:rPr>
        <w:t xml:space="preserve">товаросопроводительных документах, устанавливается производителем, а также в </w:t>
      </w:r>
      <w:r w:rsidRPr="00287024">
        <w:rPr>
          <w:color w:val="000000"/>
          <w:lang w:eastAsia="zh-CN"/>
        </w:rPr>
        <w:t>соответствии с иными условиями проекта договора.</w:t>
      </w:r>
    </w:p>
    <w:p w:rsidR="00877503" w:rsidRPr="00D95C7A" w:rsidRDefault="00877503" w:rsidP="00877503">
      <w:pPr>
        <w:shd w:val="clear" w:color="auto" w:fill="FFFFFF"/>
        <w:spacing w:after="60" w:line="240" w:lineRule="atLeast"/>
        <w:ind w:firstLine="709"/>
        <w:textAlignment w:val="baseline"/>
        <w:sectPr w:rsidR="00877503" w:rsidRPr="00D95C7A" w:rsidSect="005F4D24">
          <w:footerReference w:type="default" r:id="rId54"/>
          <w:pgSz w:w="11906" w:h="16838" w:code="9"/>
          <w:pgMar w:top="709" w:right="851" w:bottom="1134" w:left="1701" w:header="709" w:footer="709" w:gutter="0"/>
          <w:cols w:space="708"/>
          <w:docGrid w:linePitch="360"/>
        </w:sectPr>
      </w:pPr>
    </w:p>
    <w:p w:rsidR="00340878" w:rsidRPr="00340878" w:rsidRDefault="00340878" w:rsidP="00340878">
      <w:pPr>
        <w:autoSpaceDN w:val="0"/>
        <w:jc w:val="right"/>
      </w:pPr>
      <w:r w:rsidRPr="00340878">
        <w:lastRenderedPageBreak/>
        <w:t xml:space="preserve">                                                                                                                                           Приложение № 2</w:t>
      </w:r>
    </w:p>
    <w:p w:rsidR="00340878" w:rsidRPr="00340878" w:rsidRDefault="00340878" w:rsidP="00340878">
      <w:pPr>
        <w:autoSpaceDN w:val="0"/>
        <w:jc w:val="right"/>
      </w:pPr>
      <w:r w:rsidRPr="00340878">
        <w:t xml:space="preserve">к контракту </w:t>
      </w:r>
    </w:p>
    <w:p w:rsidR="00340878" w:rsidRPr="00340878" w:rsidRDefault="00340878" w:rsidP="00340878">
      <w:pPr>
        <w:autoSpaceDN w:val="0"/>
        <w:jc w:val="right"/>
      </w:pPr>
      <w:r w:rsidRPr="00340878">
        <w:t>№ ______ от «___» _________ 2017 г.</w:t>
      </w:r>
    </w:p>
    <w:p w:rsidR="00340878" w:rsidRPr="00340878" w:rsidRDefault="00340878" w:rsidP="00340878">
      <w:pPr>
        <w:autoSpaceDN w:val="0"/>
        <w:jc w:val="right"/>
      </w:pPr>
    </w:p>
    <w:p w:rsidR="00340878" w:rsidRPr="00340878" w:rsidRDefault="00340878" w:rsidP="00340878">
      <w:pPr>
        <w:jc w:val="right"/>
        <w:rPr>
          <w:rFonts w:eastAsiaTheme="minorHAnsi"/>
          <w:sz w:val="28"/>
          <w:szCs w:val="28"/>
          <w:lang w:eastAsia="en-US"/>
        </w:rPr>
      </w:pPr>
    </w:p>
    <w:p w:rsidR="00340878" w:rsidRPr="00340878" w:rsidRDefault="00340878" w:rsidP="00340878">
      <w:pPr>
        <w:jc w:val="center"/>
        <w:rPr>
          <w:rFonts w:eastAsiaTheme="minorHAnsi"/>
          <w:b/>
          <w:sz w:val="22"/>
          <w:szCs w:val="22"/>
          <w:lang w:eastAsia="en-US"/>
        </w:rPr>
      </w:pPr>
      <w:r w:rsidRPr="00340878">
        <w:rPr>
          <w:rFonts w:eastAsiaTheme="minorHAnsi"/>
          <w:b/>
          <w:sz w:val="22"/>
          <w:szCs w:val="22"/>
          <w:lang w:eastAsia="en-US"/>
        </w:rPr>
        <w:t>Акт приемки-передачи</w:t>
      </w:r>
    </w:p>
    <w:p w:rsidR="00340878" w:rsidRPr="00340878" w:rsidRDefault="00340878" w:rsidP="00340878">
      <w:pPr>
        <w:jc w:val="center"/>
        <w:rPr>
          <w:rFonts w:eastAsiaTheme="minorHAnsi"/>
          <w:sz w:val="22"/>
          <w:szCs w:val="22"/>
          <w:lang w:eastAsia="en-US"/>
        </w:rPr>
      </w:pPr>
    </w:p>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г. Благовещенск                                                                                                   «___» _________20___г.</w:t>
      </w:r>
    </w:p>
    <w:p w:rsidR="00340878" w:rsidRPr="00340878" w:rsidRDefault="00340878" w:rsidP="00340878">
      <w:pPr>
        <w:jc w:val="right"/>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u w:val="single"/>
          <w:lang w:eastAsia="en-US"/>
        </w:rPr>
        <w:t>Организация _______</w:t>
      </w:r>
      <w:r w:rsidRPr="00340878">
        <w:rPr>
          <w:rFonts w:eastAsiaTheme="minorHAnsi"/>
          <w:sz w:val="22"/>
          <w:szCs w:val="22"/>
          <w:lang w:eastAsia="en-US"/>
        </w:rPr>
        <w:t xml:space="preserve"> в лице ___________________________________передает, а </w:t>
      </w:r>
      <w:r w:rsidRPr="00340878">
        <w:rPr>
          <w:rFonts w:eastAsiaTheme="minorHAnsi"/>
          <w:sz w:val="22"/>
          <w:szCs w:val="22"/>
          <w:u w:val="single"/>
          <w:lang w:eastAsia="en-US"/>
        </w:rPr>
        <w:t>НО</w:t>
      </w:r>
      <w:r w:rsidRPr="00340878">
        <w:rPr>
          <w:rFonts w:eastAsiaTheme="minorHAnsi"/>
          <w:sz w:val="22"/>
          <w:szCs w:val="22"/>
          <w:u w:val="single"/>
        </w:rPr>
        <w:t xml:space="preserve"> «Фонд капремонта МКД области» </w:t>
      </w:r>
      <w:r w:rsidRPr="00340878">
        <w:rPr>
          <w:rFonts w:eastAsiaTheme="minorHAnsi"/>
          <w:sz w:val="22"/>
          <w:szCs w:val="22"/>
          <w:lang w:eastAsia="en-US"/>
        </w:rPr>
        <w:t>в лице _____________________________ принимает ___________________________</w:t>
      </w:r>
    </w:p>
    <w:p w:rsidR="00340878" w:rsidRPr="00340878" w:rsidRDefault="00340878" w:rsidP="00340878">
      <w:pPr>
        <w:rPr>
          <w:rFonts w:eastAsiaTheme="minorHAnsi"/>
          <w:sz w:val="22"/>
          <w:szCs w:val="22"/>
          <w:lang w:eastAsia="en-US"/>
        </w:rPr>
      </w:pPr>
    </w:p>
    <w:tbl>
      <w:tblPr>
        <w:tblStyle w:val="af3"/>
        <w:tblW w:w="9738" w:type="dxa"/>
        <w:tblLook w:val="04A0" w:firstRow="1" w:lastRow="0" w:firstColumn="1" w:lastColumn="0" w:noHBand="0" w:noVBand="1"/>
      </w:tblPr>
      <w:tblGrid>
        <w:gridCol w:w="792"/>
        <w:gridCol w:w="3056"/>
        <w:gridCol w:w="1906"/>
        <w:gridCol w:w="1992"/>
        <w:gridCol w:w="1992"/>
      </w:tblGrid>
      <w:tr w:rsidR="00340878" w:rsidRPr="00340878" w:rsidTr="009F5DBD">
        <w:trPr>
          <w:trHeight w:val="873"/>
        </w:trPr>
        <w:tc>
          <w:tcPr>
            <w:tcW w:w="7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 п/п</w:t>
            </w:r>
          </w:p>
        </w:tc>
        <w:tc>
          <w:tcPr>
            <w:tcW w:w="3055"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Наименование товара</w:t>
            </w:r>
          </w:p>
          <w:p w:rsidR="00340878" w:rsidRPr="00340878" w:rsidRDefault="00340878" w:rsidP="00340878">
            <w:pPr>
              <w:jc w:val="center"/>
              <w:rPr>
                <w:rFonts w:eastAsiaTheme="minorHAnsi"/>
                <w:sz w:val="22"/>
                <w:szCs w:val="22"/>
                <w:lang w:eastAsia="en-US"/>
              </w:rPr>
            </w:pPr>
          </w:p>
        </w:tc>
        <w:tc>
          <w:tcPr>
            <w:tcW w:w="1906"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Кол-во экз.</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Цена</w:t>
            </w:r>
          </w:p>
        </w:tc>
        <w:tc>
          <w:tcPr>
            <w:tcW w:w="1992" w:type="dxa"/>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Примечание</w:t>
            </w:r>
          </w:p>
        </w:tc>
      </w:tr>
      <w:tr w:rsidR="00340878" w:rsidRPr="00340878" w:rsidTr="009F5DBD">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9F5DBD">
        <w:trPr>
          <w:trHeight w:val="472"/>
        </w:trPr>
        <w:tc>
          <w:tcPr>
            <w:tcW w:w="792" w:type="dxa"/>
          </w:tcPr>
          <w:p w:rsidR="00340878" w:rsidRPr="00340878" w:rsidRDefault="00340878" w:rsidP="00340878">
            <w:pPr>
              <w:rPr>
                <w:rFonts w:eastAsiaTheme="minorHAnsi"/>
                <w:sz w:val="22"/>
                <w:szCs w:val="22"/>
                <w:lang w:eastAsia="en-US"/>
              </w:rPr>
            </w:pPr>
          </w:p>
        </w:tc>
        <w:tc>
          <w:tcPr>
            <w:tcW w:w="3055" w:type="dxa"/>
          </w:tcPr>
          <w:p w:rsidR="00340878" w:rsidRPr="00340878" w:rsidRDefault="00340878" w:rsidP="00340878">
            <w:pPr>
              <w:rPr>
                <w:rFonts w:eastAsiaTheme="minorHAnsi"/>
                <w:sz w:val="22"/>
                <w:szCs w:val="22"/>
                <w:lang w:eastAsia="en-US"/>
              </w:rPr>
            </w:pP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r w:rsidR="00340878" w:rsidRPr="00340878" w:rsidTr="009F5DBD">
        <w:trPr>
          <w:trHeight w:val="472"/>
        </w:trPr>
        <w:tc>
          <w:tcPr>
            <w:tcW w:w="3848" w:type="dxa"/>
            <w:gridSpan w:val="2"/>
          </w:tcPr>
          <w:p w:rsidR="00340878" w:rsidRPr="00340878" w:rsidRDefault="00340878" w:rsidP="00340878">
            <w:pPr>
              <w:jc w:val="center"/>
              <w:rPr>
                <w:rFonts w:eastAsiaTheme="minorHAnsi"/>
                <w:sz w:val="22"/>
                <w:szCs w:val="22"/>
                <w:lang w:eastAsia="en-US"/>
              </w:rPr>
            </w:pPr>
            <w:r w:rsidRPr="00340878">
              <w:rPr>
                <w:rFonts w:eastAsiaTheme="minorHAnsi"/>
                <w:sz w:val="22"/>
                <w:szCs w:val="22"/>
                <w:lang w:eastAsia="en-US"/>
              </w:rPr>
              <w:t>Итого:</w:t>
            </w:r>
          </w:p>
        </w:tc>
        <w:tc>
          <w:tcPr>
            <w:tcW w:w="1906"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c>
          <w:tcPr>
            <w:tcW w:w="1992" w:type="dxa"/>
          </w:tcPr>
          <w:p w:rsidR="00340878" w:rsidRPr="00340878" w:rsidRDefault="00340878" w:rsidP="00340878">
            <w:pPr>
              <w:rPr>
                <w:rFonts w:eastAsiaTheme="minorHAnsi"/>
                <w:sz w:val="22"/>
                <w:szCs w:val="22"/>
                <w:lang w:eastAsia="en-US"/>
              </w:rPr>
            </w:pPr>
          </w:p>
        </w:tc>
      </w:tr>
    </w:tbl>
    <w:p w:rsidR="00340878" w:rsidRPr="00340878" w:rsidRDefault="00340878" w:rsidP="00340878">
      <w:pPr>
        <w:rPr>
          <w:rFonts w:eastAsiaTheme="minorHAnsi"/>
          <w:sz w:val="22"/>
          <w:szCs w:val="22"/>
          <w:lang w:eastAsia="en-US"/>
        </w:rPr>
      </w:pPr>
    </w:p>
    <w:p w:rsidR="00340878" w:rsidRPr="00340878" w:rsidRDefault="00340878" w:rsidP="00340878">
      <w:pPr>
        <w:spacing w:line="360" w:lineRule="auto"/>
        <w:jc w:val="left"/>
        <w:rPr>
          <w:sz w:val="22"/>
          <w:szCs w:val="22"/>
        </w:rPr>
      </w:pPr>
      <w:r w:rsidRPr="00340878">
        <w:rPr>
          <w:sz w:val="22"/>
          <w:szCs w:val="22"/>
        </w:rPr>
        <w:t xml:space="preserve">Цена </w:t>
      </w:r>
      <w:proofErr w:type="gramStart"/>
      <w:r w:rsidRPr="00340878">
        <w:rPr>
          <w:sz w:val="22"/>
          <w:szCs w:val="22"/>
        </w:rPr>
        <w:t>товара  в</w:t>
      </w:r>
      <w:proofErr w:type="gramEnd"/>
      <w:r w:rsidRPr="00340878">
        <w:rPr>
          <w:sz w:val="22"/>
          <w:szCs w:val="22"/>
        </w:rPr>
        <w:t xml:space="preserve"> соответствии с Контрактом составляет ______________________________________________________________________</w:t>
      </w:r>
    </w:p>
    <w:p w:rsidR="00340878" w:rsidRPr="00340878" w:rsidRDefault="00340878" w:rsidP="00340878">
      <w:pPr>
        <w:spacing w:line="360" w:lineRule="auto"/>
        <w:rPr>
          <w:sz w:val="22"/>
          <w:szCs w:val="22"/>
        </w:rPr>
      </w:pPr>
      <w:r w:rsidRPr="00340878">
        <w:rPr>
          <w:sz w:val="22"/>
          <w:szCs w:val="22"/>
          <w:shd w:val="clear" w:color="auto" w:fill="FFFFFF"/>
        </w:rPr>
        <w:t xml:space="preserve">Заказчик согласен, что </w:t>
      </w:r>
      <w:r w:rsidRPr="00340878">
        <w:rPr>
          <w:sz w:val="22"/>
          <w:szCs w:val="22"/>
        </w:rPr>
        <w:t>товар ________ поставлен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340878" w:rsidRPr="00340878" w:rsidRDefault="00340878" w:rsidP="00340878">
      <w:pPr>
        <w:rPr>
          <w:rFonts w:eastAsiaTheme="minorHAnsi"/>
          <w:sz w:val="22"/>
          <w:szCs w:val="22"/>
          <w:lang w:eastAsia="en-US"/>
        </w:rPr>
      </w:pPr>
      <w:r w:rsidRPr="00340878">
        <w:rPr>
          <w:sz w:val="22"/>
          <w:szCs w:val="22"/>
          <w:shd w:val="clear" w:color="auto" w:fill="FFFFFF"/>
        </w:rPr>
        <w:t>Настоящий акт составлен «____» __________ 201_ г. в двух экземплярах, один экземпляр для Поставщика, другой экземпляра для Заказчика.</w:t>
      </w:r>
    </w:p>
    <w:p w:rsidR="00340878" w:rsidRPr="00340878" w:rsidRDefault="00340878" w:rsidP="00340878">
      <w:pPr>
        <w:rPr>
          <w:sz w:val="22"/>
          <w:szCs w:val="22"/>
        </w:rPr>
      </w:pPr>
    </w:p>
    <w:p w:rsidR="00340878" w:rsidRPr="00340878" w:rsidRDefault="00340878" w:rsidP="00340878">
      <w:pPr>
        <w:rPr>
          <w:sz w:val="22"/>
          <w:szCs w:val="22"/>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Передал: ___________________/_____________</w:t>
      </w:r>
    </w:p>
    <w:p w:rsidR="00340878" w:rsidRPr="00340878" w:rsidRDefault="00340878" w:rsidP="00340878">
      <w:pPr>
        <w:rPr>
          <w:rFonts w:eastAsiaTheme="minorHAnsi"/>
          <w:sz w:val="22"/>
          <w:szCs w:val="22"/>
          <w:lang w:eastAsia="en-US"/>
        </w:rPr>
      </w:pPr>
    </w:p>
    <w:p w:rsidR="00340878" w:rsidRPr="00340878" w:rsidRDefault="00340878" w:rsidP="00340878">
      <w:pPr>
        <w:rPr>
          <w:rFonts w:eastAsiaTheme="minorHAnsi"/>
          <w:sz w:val="22"/>
          <w:szCs w:val="22"/>
          <w:lang w:eastAsia="en-US"/>
        </w:rPr>
      </w:pPr>
      <w:r w:rsidRPr="00340878">
        <w:rPr>
          <w:rFonts w:eastAsiaTheme="minorHAnsi"/>
          <w:sz w:val="22"/>
          <w:szCs w:val="22"/>
          <w:lang w:eastAsia="en-US"/>
        </w:rPr>
        <w:t>Принял: ___________________/_____________</w:t>
      </w: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Default="00864FC0" w:rsidP="00151D29">
      <w:pPr>
        <w:tabs>
          <w:tab w:val="left" w:pos="709"/>
        </w:tabs>
        <w:spacing w:line="276" w:lineRule="auto"/>
        <w:ind w:left="1" w:firstLine="708"/>
        <w:rPr>
          <w:sz w:val="22"/>
          <w:szCs w:val="22"/>
        </w:rPr>
      </w:pPr>
      <w:r>
        <w:rPr>
          <w:sz w:val="22"/>
          <w:szCs w:val="22"/>
        </w:rPr>
        <w:t>3</w:t>
      </w:r>
      <w:r w:rsidRPr="00150293">
        <w:rPr>
          <w:sz w:val="22"/>
          <w:szCs w:val="22"/>
        </w:rPr>
        <w:t xml:space="preserve">. Срок поставки товара: </w:t>
      </w:r>
      <w:r w:rsidR="00151D29" w:rsidRPr="008A66C7">
        <w:rPr>
          <w:sz w:val="22"/>
          <w:szCs w:val="22"/>
        </w:rPr>
        <w:t xml:space="preserve">поставщик осуществляет поставку Товара </w:t>
      </w:r>
      <w:r w:rsidR="00DE5EE7">
        <w:rPr>
          <w:sz w:val="22"/>
          <w:szCs w:val="22"/>
        </w:rPr>
        <w:t xml:space="preserve">двумя </w:t>
      </w:r>
      <w:r w:rsidR="00151D29">
        <w:rPr>
          <w:sz w:val="22"/>
          <w:szCs w:val="22"/>
        </w:rPr>
        <w:t>партиями:</w:t>
      </w:r>
    </w:p>
    <w:p w:rsidR="00151D29" w:rsidRPr="00151D29" w:rsidRDefault="007A2A92" w:rsidP="00661448">
      <w:pPr>
        <w:pStyle w:val="a5"/>
        <w:numPr>
          <w:ilvl w:val="0"/>
          <w:numId w:val="18"/>
        </w:numPr>
        <w:tabs>
          <w:tab w:val="left" w:pos="709"/>
        </w:tabs>
        <w:spacing w:line="276" w:lineRule="auto"/>
        <w:rPr>
          <w:sz w:val="22"/>
          <w:szCs w:val="22"/>
        </w:rPr>
      </w:pPr>
      <w:r>
        <w:rPr>
          <w:sz w:val="22"/>
          <w:szCs w:val="22"/>
        </w:rPr>
        <w:t xml:space="preserve">первая партия Товара </w:t>
      </w:r>
      <w:r w:rsidR="00151D29" w:rsidRPr="00151D29">
        <w:rPr>
          <w:sz w:val="22"/>
          <w:szCs w:val="22"/>
        </w:rPr>
        <w:t>в объеме 50% от общего количества Товара в течение 10 (десяти) календарных дней с даты заключения Контракта;</w:t>
      </w:r>
    </w:p>
    <w:p w:rsidR="00151D29" w:rsidRPr="00151D29" w:rsidRDefault="007A2A92" w:rsidP="00661448">
      <w:pPr>
        <w:pStyle w:val="a5"/>
        <w:numPr>
          <w:ilvl w:val="0"/>
          <w:numId w:val="18"/>
        </w:numPr>
        <w:tabs>
          <w:tab w:val="left" w:pos="709"/>
        </w:tabs>
        <w:spacing w:line="276" w:lineRule="auto"/>
        <w:rPr>
          <w:sz w:val="22"/>
          <w:szCs w:val="22"/>
        </w:rPr>
      </w:pPr>
      <w:r>
        <w:rPr>
          <w:sz w:val="22"/>
          <w:szCs w:val="22"/>
        </w:rPr>
        <w:t>вторая партия в объеме 50% - 04</w:t>
      </w:r>
      <w:r w:rsidR="00151D29" w:rsidRPr="00151D29">
        <w:rPr>
          <w:sz w:val="22"/>
          <w:szCs w:val="22"/>
        </w:rPr>
        <w:t>.09.2017г.</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276C2F" w:rsidRDefault="00276C2F"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340878" w:rsidRDefault="00340878"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5"/>
      <w:footerReference w:type="default" r:id="rId56"/>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CA" w:rsidRDefault="00B36DCA">
      <w:r>
        <w:separator/>
      </w:r>
    </w:p>
  </w:endnote>
  <w:endnote w:type="continuationSeparator" w:id="0">
    <w:p w:rsidR="00B36DCA" w:rsidRDefault="00B3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79321F" w:rsidRDefault="0079321F">
        <w:pPr>
          <w:pStyle w:val="ae"/>
          <w:jc w:val="center"/>
        </w:pPr>
        <w:r>
          <w:fldChar w:fldCharType="begin"/>
        </w:r>
        <w:r>
          <w:instrText>PAGE   \* MERGEFORMAT</w:instrText>
        </w:r>
        <w:r>
          <w:fldChar w:fldCharType="separate"/>
        </w:r>
        <w:r w:rsidR="00A53EAC">
          <w:rPr>
            <w:noProof/>
          </w:rPr>
          <w:t>36</w:t>
        </w:r>
        <w:r>
          <w:fldChar w:fldCharType="end"/>
        </w:r>
      </w:p>
    </w:sdtContent>
  </w:sdt>
  <w:p w:rsidR="0079321F" w:rsidRDefault="0079321F"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79301"/>
      <w:docPartObj>
        <w:docPartGallery w:val="Page Numbers (Bottom of Page)"/>
        <w:docPartUnique/>
      </w:docPartObj>
    </w:sdtPr>
    <w:sdtEndPr/>
    <w:sdtContent>
      <w:p w:rsidR="0079321F" w:rsidRDefault="0079321F">
        <w:pPr>
          <w:pStyle w:val="ae"/>
          <w:jc w:val="center"/>
        </w:pPr>
        <w:r>
          <w:fldChar w:fldCharType="begin"/>
        </w:r>
        <w:r>
          <w:instrText>PAGE   \* MERGEFORMAT</w:instrText>
        </w:r>
        <w:r>
          <w:fldChar w:fldCharType="separate"/>
        </w:r>
        <w:r w:rsidR="00A53EAC">
          <w:rPr>
            <w:noProof/>
          </w:rPr>
          <w:t>47</w:t>
        </w:r>
        <w:r>
          <w:fldChar w:fldCharType="end"/>
        </w:r>
      </w:p>
    </w:sdtContent>
  </w:sdt>
  <w:p w:rsidR="0079321F" w:rsidRDefault="0079321F"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79321F" w:rsidRDefault="0079321F"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1F" w:rsidRDefault="0079321F"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A53EAC">
      <w:rPr>
        <w:rStyle w:val="af0"/>
        <w:noProof/>
      </w:rPr>
      <w:t>52</w:t>
    </w:r>
    <w:r>
      <w:rPr>
        <w:rStyle w:val="af0"/>
      </w:rPr>
      <w:fldChar w:fldCharType="end"/>
    </w:r>
  </w:p>
  <w:p w:rsidR="0079321F" w:rsidRDefault="0079321F"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CA" w:rsidRDefault="00B36DCA">
      <w:r>
        <w:separator/>
      </w:r>
    </w:p>
  </w:footnote>
  <w:footnote w:type="continuationSeparator" w:id="0">
    <w:p w:rsidR="00B36DCA" w:rsidRDefault="00B3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6"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9"/>
  </w:num>
  <w:num w:numId="3">
    <w:abstractNumId w:val="17"/>
  </w:num>
  <w:num w:numId="4">
    <w:abstractNumId w:val="0"/>
  </w:num>
  <w:num w:numId="5">
    <w:abstractNumId w:val="6"/>
  </w:num>
  <w:num w:numId="6">
    <w:abstractNumId w:val="19"/>
  </w:num>
  <w:num w:numId="7">
    <w:abstractNumId w:val="16"/>
  </w:num>
  <w:num w:numId="8">
    <w:abstractNumId w:val="18"/>
  </w:num>
  <w:num w:numId="9">
    <w:abstractNumId w:val="7"/>
  </w:num>
  <w:num w:numId="10">
    <w:abstractNumId w:val="1"/>
  </w:num>
  <w:num w:numId="11">
    <w:abstractNumId w:val="3"/>
  </w:num>
  <w:num w:numId="12">
    <w:abstractNumId w:val="8"/>
  </w:num>
  <w:num w:numId="13">
    <w:abstractNumId w:val="4"/>
  </w:num>
  <w:num w:numId="14">
    <w:abstractNumId w:val="14"/>
  </w:num>
  <w:num w:numId="15">
    <w:abstractNumId w:val="5"/>
  </w:num>
  <w:num w:numId="16">
    <w:abstractNumId w:val="12"/>
  </w:num>
  <w:num w:numId="17">
    <w:abstractNumId w:val="10"/>
  </w:num>
  <w:num w:numId="18">
    <w:abstractNumId w:val="2"/>
  </w:num>
  <w:num w:numId="19">
    <w:abstractNumId w:val="1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6FAC"/>
    <w:rsid w:val="00025EE7"/>
    <w:rsid w:val="000264EE"/>
    <w:rsid w:val="0003363A"/>
    <w:rsid w:val="00045204"/>
    <w:rsid w:val="000460BC"/>
    <w:rsid w:val="00055D94"/>
    <w:rsid w:val="00057E91"/>
    <w:rsid w:val="00063136"/>
    <w:rsid w:val="00072983"/>
    <w:rsid w:val="00075A2E"/>
    <w:rsid w:val="00092683"/>
    <w:rsid w:val="00095445"/>
    <w:rsid w:val="000A112E"/>
    <w:rsid w:val="000A3168"/>
    <w:rsid w:val="000A6A4C"/>
    <w:rsid w:val="000A6CC1"/>
    <w:rsid w:val="000C166E"/>
    <w:rsid w:val="000C2FBC"/>
    <w:rsid w:val="000C4D09"/>
    <w:rsid w:val="000D58F5"/>
    <w:rsid w:val="000D7C38"/>
    <w:rsid w:val="000F2845"/>
    <w:rsid w:val="001004A1"/>
    <w:rsid w:val="00100B46"/>
    <w:rsid w:val="00105A3F"/>
    <w:rsid w:val="001103F6"/>
    <w:rsid w:val="00122B64"/>
    <w:rsid w:val="001240F3"/>
    <w:rsid w:val="00124DAA"/>
    <w:rsid w:val="0012500C"/>
    <w:rsid w:val="0012575A"/>
    <w:rsid w:val="001303E5"/>
    <w:rsid w:val="00146212"/>
    <w:rsid w:val="001472F1"/>
    <w:rsid w:val="0015120F"/>
    <w:rsid w:val="00151D29"/>
    <w:rsid w:val="00174A06"/>
    <w:rsid w:val="00174A84"/>
    <w:rsid w:val="001809C5"/>
    <w:rsid w:val="00182AB3"/>
    <w:rsid w:val="00192045"/>
    <w:rsid w:val="001A1BB5"/>
    <w:rsid w:val="001A3B3D"/>
    <w:rsid w:val="001A3F99"/>
    <w:rsid w:val="001A5A76"/>
    <w:rsid w:val="001B59A6"/>
    <w:rsid w:val="001B5B0E"/>
    <w:rsid w:val="001D1001"/>
    <w:rsid w:val="001D35A5"/>
    <w:rsid w:val="001D3B50"/>
    <w:rsid w:val="001D4669"/>
    <w:rsid w:val="001D6D7A"/>
    <w:rsid w:val="001E3A2C"/>
    <w:rsid w:val="001E6C7F"/>
    <w:rsid w:val="001E7891"/>
    <w:rsid w:val="001F4AFD"/>
    <w:rsid w:val="001F71B4"/>
    <w:rsid w:val="00211746"/>
    <w:rsid w:val="0022130A"/>
    <w:rsid w:val="00226585"/>
    <w:rsid w:val="00245152"/>
    <w:rsid w:val="002461AD"/>
    <w:rsid w:val="002520DF"/>
    <w:rsid w:val="002640E1"/>
    <w:rsid w:val="00273743"/>
    <w:rsid w:val="00273D1C"/>
    <w:rsid w:val="00276880"/>
    <w:rsid w:val="00276C2F"/>
    <w:rsid w:val="00282976"/>
    <w:rsid w:val="00283CDA"/>
    <w:rsid w:val="00287024"/>
    <w:rsid w:val="0029174A"/>
    <w:rsid w:val="00292737"/>
    <w:rsid w:val="002A3947"/>
    <w:rsid w:val="002D72ED"/>
    <w:rsid w:val="002D735F"/>
    <w:rsid w:val="002E4EEB"/>
    <w:rsid w:val="002F0C73"/>
    <w:rsid w:val="002F30E1"/>
    <w:rsid w:val="002F3CDE"/>
    <w:rsid w:val="002F5BA1"/>
    <w:rsid w:val="002F6EB5"/>
    <w:rsid w:val="00305243"/>
    <w:rsid w:val="003112C5"/>
    <w:rsid w:val="00312DCA"/>
    <w:rsid w:val="003145C6"/>
    <w:rsid w:val="00315370"/>
    <w:rsid w:val="00334FB9"/>
    <w:rsid w:val="00337280"/>
    <w:rsid w:val="00340878"/>
    <w:rsid w:val="0034661D"/>
    <w:rsid w:val="0035405D"/>
    <w:rsid w:val="00360647"/>
    <w:rsid w:val="00362FE1"/>
    <w:rsid w:val="00377671"/>
    <w:rsid w:val="0038305A"/>
    <w:rsid w:val="00385A12"/>
    <w:rsid w:val="0039429D"/>
    <w:rsid w:val="003944A5"/>
    <w:rsid w:val="003A14DA"/>
    <w:rsid w:val="003A7D56"/>
    <w:rsid w:val="003B2878"/>
    <w:rsid w:val="003B3FEF"/>
    <w:rsid w:val="003D1452"/>
    <w:rsid w:val="003E624A"/>
    <w:rsid w:val="003E7F6B"/>
    <w:rsid w:val="003F3B1E"/>
    <w:rsid w:val="0040042B"/>
    <w:rsid w:val="004005CA"/>
    <w:rsid w:val="00411ACF"/>
    <w:rsid w:val="00415678"/>
    <w:rsid w:val="004178A7"/>
    <w:rsid w:val="004248A8"/>
    <w:rsid w:val="0043222B"/>
    <w:rsid w:val="00433FD4"/>
    <w:rsid w:val="0043434D"/>
    <w:rsid w:val="004352AE"/>
    <w:rsid w:val="004373D7"/>
    <w:rsid w:val="00442FAD"/>
    <w:rsid w:val="00446381"/>
    <w:rsid w:val="0044693C"/>
    <w:rsid w:val="0047163A"/>
    <w:rsid w:val="00477117"/>
    <w:rsid w:val="0048626C"/>
    <w:rsid w:val="004878E3"/>
    <w:rsid w:val="0049422A"/>
    <w:rsid w:val="00495878"/>
    <w:rsid w:val="004959B2"/>
    <w:rsid w:val="00495B64"/>
    <w:rsid w:val="00497C15"/>
    <w:rsid w:val="004B2096"/>
    <w:rsid w:val="004B454C"/>
    <w:rsid w:val="004B4E67"/>
    <w:rsid w:val="004B5953"/>
    <w:rsid w:val="004F073F"/>
    <w:rsid w:val="004F72E9"/>
    <w:rsid w:val="0050157E"/>
    <w:rsid w:val="00503105"/>
    <w:rsid w:val="005046C4"/>
    <w:rsid w:val="00504EA9"/>
    <w:rsid w:val="005056A8"/>
    <w:rsid w:val="00506714"/>
    <w:rsid w:val="00515AE6"/>
    <w:rsid w:val="005213D8"/>
    <w:rsid w:val="00521850"/>
    <w:rsid w:val="00523C84"/>
    <w:rsid w:val="005241AB"/>
    <w:rsid w:val="00525546"/>
    <w:rsid w:val="00525C22"/>
    <w:rsid w:val="005268F0"/>
    <w:rsid w:val="005311B6"/>
    <w:rsid w:val="00531FD0"/>
    <w:rsid w:val="00537A69"/>
    <w:rsid w:val="00547EE8"/>
    <w:rsid w:val="00553004"/>
    <w:rsid w:val="005542BA"/>
    <w:rsid w:val="005566C1"/>
    <w:rsid w:val="005578F6"/>
    <w:rsid w:val="0057185C"/>
    <w:rsid w:val="005729F6"/>
    <w:rsid w:val="00581B19"/>
    <w:rsid w:val="0059572E"/>
    <w:rsid w:val="005965E9"/>
    <w:rsid w:val="005A70C4"/>
    <w:rsid w:val="005A7EC9"/>
    <w:rsid w:val="005B05B5"/>
    <w:rsid w:val="005B17BA"/>
    <w:rsid w:val="005B6B16"/>
    <w:rsid w:val="005C3D6F"/>
    <w:rsid w:val="005D07F0"/>
    <w:rsid w:val="005D4007"/>
    <w:rsid w:val="005D4105"/>
    <w:rsid w:val="005E615A"/>
    <w:rsid w:val="005F245C"/>
    <w:rsid w:val="005F433E"/>
    <w:rsid w:val="005F4D24"/>
    <w:rsid w:val="005F5968"/>
    <w:rsid w:val="005F7819"/>
    <w:rsid w:val="00603E57"/>
    <w:rsid w:val="00603EC0"/>
    <w:rsid w:val="00612B54"/>
    <w:rsid w:val="006256E3"/>
    <w:rsid w:val="00630017"/>
    <w:rsid w:val="00630018"/>
    <w:rsid w:val="00642E3E"/>
    <w:rsid w:val="00643140"/>
    <w:rsid w:val="0065447D"/>
    <w:rsid w:val="00661448"/>
    <w:rsid w:val="00680516"/>
    <w:rsid w:val="00681352"/>
    <w:rsid w:val="006950F5"/>
    <w:rsid w:val="006A44ED"/>
    <w:rsid w:val="006A6620"/>
    <w:rsid w:val="006B1E43"/>
    <w:rsid w:val="006D069C"/>
    <w:rsid w:val="006D114B"/>
    <w:rsid w:val="006D2FBB"/>
    <w:rsid w:val="006D3ED1"/>
    <w:rsid w:val="006D4603"/>
    <w:rsid w:val="006D6DA0"/>
    <w:rsid w:val="006E3927"/>
    <w:rsid w:val="006E6789"/>
    <w:rsid w:val="006E6ABF"/>
    <w:rsid w:val="006F2415"/>
    <w:rsid w:val="0070084C"/>
    <w:rsid w:val="00712EB3"/>
    <w:rsid w:val="00726FA5"/>
    <w:rsid w:val="00727824"/>
    <w:rsid w:val="00727B3E"/>
    <w:rsid w:val="007353F1"/>
    <w:rsid w:val="00737C9C"/>
    <w:rsid w:val="007512F9"/>
    <w:rsid w:val="0076157F"/>
    <w:rsid w:val="00766578"/>
    <w:rsid w:val="0076678E"/>
    <w:rsid w:val="00784D0F"/>
    <w:rsid w:val="00786DEC"/>
    <w:rsid w:val="00792614"/>
    <w:rsid w:val="0079321F"/>
    <w:rsid w:val="007A2A92"/>
    <w:rsid w:val="007B1684"/>
    <w:rsid w:val="007B24C2"/>
    <w:rsid w:val="007B2880"/>
    <w:rsid w:val="007B6720"/>
    <w:rsid w:val="007C39F1"/>
    <w:rsid w:val="007C3A4F"/>
    <w:rsid w:val="007C3B50"/>
    <w:rsid w:val="007D0DA1"/>
    <w:rsid w:val="007D0EA9"/>
    <w:rsid w:val="007D113B"/>
    <w:rsid w:val="007D6CFE"/>
    <w:rsid w:val="007D70FA"/>
    <w:rsid w:val="007E21C1"/>
    <w:rsid w:val="007E3FEE"/>
    <w:rsid w:val="007E53DF"/>
    <w:rsid w:val="007F2419"/>
    <w:rsid w:val="007F5A8B"/>
    <w:rsid w:val="00800A3E"/>
    <w:rsid w:val="008019B0"/>
    <w:rsid w:val="00801B83"/>
    <w:rsid w:val="00801E2B"/>
    <w:rsid w:val="00810BD7"/>
    <w:rsid w:val="00817EC5"/>
    <w:rsid w:val="008238C3"/>
    <w:rsid w:val="00832CC5"/>
    <w:rsid w:val="00835D47"/>
    <w:rsid w:val="00836666"/>
    <w:rsid w:val="008461E8"/>
    <w:rsid w:val="00847A01"/>
    <w:rsid w:val="008502B6"/>
    <w:rsid w:val="00852E31"/>
    <w:rsid w:val="00857617"/>
    <w:rsid w:val="00860D44"/>
    <w:rsid w:val="00864FC0"/>
    <w:rsid w:val="00865516"/>
    <w:rsid w:val="00873E6B"/>
    <w:rsid w:val="00877503"/>
    <w:rsid w:val="00892997"/>
    <w:rsid w:val="0089618A"/>
    <w:rsid w:val="008974ED"/>
    <w:rsid w:val="008A461B"/>
    <w:rsid w:val="008A66C7"/>
    <w:rsid w:val="008B1606"/>
    <w:rsid w:val="008C21B2"/>
    <w:rsid w:val="008C2D0B"/>
    <w:rsid w:val="008C2FCB"/>
    <w:rsid w:val="008C4621"/>
    <w:rsid w:val="008C6386"/>
    <w:rsid w:val="008D09E2"/>
    <w:rsid w:val="008D1F1A"/>
    <w:rsid w:val="008D719C"/>
    <w:rsid w:val="008E24B2"/>
    <w:rsid w:val="008E26C4"/>
    <w:rsid w:val="008E3539"/>
    <w:rsid w:val="00901D5C"/>
    <w:rsid w:val="009171C5"/>
    <w:rsid w:val="0092049E"/>
    <w:rsid w:val="00922AF5"/>
    <w:rsid w:val="009325E1"/>
    <w:rsid w:val="00936AF7"/>
    <w:rsid w:val="009375B5"/>
    <w:rsid w:val="00944012"/>
    <w:rsid w:val="009452B1"/>
    <w:rsid w:val="0096190D"/>
    <w:rsid w:val="0096712E"/>
    <w:rsid w:val="00967C80"/>
    <w:rsid w:val="00970C87"/>
    <w:rsid w:val="00971297"/>
    <w:rsid w:val="00982928"/>
    <w:rsid w:val="00986EC7"/>
    <w:rsid w:val="00987B49"/>
    <w:rsid w:val="009955BE"/>
    <w:rsid w:val="009C28FF"/>
    <w:rsid w:val="009C58A7"/>
    <w:rsid w:val="009D101E"/>
    <w:rsid w:val="009E026F"/>
    <w:rsid w:val="009F1529"/>
    <w:rsid w:val="009F1AFD"/>
    <w:rsid w:val="009F5DBD"/>
    <w:rsid w:val="00A12689"/>
    <w:rsid w:val="00A13B93"/>
    <w:rsid w:val="00A20AC4"/>
    <w:rsid w:val="00A30E3E"/>
    <w:rsid w:val="00A35D91"/>
    <w:rsid w:val="00A40643"/>
    <w:rsid w:val="00A46B03"/>
    <w:rsid w:val="00A53EAC"/>
    <w:rsid w:val="00A56BA7"/>
    <w:rsid w:val="00A60AF0"/>
    <w:rsid w:val="00A647CC"/>
    <w:rsid w:val="00A65109"/>
    <w:rsid w:val="00A80A0A"/>
    <w:rsid w:val="00A90D50"/>
    <w:rsid w:val="00A95B6B"/>
    <w:rsid w:val="00AB0E3E"/>
    <w:rsid w:val="00AB6C71"/>
    <w:rsid w:val="00AC11F9"/>
    <w:rsid w:val="00AC5A0C"/>
    <w:rsid w:val="00AC5B82"/>
    <w:rsid w:val="00AC725F"/>
    <w:rsid w:val="00AE5AAF"/>
    <w:rsid w:val="00AE5B1E"/>
    <w:rsid w:val="00AF708B"/>
    <w:rsid w:val="00B01B60"/>
    <w:rsid w:val="00B07003"/>
    <w:rsid w:val="00B1552C"/>
    <w:rsid w:val="00B22A1C"/>
    <w:rsid w:val="00B3299E"/>
    <w:rsid w:val="00B35B70"/>
    <w:rsid w:val="00B36DCA"/>
    <w:rsid w:val="00B44B1D"/>
    <w:rsid w:val="00B55E5C"/>
    <w:rsid w:val="00B56211"/>
    <w:rsid w:val="00B60349"/>
    <w:rsid w:val="00B6633C"/>
    <w:rsid w:val="00B66A40"/>
    <w:rsid w:val="00B679FE"/>
    <w:rsid w:val="00B80BC1"/>
    <w:rsid w:val="00B83436"/>
    <w:rsid w:val="00B9193F"/>
    <w:rsid w:val="00B92A50"/>
    <w:rsid w:val="00BA30CE"/>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514E"/>
    <w:rsid w:val="00BF575D"/>
    <w:rsid w:val="00BF6E29"/>
    <w:rsid w:val="00BF77FB"/>
    <w:rsid w:val="00BF7F94"/>
    <w:rsid w:val="00C345EB"/>
    <w:rsid w:val="00C411E7"/>
    <w:rsid w:val="00C4209D"/>
    <w:rsid w:val="00C427F5"/>
    <w:rsid w:val="00C477CB"/>
    <w:rsid w:val="00C5064A"/>
    <w:rsid w:val="00C6169C"/>
    <w:rsid w:val="00C6269B"/>
    <w:rsid w:val="00C6578D"/>
    <w:rsid w:val="00C67460"/>
    <w:rsid w:val="00C9184B"/>
    <w:rsid w:val="00CA2117"/>
    <w:rsid w:val="00CA30C2"/>
    <w:rsid w:val="00CB0BB0"/>
    <w:rsid w:val="00CB7440"/>
    <w:rsid w:val="00CC2EEF"/>
    <w:rsid w:val="00CD26A3"/>
    <w:rsid w:val="00CD3402"/>
    <w:rsid w:val="00CD66B1"/>
    <w:rsid w:val="00CF5001"/>
    <w:rsid w:val="00CF714C"/>
    <w:rsid w:val="00D0104C"/>
    <w:rsid w:val="00D049A5"/>
    <w:rsid w:val="00D0774E"/>
    <w:rsid w:val="00D114EE"/>
    <w:rsid w:val="00D21CFA"/>
    <w:rsid w:val="00D27F89"/>
    <w:rsid w:val="00D347DD"/>
    <w:rsid w:val="00D36289"/>
    <w:rsid w:val="00D3721E"/>
    <w:rsid w:val="00D64487"/>
    <w:rsid w:val="00D83CB5"/>
    <w:rsid w:val="00D86A87"/>
    <w:rsid w:val="00D95C7A"/>
    <w:rsid w:val="00DA08AC"/>
    <w:rsid w:val="00DB47A0"/>
    <w:rsid w:val="00DC6D58"/>
    <w:rsid w:val="00DD413B"/>
    <w:rsid w:val="00DE0603"/>
    <w:rsid w:val="00DE1FDC"/>
    <w:rsid w:val="00DE584A"/>
    <w:rsid w:val="00DE5EE7"/>
    <w:rsid w:val="00E140FC"/>
    <w:rsid w:val="00E16276"/>
    <w:rsid w:val="00E22925"/>
    <w:rsid w:val="00E27792"/>
    <w:rsid w:val="00E35D27"/>
    <w:rsid w:val="00E44F7C"/>
    <w:rsid w:val="00E477ED"/>
    <w:rsid w:val="00E54B5A"/>
    <w:rsid w:val="00E57CF2"/>
    <w:rsid w:val="00E600FB"/>
    <w:rsid w:val="00E62A59"/>
    <w:rsid w:val="00E63022"/>
    <w:rsid w:val="00E65084"/>
    <w:rsid w:val="00E73875"/>
    <w:rsid w:val="00E82544"/>
    <w:rsid w:val="00E92B76"/>
    <w:rsid w:val="00EA31E9"/>
    <w:rsid w:val="00EA326E"/>
    <w:rsid w:val="00EB550B"/>
    <w:rsid w:val="00EC37D1"/>
    <w:rsid w:val="00EC7D86"/>
    <w:rsid w:val="00ED5344"/>
    <w:rsid w:val="00EF495E"/>
    <w:rsid w:val="00EF5F2F"/>
    <w:rsid w:val="00F016DA"/>
    <w:rsid w:val="00F173BA"/>
    <w:rsid w:val="00F35173"/>
    <w:rsid w:val="00F45315"/>
    <w:rsid w:val="00F457D1"/>
    <w:rsid w:val="00F56AD8"/>
    <w:rsid w:val="00F66437"/>
    <w:rsid w:val="00F70E4E"/>
    <w:rsid w:val="00F93D7E"/>
    <w:rsid w:val="00FA34BF"/>
    <w:rsid w:val="00FA6EC3"/>
    <w:rsid w:val="00FB2FD3"/>
    <w:rsid w:val="00FC3DAE"/>
    <w:rsid w:val="00FD0AB7"/>
    <w:rsid w:val="00FD1C03"/>
    <w:rsid w:val="00FD21F9"/>
    <w:rsid w:val="00FD78D1"/>
    <w:rsid w:val="00FE4032"/>
    <w:rsid w:val="00FE430A"/>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4.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C5AF-0C5B-45BE-918E-4DF30B42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52</Pages>
  <Words>24869</Words>
  <Characters>141757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271</cp:revision>
  <cp:lastPrinted>2017-06-13T00:20:00Z</cp:lastPrinted>
  <dcterms:created xsi:type="dcterms:W3CDTF">2016-11-11T06:01:00Z</dcterms:created>
  <dcterms:modified xsi:type="dcterms:W3CDTF">2017-06-13T00:53:00Z</dcterms:modified>
</cp:coreProperties>
</file>