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 xml:space="preserve">по адресу: </w:t>
      </w:r>
      <w:bookmarkStart w:id="0" w:name="_Hlk511897893"/>
      <w:r w:rsidR="00E34E3F" w:rsidRPr="00E34E3F">
        <w:rPr>
          <w:rFonts w:ascii="Times New Roman" w:hAnsi="Times New Roman" w:cs="Times New Roman"/>
          <w:b/>
          <w:sz w:val="24"/>
          <w:szCs w:val="24"/>
        </w:rPr>
        <w:t>Амурская область, Серышевский район, с. Томское, ул. Украинская, д.</w:t>
      </w:r>
      <w:r w:rsidR="00166E5A">
        <w:rPr>
          <w:rFonts w:ascii="Times New Roman" w:hAnsi="Times New Roman" w:cs="Times New Roman"/>
          <w:b/>
          <w:sz w:val="24"/>
          <w:szCs w:val="24"/>
        </w:rPr>
        <w:t xml:space="preserve"> 9</w:t>
      </w:r>
      <w:r w:rsidR="00E34E3F" w:rsidRPr="00E34E3F">
        <w:rPr>
          <w:rFonts w:ascii="Times New Roman" w:hAnsi="Times New Roman" w:cs="Times New Roman"/>
          <w:b/>
          <w:sz w:val="24"/>
          <w:szCs w:val="24"/>
        </w:rPr>
        <w:t>.</w:t>
      </w:r>
      <w:bookmarkEnd w:id="0"/>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w:t>
      </w:r>
      <w:bookmarkStart w:id="1" w:name="_Hlk511895267"/>
      <w:r w:rsidR="00166E5A" w:rsidRPr="00166E5A">
        <w:rPr>
          <w:rFonts w:ascii="Times New Roman" w:hAnsi="Times New Roman" w:cs="Times New Roman"/>
          <w:b/>
          <w:sz w:val="24"/>
          <w:szCs w:val="24"/>
        </w:rPr>
        <w:t>Амурская область, Серышевский район, с. Томское, ул. Украинская, д. 9.</w:t>
      </w:r>
      <w:bookmarkEnd w:id="1"/>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166E5A" w:rsidRPr="00166E5A">
        <w:rPr>
          <w:rFonts w:ascii="Times New Roman" w:hAnsi="Times New Roman" w:cs="Times New Roman"/>
          <w:b/>
          <w:sz w:val="24"/>
          <w:szCs w:val="24"/>
        </w:rPr>
        <w:t>Амурская область, Серышевский район, с. Томское, ул. Украинская, д. 9.</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E34E3F" w:rsidRPr="00E34E3F">
        <w:rPr>
          <w:rFonts w:ascii="Times New Roman" w:hAnsi="Times New Roman" w:cs="Times New Roman"/>
          <w:sz w:val="24"/>
          <w:szCs w:val="24"/>
        </w:rPr>
        <w:t>Амурская область, Серышевский район, с. Томское, ул. Украинская, д.</w:t>
      </w:r>
      <w:r w:rsidR="00166E5A">
        <w:rPr>
          <w:rFonts w:ascii="Times New Roman" w:hAnsi="Times New Roman" w:cs="Times New Roman"/>
          <w:sz w:val="24"/>
          <w:szCs w:val="24"/>
        </w:rPr>
        <w:t>9</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w:t>
      </w:r>
      <w:r w:rsidR="00166E5A" w:rsidRPr="00166E5A">
        <w:rPr>
          <w:rFonts w:ascii="Times New Roman" w:hAnsi="Times New Roman" w:cs="Times New Roman"/>
          <w:b/>
          <w:sz w:val="24"/>
          <w:szCs w:val="24"/>
        </w:rPr>
        <w:t>Амурская область, Серышевский район, с. Томское, ул. Украинская, д. 9.</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Fonts w:ascii="Times New Roman" w:hAnsi="Times New Roman" w:cs="Times New Roman"/>
          <w:sz w:val="24"/>
          <w:szCs w:val="24"/>
        </w:rPr>
        <w:lastRenderedPageBreak/>
        <w:t>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E34E3F" w:rsidRPr="00E34E3F">
        <w:rPr>
          <w:rFonts w:ascii="Times New Roman" w:hAnsi="Times New Roman" w:cs="Times New Roman"/>
          <w:b/>
          <w:sz w:val="24"/>
          <w:szCs w:val="24"/>
        </w:rPr>
        <w:t>Амурская область, Серышевский район, с. Томское, ул. Украинская, д.</w:t>
      </w:r>
      <w:r w:rsidR="00166E5A">
        <w:rPr>
          <w:rFonts w:ascii="Times New Roman" w:hAnsi="Times New Roman" w:cs="Times New Roman"/>
          <w:b/>
          <w:sz w:val="24"/>
          <w:szCs w:val="24"/>
        </w:rPr>
        <w:t xml:space="preserve"> 9</w:t>
      </w:r>
      <w:r w:rsidR="00E34E3F" w:rsidRPr="00E34E3F">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E34E3F" w:rsidP="00E34E3F">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34E3F">
              <w:rPr>
                <w:rFonts w:ascii="Times New Roman" w:eastAsia="Times New Roman" w:hAnsi="Times New Roman" w:cs="Times New Roman"/>
                <w:sz w:val="24"/>
                <w:szCs w:val="24"/>
                <w:lang w:eastAsia="ru-RU"/>
              </w:rPr>
              <w:t>Амурская область, Серышевский район, с. Томское, ул. Украинская, д.</w:t>
            </w:r>
            <w:r w:rsidR="00166E5A">
              <w:rPr>
                <w:rFonts w:ascii="Times New Roman" w:eastAsia="Times New Roman" w:hAnsi="Times New Roman" w:cs="Times New Roman"/>
                <w:sz w:val="24"/>
                <w:szCs w:val="24"/>
                <w:lang w:eastAsia="ru-RU"/>
              </w:rPr>
              <w:t xml:space="preserve"> 9</w:t>
            </w:r>
            <w:r w:rsidR="008B4743" w:rsidRPr="00DC602A">
              <w:rPr>
                <w:rFonts w:ascii="Times New Roman" w:eastAsia="Times New Roman" w:hAnsi="Times New Roman" w:cs="Times New Roman"/>
                <w:sz w:val="24"/>
                <w:szCs w:val="24"/>
                <w:lang w:eastAsia="ru-RU"/>
              </w:rPr>
              <w:t xml:space="preserve"> – капитальный ремонт </w:t>
            </w:r>
            <w:r>
              <w:rPr>
                <w:rFonts w:ascii="Times New Roman" w:eastAsia="Times New Roman" w:hAnsi="Times New Roman" w:cs="Times New Roman"/>
                <w:sz w:val="24"/>
                <w:szCs w:val="24"/>
                <w:lang w:eastAsia="ru-RU"/>
              </w:rPr>
              <w:t>крыши.</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D87C87" w:rsidRDefault="00AF0E79" w:rsidP="00D87C87">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166E5A" w:rsidRPr="00F84C1B">
              <w:rPr>
                <w:rFonts w:ascii="Times New Roman" w:hAnsi="Times New Roman" w:cs="Times New Roman"/>
                <w:b/>
                <w:color w:val="000000" w:themeColor="text1"/>
                <w:sz w:val="24"/>
                <w:szCs w:val="24"/>
              </w:rPr>
              <w:t>6 526 696</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166E5A">
              <w:rPr>
                <w:rFonts w:ascii="Times New Roman" w:hAnsi="Times New Roman" w:cs="Times New Roman"/>
                <w:b/>
                <w:color w:val="000000" w:themeColor="text1"/>
                <w:sz w:val="24"/>
                <w:szCs w:val="24"/>
              </w:rPr>
              <w:t>шесть миллионов пятьсот двадцать шесть тысяч шестьсот девяноста шесть</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рубл</w:t>
            </w:r>
            <w:r w:rsidR="00DC602A">
              <w:rPr>
                <w:rFonts w:ascii="Times New Roman" w:hAnsi="Times New Roman" w:cs="Times New Roman"/>
                <w:b/>
                <w:color w:val="000000" w:themeColor="text1"/>
                <w:sz w:val="24"/>
                <w:szCs w:val="24"/>
              </w:rPr>
              <w:t xml:space="preserve">ей </w:t>
            </w:r>
            <w:r w:rsidR="00166E5A">
              <w:rPr>
                <w:rFonts w:ascii="Times New Roman" w:hAnsi="Times New Roman" w:cs="Times New Roman"/>
                <w:b/>
                <w:color w:val="000000" w:themeColor="text1"/>
                <w:sz w:val="24"/>
                <w:szCs w:val="24"/>
              </w:rPr>
              <w:t>68</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C215DC">
              <w:rPr>
                <w:rFonts w:ascii="Times New Roman" w:hAnsi="Times New Roman" w:cs="Times New Roman"/>
                <w:b/>
                <w:color w:val="000000" w:themeColor="text1"/>
                <w:sz w:val="24"/>
                <w:szCs w:val="24"/>
              </w:rPr>
              <w:t>ек</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w:t>
            </w:r>
            <w:r w:rsidRPr="00DC602A">
              <w:rPr>
                <w:rFonts w:ascii="Times New Roman" w:hAnsi="Times New Roman" w:cs="Times New Roman"/>
                <w:color w:val="000000" w:themeColor="text1"/>
                <w:sz w:val="24"/>
                <w:szCs w:val="24"/>
              </w:rPr>
              <w:lastRenderedPageBreak/>
              <w:t>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E34E3F" w:rsidP="00E34E3F">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34E3F">
              <w:rPr>
                <w:rFonts w:ascii="Times New Roman" w:eastAsia="Times New Roman" w:hAnsi="Times New Roman" w:cs="Times New Roman"/>
                <w:sz w:val="24"/>
                <w:szCs w:val="24"/>
                <w:lang w:eastAsia="ru-RU"/>
              </w:rPr>
              <w:t>Амурская область, Серышевский район, с. Томское, ул. Украинская, д.</w:t>
            </w:r>
            <w:r w:rsidR="00166E5A">
              <w:rPr>
                <w:rFonts w:ascii="Times New Roman" w:eastAsia="Times New Roman" w:hAnsi="Times New Roman" w:cs="Times New Roman"/>
                <w:sz w:val="24"/>
                <w:szCs w:val="24"/>
                <w:lang w:eastAsia="ru-RU"/>
              </w:rPr>
              <w:t xml:space="preserve"> 9</w:t>
            </w:r>
            <w:r w:rsidR="004D5B5D" w:rsidRPr="00B52EB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r>
            <w:r w:rsidR="00E34E3F" w:rsidRPr="00E34E3F">
              <w:rPr>
                <w:rFonts w:ascii="Times New Roman" w:eastAsia="Times New Roman" w:hAnsi="Times New Roman" w:cs="Times New Roman"/>
                <w:sz w:val="24"/>
                <w:szCs w:val="24"/>
                <w:lang w:eastAsia="ru-RU"/>
              </w:rPr>
              <w:t>Амурская область, Серышевский район, с. Томское, ул. Украинская, д.</w:t>
            </w:r>
            <w:r w:rsidR="00166E5A">
              <w:rPr>
                <w:rFonts w:ascii="Times New Roman" w:eastAsia="Times New Roman" w:hAnsi="Times New Roman" w:cs="Times New Roman"/>
                <w:sz w:val="24"/>
                <w:szCs w:val="24"/>
                <w:lang w:eastAsia="ru-RU"/>
              </w:rPr>
              <w:t xml:space="preserve"> 9</w:t>
            </w:r>
            <w:r w:rsidR="00E34E3F" w:rsidRPr="00E34E3F">
              <w:rPr>
                <w:rFonts w:ascii="Times New Roman" w:eastAsia="Times New Roman" w:hAnsi="Times New Roman" w:cs="Times New Roman"/>
                <w:sz w:val="24"/>
                <w:szCs w:val="24"/>
                <w:lang w:eastAsia="ru-RU"/>
              </w:rPr>
              <w:t>.</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2D3F12">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w:t>
            </w:r>
            <w:r w:rsidRPr="00B52EB3">
              <w:rPr>
                <w:rFonts w:ascii="Times New Roman" w:hAnsi="Times New Roman" w:cs="Times New Roman"/>
                <w:sz w:val="24"/>
                <w:szCs w:val="24"/>
              </w:rPr>
              <w:lastRenderedPageBreak/>
              <w:t>участие в электронном 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166E5A" w:rsidRPr="00166E5A">
              <w:rPr>
                <w:rFonts w:ascii="Times New Roman" w:hAnsi="Times New Roman" w:cs="Times New Roman"/>
                <w:b/>
                <w:sz w:val="24"/>
                <w:szCs w:val="24"/>
              </w:rPr>
              <w:t>32 633,48</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166E5A" w:rsidRPr="00166E5A">
              <w:rPr>
                <w:rFonts w:ascii="Times New Roman" w:hAnsi="Times New Roman" w:cs="Times New Roman"/>
                <w:b/>
                <w:sz w:val="24"/>
                <w:szCs w:val="24"/>
              </w:rPr>
              <w:t>1 958 009,00</w:t>
            </w:r>
            <w:r w:rsidR="00166E5A">
              <w:rPr>
                <w:rFonts w:ascii="Times New Roman" w:hAnsi="Times New Roman" w:cs="Times New Roman"/>
                <w:sz w:val="24"/>
                <w:szCs w:val="24"/>
              </w:rPr>
              <w:t xml:space="preserve"> </w:t>
            </w:r>
            <w:r w:rsidRPr="00B52EB3">
              <w:rPr>
                <w:rFonts w:ascii="Times New Roman" w:hAnsi="Times New Roman" w:cs="Times New Roman"/>
                <w:b/>
                <w:sz w:val="24"/>
                <w:szCs w:val="24"/>
              </w:rPr>
              <w:t>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w:t>
            </w:r>
            <w:r w:rsidRPr="00D86A14">
              <w:rPr>
                <w:rFonts w:ascii="Times New Roman" w:hAnsi="Times New Roman" w:cs="Times New Roman"/>
                <w:sz w:val="24"/>
                <w:szCs w:val="24"/>
              </w:rPr>
              <w:lastRenderedPageBreak/>
              <w:t>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2" w:name="Par235"/>
      <w:bookmarkStart w:id="3" w:name="Par244"/>
      <w:bookmarkEnd w:id="2"/>
      <w:bookmarkEnd w:id="3"/>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 xml:space="preserve">электронном аукционе </w:t>
            </w:r>
            <w:r>
              <w:rPr>
                <w:sz w:val="24"/>
                <w:szCs w:val="24"/>
              </w:rPr>
              <w:lastRenderedPageBreak/>
              <w:t>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47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 xml:space="preserve">осуществляющей деятельность, направленную на обеспечение проведения </w:t>
      </w:r>
      <w:r w:rsidRPr="00270E73">
        <w:rPr>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166E5A" w:rsidP="00E44A96">
      <w:pPr>
        <w:pStyle w:val="ConsPlusNormal"/>
        <w:tabs>
          <w:tab w:val="left" w:pos="6795"/>
        </w:tabs>
        <w:ind w:firstLine="709"/>
        <w:jc w:val="both"/>
        <w:rPr>
          <w:sz w:val="24"/>
          <w:szCs w:val="24"/>
        </w:rPr>
      </w:pPr>
      <w:r w:rsidRPr="00166E5A">
        <w:rPr>
          <w:noProof/>
        </w:rPr>
        <w:drawing>
          <wp:inline distT="0" distB="0" distL="0" distR="0">
            <wp:extent cx="9251950" cy="2167376"/>
            <wp:effectExtent l="0" t="0" r="635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167376"/>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4" w:name="Par264"/>
            <w:bookmarkEnd w:id="4"/>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166E5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66E5A">
        <w:rPr>
          <w:noProof/>
        </w:rPr>
        <w:drawing>
          <wp:inline distT="0" distB="0" distL="0" distR="0">
            <wp:extent cx="5581650" cy="4733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733925"/>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5" w:name="Par372"/>
      <w:bookmarkEnd w:id="5"/>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 xml:space="preserve">ого дома, расположенного по адресу: </w:t>
      </w:r>
      <w:r w:rsidR="00E34E3F" w:rsidRPr="00E34E3F">
        <w:rPr>
          <w:rFonts w:ascii="Times New Roman" w:eastAsia="Calibri" w:hAnsi="Times New Roman" w:cs="Times New Roman"/>
          <w:b/>
          <w:sz w:val="24"/>
          <w:szCs w:val="24"/>
          <w:lang w:eastAsia="ru-RU"/>
        </w:rPr>
        <w:t>Амурская область, Серышевский район, с. Томское, ул. Украинская, д.</w:t>
      </w:r>
      <w:r w:rsidR="00166E5A">
        <w:rPr>
          <w:rFonts w:ascii="Times New Roman" w:eastAsia="Calibri" w:hAnsi="Times New Roman" w:cs="Times New Roman"/>
          <w:b/>
          <w:sz w:val="24"/>
          <w:szCs w:val="24"/>
          <w:lang w:eastAsia="ru-RU"/>
        </w:rPr>
        <w:t xml:space="preserve"> 9</w:t>
      </w:r>
      <w:r w:rsidR="00E34E3F" w:rsidRPr="00E34E3F">
        <w:rPr>
          <w:rFonts w:ascii="Times New Roman" w:eastAsia="Calibri" w:hAnsi="Times New Roman" w:cs="Times New Roman"/>
          <w:b/>
          <w:sz w:val="24"/>
          <w:szCs w:val="24"/>
          <w:lang w:eastAsia="ru-RU"/>
        </w:rPr>
        <w:t>.</w:t>
      </w:r>
      <w:r w:rsidRPr="00865C55">
        <w:rPr>
          <w:rFonts w:ascii="Times New Roman" w:eastAsia="Calibri" w:hAnsi="Times New Roman" w:cs="Times New Roman"/>
          <w:b/>
          <w:sz w:val="24"/>
          <w:szCs w:val="24"/>
          <w:lang w:eastAsia="ru-RU"/>
        </w:rPr>
        <w:t xml:space="preserve">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w:t>
      </w:r>
      <w:r w:rsidRPr="00EF1B4D">
        <w:rPr>
          <w:rFonts w:ascii="Times New Roman" w:hAnsi="Times New Roman" w:cs="Times New Roman"/>
          <w:sz w:val="24"/>
          <w:szCs w:val="24"/>
        </w:rPr>
        <w:lastRenderedPageBreak/>
        <w:t>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6" w:name="_GoBack1"/>
      <w:bookmarkEnd w:id="6"/>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lastRenderedPageBreak/>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xml:space="preserve">. Заказчик рассматривает представленные документы и возвращает </w:t>
      </w:r>
      <w:r w:rsidRPr="00EF1B4D">
        <w:rPr>
          <w:rFonts w:ascii="Times New Roman" w:eastAsia="SimSun" w:hAnsi="Times New Roman" w:cs="Calibri"/>
          <w:sz w:val="24"/>
          <w:szCs w:val="24"/>
        </w:rPr>
        <w:lastRenderedPageBreak/>
        <w:t>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F1B4D">
        <w:rPr>
          <w:rFonts w:ascii="Times New Roman" w:eastAsia="SimSu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2D3F12"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2D3F12">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EF1B4D" w:rsidRPr="002D3F12" w:rsidRDefault="00EF1B4D" w:rsidP="00EF1B4D">
      <w:pPr>
        <w:suppressAutoHyphens/>
        <w:spacing w:after="0" w:line="240" w:lineRule="auto"/>
        <w:ind w:firstLine="709"/>
        <w:jc w:val="both"/>
        <w:rPr>
          <w:rFonts w:ascii="Times New Roman" w:eastAsia="SimSun" w:hAnsi="Times New Roman" w:cs="Calibri"/>
          <w:bCs/>
          <w:sz w:val="24"/>
          <w:szCs w:val="24"/>
        </w:rPr>
      </w:pPr>
      <w:r w:rsidRPr="002D3F12">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2D3F12">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2D3F12">
        <w:rPr>
          <w:rFonts w:ascii="Times New Roman" w:eastAsia="SimSun" w:hAnsi="Times New Roman" w:cs="Calibri"/>
          <w:bCs/>
          <w:sz w:val="24"/>
          <w:szCs w:val="24"/>
        </w:rPr>
        <w:t xml:space="preserve">4.12. </w:t>
      </w:r>
      <w:r w:rsidRPr="002D3F12">
        <w:rPr>
          <w:rFonts w:ascii="Times New Roman" w:hAnsi="Times New Roman" w:cs="Times New Roman"/>
          <w:sz w:val="24"/>
          <w:szCs w:val="24"/>
        </w:rPr>
        <w:t>В случае если обеспечение исполнения обязательств</w:t>
      </w:r>
      <w:bookmarkStart w:id="7" w:name="_GoBack"/>
      <w:bookmarkEnd w:id="7"/>
      <w:r w:rsidRPr="00EF1B4D">
        <w:rPr>
          <w:rFonts w:ascii="Times New Roman" w:hAnsi="Times New Roman" w:cs="Times New Roman"/>
          <w:sz w:val="24"/>
          <w:szCs w:val="24"/>
        </w:rPr>
        <w:t xml:space="preserve">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w:t>
      </w:r>
      <w:r w:rsidRPr="00EF1B4D">
        <w:rPr>
          <w:rFonts w:ascii="Times New Roman" w:hAnsi="Times New Roman"/>
          <w:sz w:val="24"/>
          <w:szCs w:val="24"/>
        </w:rPr>
        <w:lastRenderedPageBreak/>
        <w:t>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8" w:name="Par128"/>
      <w:bookmarkEnd w:id="8"/>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9" w:name="Par130"/>
      <w:bookmarkEnd w:id="9"/>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w:t>
      </w:r>
      <w:r w:rsidRPr="00EF1B4D">
        <w:rPr>
          <w:rFonts w:ascii="Times New Roman" w:eastAsia="SimSun" w:hAnsi="Times New Roman" w:cs="Calibri"/>
          <w:sz w:val="24"/>
          <w:szCs w:val="24"/>
        </w:rPr>
        <w:lastRenderedPageBreak/>
        <w:t>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w:t>
      </w:r>
      <w:r w:rsidRPr="00EF1B4D">
        <w:rPr>
          <w:rFonts w:ascii="Times New Roman" w:hAnsi="Times New Roman" w:cs="Times New Roman"/>
          <w:color w:val="000000"/>
          <w:sz w:val="24"/>
          <w:szCs w:val="24"/>
          <w:shd w:val="clear" w:color="auto" w:fill="FFFFFF"/>
        </w:rPr>
        <w:lastRenderedPageBreak/>
        <w:t>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w:t>
      </w:r>
      <w:r w:rsidRPr="00EF1B4D">
        <w:rPr>
          <w:rFonts w:ascii="Times New Roman" w:eastAsia="SimSun" w:hAnsi="Times New Roman" w:cs="Times New Roman"/>
          <w:sz w:val="24"/>
          <w:szCs w:val="24"/>
        </w:rPr>
        <w:lastRenderedPageBreak/>
        <w:t>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lastRenderedPageBreak/>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EF1B4D">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03"/>
      <w:bookmarkEnd w:id="10"/>
      <w:r w:rsidRPr="00EF1B4D">
        <w:rPr>
          <w:rFonts w:ascii="Times New Roman" w:hAnsi="Times New Roman" w:cs="Times New Roman"/>
          <w:sz w:val="24"/>
          <w:szCs w:val="24"/>
        </w:rPr>
        <w:lastRenderedPageBreak/>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w:t>
      </w:r>
      <w:r w:rsidRPr="00EF1B4D">
        <w:rPr>
          <w:rFonts w:ascii="Times New Roman" w:hAnsi="Times New Roman" w:cs="Times New Roman"/>
          <w:sz w:val="24"/>
          <w:szCs w:val="24"/>
        </w:rPr>
        <w:lastRenderedPageBreak/>
        <w:t>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Подрядчик на все время действия Договора должен иметь свидетельство о допуске к </w:t>
      </w:r>
      <w:r w:rsidRPr="00EF1B4D">
        <w:rPr>
          <w:rFonts w:ascii="Times New Roman" w:hAnsi="Times New Roman" w:cs="Times New Roman"/>
          <w:sz w:val="24"/>
          <w:szCs w:val="24"/>
        </w:rPr>
        <w:lastRenderedPageBreak/>
        <w:t>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1" w:name="Par259"/>
      <w:bookmarkEnd w:id="11"/>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EF1B4D">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2" w:name="Par277"/>
      <w:bookmarkStart w:id="13" w:name="Par281"/>
      <w:bookmarkEnd w:id="12"/>
      <w:bookmarkEnd w:id="13"/>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87"/>
      <w:bookmarkEnd w:id="14"/>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1"/>
      <w:bookmarkEnd w:id="15"/>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EF1B4D">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07"/>
      <w:bookmarkEnd w:id="16"/>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316"/>
      <w:bookmarkEnd w:id="17"/>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166E5A"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166E5A">
        <w:rPr>
          <w:noProof/>
        </w:rPr>
        <w:drawing>
          <wp:inline distT="0" distB="0" distL="0" distR="0">
            <wp:extent cx="9701530" cy="22726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272695"/>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5CF" w:rsidRDefault="000645CF" w:rsidP="00174FE9">
      <w:pPr>
        <w:spacing w:after="0" w:line="240" w:lineRule="auto"/>
      </w:pPr>
      <w:r>
        <w:separator/>
      </w:r>
    </w:p>
  </w:endnote>
  <w:endnote w:type="continuationSeparator" w:id="0">
    <w:p w:rsidR="000645CF" w:rsidRDefault="000645CF"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5CF" w:rsidRDefault="000645CF" w:rsidP="00174FE9">
      <w:pPr>
        <w:spacing w:after="0" w:line="240" w:lineRule="auto"/>
      </w:pPr>
      <w:r>
        <w:separator/>
      </w:r>
    </w:p>
  </w:footnote>
  <w:footnote w:type="continuationSeparator" w:id="0">
    <w:p w:rsidR="000645CF" w:rsidRDefault="000645CF" w:rsidP="00174FE9">
      <w:pPr>
        <w:spacing w:after="0" w:line="240" w:lineRule="auto"/>
      </w:pPr>
      <w:r>
        <w:continuationSeparator/>
      </w:r>
    </w:p>
  </w:footnote>
  <w:footnote w:id="1">
    <w:p w:rsidR="00E34E3F" w:rsidRDefault="00E34E3F"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E34E3F" w:rsidRPr="00174FE9" w:rsidRDefault="00E34E3F" w:rsidP="00E84E5A">
      <w:pPr>
        <w:pStyle w:val="ConsPlusNormal"/>
        <w:ind w:firstLine="540"/>
        <w:jc w:val="both"/>
        <w:rPr>
          <w:sz w:val="20"/>
          <w:szCs w:val="20"/>
        </w:rPr>
      </w:pPr>
    </w:p>
    <w:p w:rsidR="00E34E3F" w:rsidRPr="00174FE9" w:rsidRDefault="00E34E3F"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45CF"/>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66E5A"/>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C1545"/>
    <w:rsid w:val="002C290E"/>
    <w:rsid w:val="002C2D21"/>
    <w:rsid w:val="002C35B1"/>
    <w:rsid w:val="002C674C"/>
    <w:rsid w:val="002D0300"/>
    <w:rsid w:val="002D0473"/>
    <w:rsid w:val="002D3C32"/>
    <w:rsid w:val="002D3F1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4718F"/>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766D1"/>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3416A"/>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1F40"/>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5DC"/>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87C87"/>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4E3F"/>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3A58"/>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84C1B"/>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DB7C"/>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38ADE-6CFD-441A-A051-67B8473B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6781</TotalTime>
  <Pages>84</Pages>
  <Words>34719</Words>
  <Characters>197903</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508</cp:revision>
  <cp:lastPrinted>2017-09-22T05:59:00Z</cp:lastPrinted>
  <dcterms:created xsi:type="dcterms:W3CDTF">2016-07-20T03:20:00Z</dcterms:created>
  <dcterms:modified xsi:type="dcterms:W3CDTF">2018-04-20T01:39:00Z</dcterms:modified>
</cp:coreProperties>
</file>