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9" w:type="dxa"/>
        <w:tblLook w:val="04A0" w:firstRow="1" w:lastRow="0" w:firstColumn="1" w:lastColumn="0" w:noHBand="0" w:noVBand="1"/>
      </w:tblPr>
      <w:tblGrid>
        <w:gridCol w:w="4164"/>
        <w:gridCol w:w="4482"/>
      </w:tblGrid>
      <w:tr w:rsidR="00B33120" w:rsidTr="00EB3627">
        <w:tc>
          <w:tcPr>
            <w:tcW w:w="4164" w:type="dxa"/>
          </w:tcPr>
          <w:p w:rsidR="00B33120" w:rsidRPr="0046054E" w:rsidRDefault="00B33120">
            <w:pPr>
              <w:pStyle w:val="a3"/>
              <w:spacing w:line="240" w:lineRule="auto"/>
              <w:ind w:left="0"/>
              <w:jc w:val="both"/>
            </w:pPr>
          </w:p>
        </w:tc>
        <w:tc>
          <w:tcPr>
            <w:tcW w:w="4482" w:type="dxa"/>
            <w:hideMark/>
          </w:tcPr>
          <w:p w:rsidR="00B33120" w:rsidRDefault="00B26B38" w:rsidP="00EB3627">
            <w:pPr>
              <w:pStyle w:val="a3"/>
              <w:spacing w:line="240" w:lineRule="auto"/>
              <w:ind w:left="0"/>
              <w:jc w:val="right"/>
            </w:pPr>
            <w:r>
              <w:t>УТВЕРЖДАЮ:</w:t>
            </w:r>
          </w:p>
          <w:p w:rsidR="00B26B38" w:rsidRDefault="00B26B38" w:rsidP="00EB3627">
            <w:pPr>
              <w:pStyle w:val="a3"/>
              <w:spacing w:line="240" w:lineRule="auto"/>
              <w:ind w:left="0"/>
              <w:jc w:val="right"/>
              <w:rPr>
                <w:sz w:val="24"/>
                <w:szCs w:val="24"/>
              </w:rPr>
            </w:pPr>
            <w:r w:rsidRPr="00B26B38">
              <w:rPr>
                <w:sz w:val="24"/>
                <w:szCs w:val="24"/>
              </w:rPr>
              <w:t>Генеральный директор</w:t>
            </w:r>
          </w:p>
          <w:p w:rsidR="00B26B38" w:rsidRDefault="00B26B38" w:rsidP="00EB3627">
            <w:pPr>
              <w:pStyle w:val="a3"/>
              <w:spacing w:line="240" w:lineRule="auto"/>
              <w:ind w:left="0"/>
              <w:jc w:val="right"/>
              <w:rPr>
                <w:sz w:val="24"/>
                <w:szCs w:val="24"/>
              </w:rPr>
            </w:pPr>
            <w:r>
              <w:rPr>
                <w:sz w:val="24"/>
                <w:szCs w:val="24"/>
              </w:rPr>
              <w:t>Некоммерческой организации «Фонд капитального ремонта многоквартирных домов Амурской области»</w:t>
            </w:r>
          </w:p>
          <w:p w:rsidR="00B26B38" w:rsidRDefault="00B26B38" w:rsidP="00EB3627">
            <w:pPr>
              <w:pStyle w:val="a3"/>
              <w:spacing w:line="240" w:lineRule="auto"/>
              <w:ind w:left="0"/>
              <w:jc w:val="right"/>
              <w:rPr>
                <w:sz w:val="24"/>
                <w:szCs w:val="24"/>
              </w:rPr>
            </w:pPr>
            <w:r>
              <w:rPr>
                <w:sz w:val="24"/>
                <w:szCs w:val="24"/>
              </w:rPr>
              <w:t>С.В. Батурин</w:t>
            </w:r>
          </w:p>
          <w:p w:rsidR="00B26B38" w:rsidRPr="00B26B38" w:rsidRDefault="00696E8A" w:rsidP="00293334">
            <w:pPr>
              <w:pStyle w:val="a3"/>
              <w:spacing w:line="240" w:lineRule="auto"/>
              <w:ind w:left="0"/>
              <w:jc w:val="right"/>
              <w:rPr>
                <w:sz w:val="24"/>
                <w:szCs w:val="24"/>
              </w:rPr>
            </w:pPr>
            <w:r>
              <w:rPr>
                <w:sz w:val="24"/>
                <w:szCs w:val="24"/>
              </w:rPr>
              <w:t>Приказ от «</w:t>
            </w:r>
            <w:r w:rsidR="00293334">
              <w:rPr>
                <w:sz w:val="24"/>
                <w:szCs w:val="24"/>
              </w:rPr>
              <w:t>18</w:t>
            </w:r>
            <w:r w:rsidR="00A2522F">
              <w:rPr>
                <w:sz w:val="24"/>
                <w:szCs w:val="24"/>
              </w:rPr>
              <w:t xml:space="preserve">» </w:t>
            </w:r>
            <w:r w:rsidR="00293334">
              <w:rPr>
                <w:sz w:val="24"/>
                <w:szCs w:val="24"/>
              </w:rPr>
              <w:t>апреля</w:t>
            </w:r>
            <w:r w:rsidR="00E472A3">
              <w:rPr>
                <w:sz w:val="24"/>
                <w:szCs w:val="24"/>
              </w:rPr>
              <w:t xml:space="preserve"> 2018</w:t>
            </w:r>
            <w:r>
              <w:rPr>
                <w:sz w:val="24"/>
                <w:szCs w:val="24"/>
              </w:rPr>
              <w:t xml:space="preserve">г. № </w:t>
            </w:r>
            <w:r w:rsidR="00293334">
              <w:rPr>
                <w:sz w:val="24"/>
                <w:szCs w:val="24"/>
              </w:rPr>
              <w:t>48</w:t>
            </w:r>
            <w:r w:rsidR="00E472A3">
              <w:rPr>
                <w:sz w:val="24"/>
                <w:szCs w:val="24"/>
              </w:rPr>
              <w:t>-з</w:t>
            </w:r>
          </w:p>
        </w:tc>
      </w:tr>
    </w:tbl>
    <w:p w:rsidR="00B33120" w:rsidRDefault="00B33120" w:rsidP="00B33120">
      <w:pPr>
        <w:pStyle w:val="a3"/>
        <w:spacing w:after="0" w:line="240" w:lineRule="auto"/>
        <w:ind w:left="709"/>
        <w:jc w:val="both"/>
        <w:rPr>
          <w:rFonts w:ascii="Times New Roman" w:hAnsi="Times New Roman" w:cs="Times New Roman"/>
          <w:sz w:val="28"/>
          <w:szCs w:val="28"/>
        </w:rPr>
      </w:pPr>
    </w:p>
    <w:p w:rsidR="00AD65F1" w:rsidRDefault="00AD65F1" w:rsidP="00613F95">
      <w:pPr>
        <w:spacing w:after="0" w:line="240" w:lineRule="auto"/>
        <w:jc w:val="both"/>
        <w:rPr>
          <w:rFonts w:ascii="Times New Roman" w:hAnsi="Times New Roman" w:cs="Times New Roman"/>
          <w:sz w:val="24"/>
          <w:szCs w:val="24"/>
        </w:rPr>
      </w:pPr>
    </w:p>
    <w:p w:rsidR="00251F0D" w:rsidRPr="00097DEA" w:rsidRDefault="00251F0D" w:rsidP="00251F0D">
      <w:pPr>
        <w:spacing w:after="0" w:line="240" w:lineRule="auto"/>
        <w:jc w:val="center"/>
        <w:rPr>
          <w:rFonts w:ascii="Times New Roman" w:hAnsi="Times New Roman" w:cs="Times New Roman"/>
          <w:b/>
          <w:color w:val="FF0000"/>
          <w:sz w:val="24"/>
          <w:szCs w:val="24"/>
        </w:rPr>
      </w:pPr>
      <w:r w:rsidRPr="0015411D">
        <w:rPr>
          <w:rFonts w:ascii="Times New Roman" w:hAnsi="Times New Roman" w:cs="Times New Roman"/>
          <w:b/>
          <w:sz w:val="24"/>
          <w:szCs w:val="24"/>
        </w:rPr>
        <w:t>ДОКУМЕНТАЦИЯ</w:t>
      </w:r>
      <w:r w:rsidR="005E0A15">
        <w:rPr>
          <w:rFonts w:ascii="Times New Roman" w:hAnsi="Times New Roman" w:cs="Times New Roman"/>
          <w:b/>
          <w:sz w:val="24"/>
          <w:szCs w:val="24"/>
        </w:rPr>
        <w:t xml:space="preserve"> ОБ АУКЦИОНЕ</w:t>
      </w:r>
      <w:r w:rsidR="00E472A3">
        <w:rPr>
          <w:rFonts w:ascii="Times New Roman" w:hAnsi="Times New Roman" w:cs="Times New Roman"/>
          <w:b/>
          <w:sz w:val="24"/>
          <w:szCs w:val="24"/>
        </w:rPr>
        <w:t xml:space="preserve"> </w:t>
      </w:r>
    </w:p>
    <w:p w:rsidR="005E0A15" w:rsidRPr="0015411D" w:rsidRDefault="005E0A15" w:rsidP="00251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51F0D" w:rsidRPr="005B50CB" w:rsidRDefault="005B50CB" w:rsidP="00251F0D">
      <w:pPr>
        <w:spacing w:after="0" w:line="240" w:lineRule="auto"/>
        <w:jc w:val="center"/>
        <w:rPr>
          <w:rFonts w:ascii="Times New Roman" w:hAnsi="Times New Roman" w:cs="Times New Roman"/>
          <w:b/>
          <w:sz w:val="24"/>
          <w:szCs w:val="24"/>
        </w:rPr>
      </w:pPr>
      <w:r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договора </w:t>
      </w:r>
      <w:r w:rsidR="005E0A15"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A13595" w:rsidRPr="00D94632">
        <w:rPr>
          <w:rFonts w:ascii="Times New Roman" w:hAnsi="Times New Roman" w:cs="Times New Roman"/>
          <w:b/>
          <w:sz w:val="24"/>
          <w:szCs w:val="24"/>
        </w:rPr>
        <w:t>выполнение</w:t>
      </w:r>
      <w:r w:rsidRPr="00D94632">
        <w:rPr>
          <w:rFonts w:ascii="Times New Roman" w:hAnsi="Times New Roman" w:cs="Times New Roman"/>
          <w:b/>
          <w:sz w:val="24"/>
          <w:szCs w:val="24"/>
        </w:rPr>
        <w:t xml:space="preserve"> работ по капитал</w:t>
      </w:r>
      <w:r w:rsidR="005E0A15" w:rsidRPr="00D94632">
        <w:rPr>
          <w:rFonts w:ascii="Times New Roman" w:hAnsi="Times New Roman" w:cs="Times New Roman"/>
          <w:b/>
          <w:sz w:val="24"/>
          <w:szCs w:val="24"/>
        </w:rPr>
        <w:t>ьному ремонту о</w:t>
      </w:r>
      <w:r w:rsidR="0001322C" w:rsidRPr="00D94632">
        <w:rPr>
          <w:rFonts w:ascii="Times New Roman" w:hAnsi="Times New Roman" w:cs="Times New Roman"/>
          <w:b/>
          <w:sz w:val="24"/>
          <w:szCs w:val="24"/>
        </w:rPr>
        <w:t>бщего имуще</w:t>
      </w:r>
      <w:r w:rsidR="0001322C">
        <w:rPr>
          <w:rFonts w:ascii="Times New Roman" w:hAnsi="Times New Roman" w:cs="Times New Roman"/>
          <w:b/>
          <w:sz w:val="24"/>
          <w:szCs w:val="24"/>
        </w:rPr>
        <w:t>ства многоквартирн</w:t>
      </w:r>
      <w:r w:rsidR="00DC602A">
        <w:rPr>
          <w:rFonts w:ascii="Times New Roman" w:hAnsi="Times New Roman" w:cs="Times New Roman"/>
          <w:b/>
          <w:sz w:val="24"/>
          <w:szCs w:val="24"/>
        </w:rPr>
        <w:t>ого</w:t>
      </w:r>
      <w:r w:rsidR="0001322C">
        <w:rPr>
          <w:rFonts w:ascii="Times New Roman" w:hAnsi="Times New Roman" w:cs="Times New Roman"/>
          <w:b/>
          <w:sz w:val="24"/>
          <w:szCs w:val="24"/>
        </w:rPr>
        <w:t xml:space="preserve"> дом</w:t>
      </w:r>
      <w:r w:rsidR="00DC602A">
        <w:rPr>
          <w:rFonts w:ascii="Times New Roman" w:hAnsi="Times New Roman" w:cs="Times New Roman"/>
          <w:b/>
          <w:sz w:val="24"/>
          <w:szCs w:val="24"/>
        </w:rPr>
        <w:t>а</w:t>
      </w:r>
      <w:r w:rsidR="0001322C">
        <w:rPr>
          <w:rFonts w:ascii="Times New Roman" w:hAnsi="Times New Roman" w:cs="Times New Roman"/>
          <w:b/>
          <w:sz w:val="24"/>
          <w:szCs w:val="24"/>
        </w:rPr>
        <w:t>, расположенн</w:t>
      </w:r>
      <w:r w:rsidR="00DC602A">
        <w:rPr>
          <w:rFonts w:ascii="Times New Roman" w:hAnsi="Times New Roman" w:cs="Times New Roman"/>
          <w:b/>
          <w:sz w:val="24"/>
          <w:szCs w:val="24"/>
        </w:rPr>
        <w:t>ого</w:t>
      </w:r>
      <w:r w:rsidR="005E0A15">
        <w:rPr>
          <w:rFonts w:ascii="Times New Roman" w:hAnsi="Times New Roman" w:cs="Times New Roman"/>
          <w:b/>
          <w:sz w:val="24"/>
          <w:szCs w:val="24"/>
        </w:rPr>
        <w:t xml:space="preserve"> </w:t>
      </w:r>
      <w:r w:rsidR="00DC602A">
        <w:rPr>
          <w:rFonts w:ascii="Times New Roman" w:hAnsi="Times New Roman" w:cs="Times New Roman"/>
          <w:b/>
          <w:sz w:val="24"/>
          <w:szCs w:val="24"/>
        </w:rPr>
        <w:t xml:space="preserve">по адресу: </w:t>
      </w:r>
      <w:bookmarkStart w:id="0" w:name="_Hlk511897893"/>
      <w:r w:rsidR="00E34E3F" w:rsidRPr="00E34E3F">
        <w:rPr>
          <w:rFonts w:ascii="Times New Roman" w:hAnsi="Times New Roman" w:cs="Times New Roman"/>
          <w:b/>
          <w:sz w:val="24"/>
          <w:szCs w:val="24"/>
        </w:rPr>
        <w:t xml:space="preserve">Амурская область, </w:t>
      </w:r>
      <w:r w:rsidR="00D74742">
        <w:rPr>
          <w:rFonts w:ascii="Times New Roman" w:hAnsi="Times New Roman" w:cs="Times New Roman"/>
          <w:b/>
          <w:sz w:val="24"/>
          <w:szCs w:val="24"/>
        </w:rPr>
        <w:t>г. Белогорск, ул. Победы, д. 31</w:t>
      </w:r>
      <w:r w:rsidR="00E34E3F" w:rsidRPr="00E34E3F">
        <w:rPr>
          <w:rFonts w:ascii="Times New Roman" w:hAnsi="Times New Roman" w:cs="Times New Roman"/>
          <w:b/>
          <w:sz w:val="24"/>
          <w:szCs w:val="24"/>
        </w:rPr>
        <w:t>.</w:t>
      </w:r>
      <w:bookmarkEnd w:id="0"/>
    </w:p>
    <w:p w:rsidR="007009B6" w:rsidRDefault="007009B6" w:rsidP="00251F0D">
      <w:pPr>
        <w:spacing w:after="0" w:line="240" w:lineRule="auto"/>
        <w:jc w:val="center"/>
        <w:rPr>
          <w:rFonts w:ascii="Times New Roman" w:hAnsi="Times New Roman" w:cs="Times New Roman"/>
          <w:sz w:val="24"/>
          <w:szCs w:val="24"/>
        </w:rPr>
      </w:pPr>
    </w:p>
    <w:p w:rsidR="007009B6" w:rsidRPr="007009B6"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 xml:space="preserve">Часть </w:t>
      </w:r>
      <w:r w:rsidRPr="007009B6">
        <w:rPr>
          <w:rFonts w:ascii="Times New Roman" w:hAnsi="Times New Roman" w:cs="Times New Roman"/>
          <w:b/>
          <w:sz w:val="24"/>
          <w:szCs w:val="24"/>
          <w:lang w:val="en-US"/>
        </w:rPr>
        <w:t>I</w:t>
      </w:r>
      <w:r w:rsidRPr="007009B6">
        <w:rPr>
          <w:rFonts w:ascii="Times New Roman" w:hAnsi="Times New Roman" w:cs="Times New Roman"/>
          <w:b/>
          <w:sz w:val="24"/>
          <w:szCs w:val="24"/>
        </w:rPr>
        <w:t>. Аукцион в электронной форме</w:t>
      </w:r>
      <w:r w:rsidR="0081562C">
        <w:rPr>
          <w:rFonts w:ascii="Times New Roman" w:hAnsi="Times New Roman" w:cs="Times New Roman"/>
          <w:b/>
          <w:sz w:val="24"/>
          <w:szCs w:val="24"/>
        </w:rPr>
        <w:t xml:space="preserve"> </w:t>
      </w:r>
      <w:r w:rsidR="005E0A15" w:rsidRPr="005B50CB">
        <w:rPr>
          <w:rFonts w:ascii="Times New Roman" w:hAnsi="Times New Roman" w:cs="Times New Roman"/>
          <w:b/>
          <w:sz w:val="24"/>
          <w:szCs w:val="24"/>
        </w:rPr>
        <w:t xml:space="preserve">на </w:t>
      </w:r>
      <w:r w:rsidR="005E0A15">
        <w:rPr>
          <w:rFonts w:ascii="Times New Roman" w:hAnsi="Times New Roman" w:cs="Times New Roman"/>
          <w:b/>
          <w:sz w:val="24"/>
          <w:szCs w:val="24"/>
        </w:rPr>
        <w:t xml:space="preserve">право заключения </w:t>
      </w:r>
      <w:r w:rsidR="005E0A15" w:rsidRPr="00D94632">
        <w:rPr>
          <w:rFonts w:ascii="Times New Roman" w:hAnsi="Times New Roman" w:cs="Times New Roman"/>
          <w:b/>
          <w:sz w:val="24"/>
          <w:szCs w:val="24"/>
        </w:rPr>
        <w:t xml:space="preserve">договора на </w:t>
      </w:r>
      <w:r w:rsidR="00261CC7" w:rsidRPr="00D94632">
        <w:rPr>
          <w:rFonts w:ascii="Times New Roman" w:hAnsi="Times New Roman" w:cs="Times New Roman"/>
          <w:b/>
          <w:sz w:val="24"/>
          <w:szCs w:val="24"/>
        </w:rPr>
        <w:t xml:space="preserve">оказание услуг и (или) </w:t>
      </w:r>
      <w:r w:rsidR="00C062C5"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4708E5" w:rsidRPr="004708E5">
        <w:rPr>
          <w:rFonts w:ascii="Times New Roman" w:hAnsi="Times New Roman" w:cs="Times New Roman"/>
          <w:b/>
          <w:sz w:val="24"/>
          <w:szCs w:val="24"/>
        </w:rPr>
        <w:t>многоквартирно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4708E5" w:rsidRPr="004708E5">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4708E5" w:rsidRPr="004708E5">
        <w:rPr>
          <w:rFonts w:ascii="Times New Roman" w:hAnsi="Times New Roman" w:cs="Times New Roman"/>
          <w:b/>
          <w:sz w:val="24"/>
          <w:szCs w:val="24"/>
        </w:rPr>
        <w:t xml:space="preserve"> по адресу: </w:t>
      </w:r>
      <w:r w:rsidR="00BB02E1" w:rsidRPr="00BB02E1">
        <w:rPr>
          <w:rFonts w:ascii="Times New Roman" w:hAnsi="Times New Roman" w:cs="Times New Roman"/>
          <w:b/>
          <w:sz w:val="24"/>
          <w:szCs w:val="24"/>
        </w:rPr>
        <w:t>Амурская область, г. Белогорск, ул. Победы, д. 31</w:t>
      </w:r>
      <w:r w:rsidR="00BB02E1">
        <w:rPr>
          <w:rFonts w:ascii="Times New Roman" w:hAnsi="Times New Roman" w:cs="Times New Roman"/>
          <w:b/>
          <w:sz w:val="24"/>
          <w:szCs w:val="24"/>
        </w:rPr>
        <w:t>.</w:t>
      </w:r>
    </w:p>
    <w:p w:rsidR="00251F0D" w:rsidRPr="00D94632" w:rsidRDefault="007009B6" w:rsidP="00251F0D">
      <w:pPr>
        <w:spacing w:after="0" w:line="240" w:lineRule="auto"/>
        <w:jc w:val="center"/>
        <w:rPr>
          <w:rFonts w:ascii="Times New Roman" w:hAnsi="Times New Roman" w:cs="Times New Roman"/>
          <w:b/>
          <w:sz w:val="24"/>
          <w:szCs w:val="24"/>
        </w:rPr>
      </w:pPr>
      <w:r w:rsidRPr="007009B6">
        <w:rPr>
          <w:rFonts w:ascii="Times New Roman" w:hAnsi="Times New Roman" w:cs="Times New Roman"/>
          <w:b/>
          <w:sz w:val="24"/>
          <w:szCs w:val="24"/>
        </w:rPr>
        <w:t>Раздел 1.1. Приглашение к участию в аукционе в электронной форме</w:t>
      </w:r>
      <w:r w:rsidR="0081562C">
        <w:rPr>
          <w:rFonts w:ascii="Times New Roman" w:hAnsi="Times New Roman" w:cs="Times New Roman"/>
          <w:b/>
          <w:sz w:val="24"/>
          <w:szCs w:val="24"/>
        </w:rPr>
        <w:t xml:space="preserve"> </w:t>
      </w:r>
      <w:r w:rsidR="005064C2" w:rsidRPr="005B50CB">
        <w:rPr>
          <w:rFonts w:ascii="Times New Roman" w:hAnsi="Times New Roman" w:cs="Times New Roman"/>
          <w:b/>
          <w:sz w:val="24"/>
          <w:szCs w:val="24"/>
        </w:rPr>
        <w:t xml:space="preserve">на </w:t>
      </w:r>
      <w:r w:rsidR="005064C2">
        <w:rPr>
          <w:rFonts w:ascii="Times New Roman" w:hAnsi="Times New Roman" w:cs="Times New Roman"/>
          <w:b/>
          <w:sz w:val="24"/>
          <w:szCs w:val="24"/>
        </w:rPr>
        <w:t xml:space="preserve">право заключения договора </w:t>
      </w:r>
      <w:r w:rsidR="005064C2" w:rsidRPr="00D94632">
        <w:rPr>
          <w:rFonts w:ascii="Times New Roman" w:hAnsi="Times New Roman" w:cs="Times New Roman"/>
          <w:b/>
          <w:sz w:val="24"/>
          <w:szCs w:val="24"/>
        </w:rPr>
        <w:t xml:space="preserve">на </w:t>
      </w:r>
      <w:r w:rsidR="00261CC7"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w:t>
      </w:r>
      <w:r w:rsidR="0081562C" w:rsidRPr="00D94632">
        <w:rPr>
          <w:rFonts w:ascii="Times New Roman" w:hAnsi="Times New Roman" w:cs="Times New Roman"/>
          <w:b/>
          <w:sz w:val="24"/>
          <w:szCs w:val="24"/>
        </w:rPr>
        <w:t xml:space="preserve">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BB02E1" w:rsidRPr="00BB02E1">
        <w:rPr>
          <w:rFonts w:ascii="Times New Roman" w:hAnsi="Times New Roman" w:cs="Times New Roman"/>
          <w:b/>
          <w:sz w:val="24"/>
          <w:szCs w:val="24"/>
        </w:rPr>
        <w:t>Амурская область, г. Белогорск, ул. Победы, д. 31</w:t>
      </w:r>
      <w:r w:rsidR="00166E5A" w:rsidRPr="00166E5A">
        <w:rPr>
          <w:rFonts w:ascii="Times New Roman" w:hAnsi="Times New Roman" w:cs="Times New Roman"/>
          <w:b/>
          <w:sz w:val="24"/>
          <w:szCs w:val="24"/>
        </w:rPr>
        <w:t>.</w:t>
      </w:r>
    </w:p>
    <w:p w:rsidR="007009B6" w:rsidRPr="00D94632" w:rsidRDefault="007009B6" w:rsidP="00251F0D">
      <w:pPr>
        <w:spacing w:after="0" w:line="240" w:lineRule="auto"/>
        <w:jc w:val="center"/>
        <w:rPr>
          <w:rFonts w:ascii="Times New Roman" w:hAnsi="Times New Roman" w:cs="Times New Roman"/>
          <w:sz w:val="24"/>
          <w:szCs w:val="24"/>
        </w:rPr>
      </w:pPr>
    </w:p>
    <w:p w:rsidR="007009B6" w:rsidRPr="00D94632" w:rsidRDefault="005064C2" w:rsidP="008954DA">
      <w:pPr>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Настоящим приглашаются</w:t>
      </w:r>
      <w:r w:rsidR="005B50CB" w:rsidRPr="00D94632">
        <w:rPr>
          <w:rFonts w:ascii="Times New Roman" w:hAnsi="Times New Roman" w:cs="Times New Roman"/>
          <w:sz w:val="24"/>
          <w:szCs w:val="24"/>
        </w:rPr>
        <w:t xml:space="preserve"> </w:t>
      </w:r>
      <w:r w:rsidR="007009B6" w:rsidRPr="00D94632">
        <w:rPr>
          <w:rFonts w:ascii="Times New Roman" w:hAnsi="Times New Roman" w:cs="Times New Roman"/>
          <w:sz w:val="24"/>
          <w:szCs w:val="24"/>
        </w:rPr>
        <w:t>к участию</w:t>
      </w:r>
      <w:r w:rsidR="005B50CB" w:rsidRPr="00D94632">
        <w:rPr>
          <w:rFonts w:ascii="Times New Roman" w:hAnsi="Times New Roman" w:cs="Times New Roman"/>
          <w:sz w:val="24"/>
          <w:szCs w:val="24"/>
        </w:rPr>
        <w:t xml:space="preserve"> в аукционе в электронной форме </w:t>
      </w:r>
      <w:r w:rsidRPr="00D94632">
        <w:rPr>
          <w:rFonts w:ascii="Times New Roman" w:hAnsi="Times New Roman" w:cs="Times New Roman"/>
          <w:sz w:val="24"/>
          <w:szCs w:val="24"/>
        </w:rPr>
        <w:t>на право заключения договора на</w:t>
      </w:r>
      <w:r w:rsidRPr="00D94632">
        <w:rPr>
          <w:rFonts w:ascii="Times New Roman" w:hAnsi="Times New Roman" w:cs="Times New Roman"/>
          <w:b/>
          <w:sz w:val="24"/>
          <w:szCs w:val="24"/>
        </w:rPr>
        <w:t xml:space="preserve"> </w:t>
      </w:r>
      <w:r w:rsidR="00261CC7" w:rsidRPr="00D94632">
        <w:rPr>
          <w:rFonts w:ascii="Times New Roman" w:hAnsi="Times New Roman" w:cs="Times New Roman"/>
          <w:sz w:val="24"/>
          <w:szCs w:val="24"/>
        </w:rPr>
        <w:t xml:space="preserve">оказание услуг и (или) </w:t>
      </w:r>
      <w:r w:rsidRPr="00D94632">
        <w:rPr>
          <w:rFonts w:ascii="Times New Roman" w:hAnsi="Times New Roman" w:cs="Times New Roman"/>
          <w:sz w:val="24"/>
          <w:szCs w:val="24"/>
        </w:rPr>
        <w:t>выполнение</w:t>
      </w:r>
      <w:r w:rsidR="005B50CB" w:rsidRPr="00D94632">
        <w:rPr>
          <w:rFonts w:ascii="Times New Roman" w:hAnsi="Times New Roman" w:cs="Times New Roman"/>
          <w:sz w:val="24"/>
          <w:szCs w:val="24"/>
        </w:rPr>
        <w:t xml:space="preserve"> работ по капитальному ремонту об</w:t>
      </w:r>
      <w:r w:rsidR="0001322C" w:rsidRPr="00D94632">
        <w:rPr>
          <w:rFonts w:ascii="Times New Roman" w:hAnsi="Times New Roman" w:cs="Times New Roman"/>
          <w:sz w:val="24"/>
          <w:szCs w:val="24"/>
        </w:rPr>
        <w:t>щего имущества в многоквартирн</w:t>
      </w:r>
      <w:r w:rsidR="00CB392F">
        <w:rPr>
          <w:rFonts w:ascii="Times New Roman" w:hAnsi="Times New Roman" w:cs="Times New Roman"/>
          <w:sz w:val="24"/>
          <w:szCs w:val="24"/>
        </w:rPr>
        <w:t xml:space="preserve">ом доме, расположенном по адресу: </w:t>
      </w:r>
      <w:r w:rsidR="00BB02E1" w:rsidRPr="00BB02E1">
        <w:rPr>
          <w:rFonts w:ascii="Times New Roman" w:hAnsi="Times New Roman" w:cs="Times New Roman"/>
          <w:sz w:val="24"/>
          <w:szCs w:val="24"/>
        </w:rPr>
        <w:t>Амурская область, г. Белогорск, ул. Победы, д. 31</w:t>
      </w:r>
      <w:r w:rsidR="005B50CB" w:rsidRPr="00D94632">
        <w:rPr>
          <w:rFonts w:ascii="Times New Roman" w:hAnsi="Times New Roman" w:cs="Times New Roman"/>
          <w:sz w:val="24"/>
          <w:szCs w:val="24"/>
        </w:rPr>
        <w:t>,</w:t>
      </w:r>
      <w:r w:rsidR="007009B6" w:rsidRPr="00D94632">
        <w:rPr>
          <w:rFonts w:ascii="Times New Roman" w:hAnsi="Times New Roman" w:cs="Times New Roman"/>
          <w:sz w:val="24"/>
          <w:szCs w:val="24"/>
        </w:rPr>
        <w:t xml:space="preserve"> полная информация о котором указана в </w:t>
      </w:r>
      <w:r w:rsidR="007009B6" w:rsidRPr="00D94632">
        <w:rPr>
          <w:rFonts w:ascii="Times New Roman" w:hAnsi="Times New Roman" w:cs="Times New Roman"/>
          <w:i/>
          <w:sz w:val="24"/>
          <w:szCs w:val="24"/>
          <w:u w:val="single"/>
        </w:rPr>
        <w:t>Информационной карте электронного аукциона,</w:t>
      </w:r>
      <w:r w:rsidR="007009B6" w:rsidRPr="00D94632">
        <w:rPr>
          <w:rFonts w:ascii="Times New Roman" w:hAnsi="Times New Roman" w:cs="Times New Roman"/>
          <w:sz w:val="24"/>
          <w:szCs w:val="24"/>
        </w:rPr>
        <w:t xml:space="preserve"> </w:t>
      </w:r>
      <w:r w:rsidR="000A6A94" w:rsidRPr="00D94632">
        <w:rPr>
          <w:rFonts w:ascii="Times New Roman" w:hAnsi="Times New Roman" w:cs="Times New Roman"/>
          <w:sz w:val="24"/>
          <w:szCs w:val="24"/>
        </w:rPr>
        <w:t xml:space="preserve">юридические лица </w:t>
      </w:r>
      <w:r w:rsidR="00F615A6" w:rsidRPr="00D94632">
        <w:rPr>
          <w:rFonts w:ascii="Times New Roman" w:hAnsi="Times New Roman" w:cs="Times New Roman"/>
          <w:sz w:val="24"/>
          <w:szCs w:val="24"/>
        </w:rPr>
        <w:t>независи</w:t>
      </w:r>
      <w:r w:rsidR="000A6A94" w:rsidRPr="00D94632">
        <w:rPr>
          <w:rFonts w:ascii="Times New Roman" w:hAnsi="Times New Roman" w:cs="Times New Roman"/>
          <w:sz w:val="24"/>
          <w:szCs w:val="24"/>
        </w:rPr>
        <w:t>мо</w:t>
      </w:r>
      <w:r w:rsidR="00F615A6" w:rsidRPr="00D94632">
        <w:rPr>
          <w:rFonts w:ascii="Times New Roman" w:hAnsi="Times New Roman" w:cs="Times New Roman"/>
          <w:sz w:val="24"/>
          <w:szCs w:val="24"/>
        </w:rPr>
        <w:t xml:space="preserve"> от</w:t>
      </w:r>
      <w:r w:rsidR="00261CC7" w:rsidRPr="00D94632">
        <w:rPr>
          <w:rFonts w:ascii="Times New Roman" w:hAnsi="Times New Roman" w:cs="Times New Roman"/>
          <w:sz w:val="24"/>
          <w:szCs w:val="24"/>
        </w:rPr>
        <w:t xml:space="preserve"> организационно-правовой формы </w:t>
      </w:r>
      <w:r w:rsidR="00F615A6" w:rsidRPr="00D94632">
        <w:rPr>
          <w:rFonts w:ascii="Times New Roman" w:hAnsi="Times New Roman" w:cs="Times New Roman"/>
          <w:sz w:val="24"/>
          <w:szCs w:val="24"/>
        </w:rPr>
        <w:t xml:space="preserve">или индивидуальные предприниматели, претендующие на заключение договора </w:t>
      </w:r>
      <w:r w:rsidR="00FF61BF" w:rsidRPr="00D94632">
        <w:rPr>
          <w:rFonts w:ascii="Times New Roman" w:hAnsi="Times New Roman" w:cs="Times New Roman"/>
          <w:sz w:val="24"/>
          <w:szCs w:val="24"/>
        </w:rPr>
        <w:t>на проведение капитального ремонта в многоквартирном доме</w:t>
      </w:r>
      <w:r w:rsidRPr="00D94632">
        <w:rPr>
          <w:rFonts w:ascii="Times New Roman" w:hAnsi="Times New Roman" w:cs="Times New Roman"/>
          <w:sz w:val="24"/>
          <w:szCs w:val="24"/>
        </w:rPr>
        <w:t>.</w:t>
      </w:r>
    </w:p>
    <w:p w:rsidR="00F615A6" w:rsidRPr="00D94632" w:rsidRDefault="00F615A6" w:rsidP="00286548">
      <w:pPr>
        <w:spacing w:after="0" w:line="240" w:lineRule="auto"/>
        <w:jc w:val="both"/>
        <w:rPr>
          <w:rFonts w:ascii="Times New Roman" w:hAnsi="Times New Roman" w:cs="Times New Roman"/>
          <w:b/>
          <w:i/>
          <w:sz w:val="24"/>
          <w:szCs w:val="24"/>
          <w:u w:val="single"/>
        </w:rPr>
      </w:pPr>
      <w:r w:rsidRPr="00D94632">
        <w:rPr>
          <w:rFonts w:ascii="Times New Roman" w:hAnsi="Times New Roman" w:cs="Times New Roman"/>
          <w:sz w:val="24"/>
          <w:szCs w:val="24"/>
        </w:rPr>
        <w:t xml:space="preserve">Заинтересованные лица могут получить полный комплект документации об аукционе в электронной форме на официальном сайте Заказчика </w:t>
      </w:r>
      <w:r w:rsidR="005064C2" w:rsidRPr="00D94632">
        <w:rPr>
          <w:rFonts w:ascii="Times New Roman" w:hAnsi="Times New Roman" w:cs="Times New Roman"/>
          <w:b/>
          <w:i/>
          <w:color w:val="0000FF"/>
          <w:sz w:val="24"/>
          <w:szCs w:val="24"/>
          <w:u w:val="single"/>
          <w:lang w:val="en-US"/>
        </w:rPr>
        <w:t>www</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fkramur</w:t>
      </w:r>
      <w:r w:rsidR="005064C2" w:rsidRPr="00D94632">
        <w:rPr>
          <w:rFonts w:ascii="Times New Roman" w:hAnsi="Times New Roman" w:cs="Times New Roman"/>
          <w:b/>
          <w:i/>
          <w:color w:val="0000FF"/>
          <w:sz w:val="24"/>
          <w:szCs w:val="24"/>
          <w:u w:val="single"/>
        </w:rPr>
        <w:t>.</w:t>
      </w:r>
      <w:r w:rsidR="005064C2" w:rsidRPr="00D94632">
        <w:rPr>
          <w:rFonts w:ascii="Times New Roman" w:hAnsi="Times New Roman" w:cs="Times New Roman"/>
          <w:b/>
          <w:i/>
          <w:color w:val="0000FF"/>
          <w:sz w:val="24"/>
          <w:szCs w:val="24"/>
          <w:u w:val="single"/>
          <w:lang w:val="en-US"/>
        </w:rPr>
        <w:t>ru</w:t>
      </w:r>
      <w:r w:rsidRPr="00D94632">
        <w:rPr>
          <w:rFonts w:ascii="Times New Roman" w:hAnsi="Times New Roman" w:cs="Times New Roman"/>
          <w:b/>
          <w:sz w:val="24"/>
          <w:szCs w:val="24"/>
        </w:rPr>
        <w:t xml:space="preserve"> </w:t>
      </w:r>
      <w:r w:rsidRPr="00D94632">
        <w:rPr>
          <w:rFonts w:ascii="Times New Roman" w:hAnsi="Times New Roman" w:cs="Times New Roman"/>
          <w:sz w:val="24"/>
          <w:szCs w:val="24"/>
        </w:rPr>
        <w:t xml:space="preserve">и сайте оператора </w:t>
      </w:r>
      <w:r w:rsidR="00286548" w:rsidRPr="00D94632">
        <w:rPr>
          <w:rFonts w:ascii="Times New Roman" w:hAnsi="Times New Roman" w:cs="Times New Roman"/>
          <w:sz w:val="24"/>
          <w:szCs w:val="24"/>
        </w:rPr>
        <w:t xml:space="preserve">электронной площадки </w:t>
      </w:r>
      <w:hyperlink r:id="rId8" w:history="1">
        <w:r w:rsidR="00286548" w:rsidRPr="00D94632">
          <w:rPr>
            <w:rStyle w:val="af"/>
            <w:rFonts w:ascii="Times New Roman" w:hAnsi="Times New Roman" w:cs="Times New Roman"/>
            <w:b/>
            <w:i/>
            <w:color w:val="0000FF"/>
            <w:sz w:val="24"/>
            <w:szCs w:val="24"/>
            <w:lang w:val="en-US"/>
          </w:rPr>
          <w:t>www</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rts</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tender</w:t>
        </w:r>
        <w:r w:rsidR="00286548" w:rsidRPr="00D94632">
          <w:rPr>
            <w:rStyle w:val="af"/>
            <w:rFonts w:ascii="Times New Roman" w:hAnsi="Times New Roman" w:cs="Times New Roman"/>
            <w:b/>
            <w:i/>
            <w:color w:val="0000FF"/>
            <w:sz w:val="24"/>
            <w:szCs w:val="24"/>
          </w:rPr>
          <w:t>.</w:t>
        </w:r>
        <w:r w:rsidR="00286548" w:rsidRPr="00D94632">
          <w:rPr>
            <w:rStyle w:val="af"/>
            <w:rFonts w:ascii="Times New Roman" w:hAnsi="Times New Roman" w:cs="Times New Roman"/>
            <w:b/>
            <w:i/>
            <w:color w:val="0000FF"/>
            <w:sz w:val="24"/>
            <w:szCs w:val="24"/>
            <w:lang w:val="en-US"/>
          </w:rPr>
          <w:t>ru</w:t>
        </w:r>
      </w:hyperlink>
      <w:r w:rsidR="005064C2" w:rsidRPr="00D94632">
        <w:rPr>
          <w:rFonts w:ascii="Times New Roman" w:hAnsi="Times New Roman" w:cs="Times New Roman"/>
          <w:b/>
          <w:i/>
          <w:sz w:val="24"/>
          <w:szCs w:val="24"/>
          <w:u w:val="single"/>
        </w:rPr>
        <w:t>.</w:t>
      </w:r>
    </w:p>
    <w:p w:rsidR="00286548" w:rsidRPr="00D94632" w:rsidRDefault="00286548" w:rsidP="00286548">
      <w:pPr>
        <w:spacing w:after="0" w:line="240" w:lineRule="auto"/>
        <w:jc w:val="both"/>
        <w:rPr>
          <w:rFonts w:ascii="Times New Roman" w:hAnsi="Times New Roman" w:cs="Times New Roman"/>
          <w:sz w:val="24"/>
          <w:szCs w:val="24"/>
        </w:rPr>
      </w:pPr>
    </w:p>
    <w:p w:rsidR="005064C2" w:rsidRDefault="00F615A6" w:rsidP="005064C2">
      <w:pPr>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Раздел 1.2. Общие условия проведения аукциона</w:t>
      </w:r>
      <w:r w:rsidR="0081562C" w:rsidRPr="00D94632">
        <w:rPr>
          <w:rFonts w:ascii="Times New Roman" w:hAnsi="Times New Roman" w:cs="Times New Roman"/>
          <w:b/>
          <w:sz w:val="24"/>
          <w:szCs w:val="24"/>
        </w:rPr>
        <w:t xml:space="preserve"> </w:t>
      </w:r>
      <w:r w:rsidR="005064C2" w:rsidRPr="00D94632">
        <w:rPr>
          <w:rFonts w:ascii="Times New Roman" w:hAnsi="Times New Roman" w:cs="Times New Roman"/>
          <w:b/>
          <w:sz w:val="24"/>
          <w:szCs w:val="24"/>
        </w:rPr>
        <w:t xml:space="preserve">в электронной форме на право заключения договора на </w:t>
      </w:r>
      <w:r w:rsidR="00097DEA" w:rsidRPr="00D94632">
        <w:rPr>
          <w:rFonts w:ascii="Times New Roman" w:hAnsi="Times New Roman" w:cs="Times New Roman"/>
          <w:b/>
          <w:sz w:val="24"/>
          <w:szCs w:val="24"/>
        </w:rPr>
        <w:t xml:space="preserve">оказание услуг и (или) </w:t>
      </w:r>
      <w:r w:rsidR="005064C2"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 xml:space="preserve">многоквартирного дома, расположенного по адресу: </w:t>
      </w:r>
      <w:r w:rsidR="00BB02E1" w:rsidRPr="00BB02E1">
        <w:rPr>
          <w:rFonts w:ascii="Times New Roman" w:hAnsi="Times New Roman" w:cs="Times New Roman"/>
          <w:b/>
          <w:sz w:val="24"/>
          <w:szCs w:val="24"/>
        </w:rPr>
        <w:t>Амурская область, г. Белогорск, ул. Победы, д. 31</w:t>
      </w:r>
      <w:r w:rsidR="00BB02E1">
        <w:rPr>
          <w:rFonts w:ascii="Times New Roman" w:hAnsi="Times New Roman" w:cs="Times New Roman"/>
          <w:b/>
          <w:sz w:val="24"/>
          <w:szCs w:val="24"/>
        </w:rPr>
        <w:t>.</w:t>
      </w:r>
    </w:p>
    <w:p w:rsidR="00F615A6" w:rsidRDefault="00F615A6" w:rsidP="00F615A6">
      <w:pPr>
        <w:spacing w:after="0" w:line="240" w:lineRule="auto"/>
        <w:jc w:val="center"/>
        <w:rPr>
          <w:rFonts w:ascii="Times New Roman" w:hAnsi="Times New Roman" w:cs="Times New Roman"/>
          <w:b/>
          <w:sz w:val="24"/>
          <w:szCs w:val="24"/>
        </w:rPr>
      </w:pPr>
    </w:p>
    <w:p w:rsidR="00F615A6" w:rsidRDefault="00D06131" w:rsidP="00D06131">
      <w:pPr>
        <w:pStyle w:val="a3"/>
        <w:numPr>
          <w:ilvl w:val="0"/>
          <w:numId w:val="5"/>
        </w:numPr>
        <w:spacing w:after="0" w:line="240" w:lineRule="auto"/>
        <w:jc w:val="center"/>
        <w:rPr>
          <w:rFonts w:ascii="Times New Roman" w:hAnsi="Times New Roman" w:cs="Times New Roman"/>
          <w:b/>
          <w:sz w:val="24"/>
          <w:szCs w:val="24"/>
        </w:rPr>
      </w:pPr>
      <w:r w:rsidRPr="00D06131">
        <w:rPr>
          <w:rFonts w:ascii="Times New Roman" w:hAnsi="Times New Roman" w:cs="Times New Roman"/>
          <w:b/>
          <w:sz w:val="24"/>
          <w:szCs w:val="24"/>
        </w:rPr>
        <w:t>Общие сведения</w:t>
      </w:r>
    </w:p>
    <w:p w:rsidR="00D06131" w:rsidRDefault="00D06131" w:rsidP="00D06131">
      <w:pPr>
        <w:pStyle w:val="a3"/>
        <w:numPr>
          <w:ilvl w:val="1"/>
          <w:numId w:val="5"/>
        </w:numPr>
        <w:spacing w:after="0" w:line="240" w:lineRule="auto"/>
        <w:rPr>
          <w:rFonts w:ascii="Times New Roman" w:hAnsi="Times New Roman" w:cs="Times New Roman"/>
          <w:b/>
          <w:sz w:val="24"/>
          <w:szCs w:val="24"/>
        </w:rPr>
      </w:pPr>
      <w:r w:rsidRPr="00D06131">
        <w:rPr>
          <w:rFonts w:ascii="Times New Roman" w:hAnsi="Times New Roman" w:cs="Times New Roman"/>
          <w:b/>
          <w:sz w:val="24"/>
          <w:szCs w:val="24"/>
        </w:rPr>
        <w:t>Законодательное регулирование.</w:t>
      </w:r>
    </w:p>
    <w:p w:rsidR="0015411D" w:rsidRDefault="0015411D" w:rsidP="00F35D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 Некоммерческая организация «Фонд капитального ремонта многоквартирных домов Амурской области».</w:t>
      </w:r>
    </w:p>
    <w:p w:rsidR="00D06131" w:rsidRDefault="00F35DDF" w:rsidP="005064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131">
        <w:rPr>
          <w:rFonts w:ascii="Times New Roman" w:hAnsi="Times New Roman" w:cs="Times New Roman"/>
          <w:sz w:val="24"/>
          <w:szCs w:val="24"/>
        </w:rPr>
        <w:t xml:space="preserve">Настоящая документация </w:t>
      </w:r>
      <w:r w:rsidR="005064C2">
        <w:rPr>
          <w:rFonts w:ascii="Times New Roman" w:hAnsi="Times New Roman" w:cs="Times New Roman"/>
          <w:sz w:val="24"/>
          <w:szCs w:val="24"/>
        </w:rPr>
        <w:t>об электронном</w:t>
      </w:r>
      <w:r w:rsidR="00D06131">
        <w:rPr>
          <w:rFonts w:ascii="Times New Roman" w:hAnsi="Times New Roman" w:cs="Times New Roman"/>
          <w:sz w:val="24"/>
          <w:szCs w:val="24"/>
        </w:rPr>
        <w:t xml:space="preserve"> а</w:t>
      </w:r>
      <w:r w:rsidR="005064C2">
        <w:rPr>
          <w:rFonts w:ascii="Times New Roman" w:hAnsi="Times New Roman" w:cs="Times New Roman"/>
          <w:sz w:val="24"/>
          <w:szCs w:val="24"/>
        </w:rPr>
        <w:t>укционе</w:t>
      </w:r>
      <w:r w:rsidR="00615DFA">
        <w:rPr>
          <w:rFonts w:ascii="Times New Roman" w:hAnsi="Times New Roman" w:cs="Times New Roman"/>
          <w:sz w:val="24"/>
          <w:szCs w:val="24"/>
        </w:rPr>
        <w:t xml:space="preserve"> </w:t>
      </w:r>
      <w:r w:rsidR="00D06131">
        <w:rPr>
          <w:rFonts w:ascii="Times New Roman" w:hAnsi="Times New Roman" w:cs="Times New Roman"/>
          <w:sz w:val="24"/>
          <w:szCs w:val="24"/>
        </w:rPr>
        <w:t>подготовлена в соответствии с Постановлением</w:t>
      </w:r>
      <w:r w:rsidR="009769A4">
        <w:rPr>
          <w:rFonts w:ascii="Times New Roman" w:hAnsi="Times New Roman" w:cs="Times New Roman"/>
          <w:sz w:val="24"/>
          <w:szCs w:val="24"/>
        </w:rPr>
        <w:t xml:space="preserve"> Правительства </w:t>
      </w:r>
      <w:r w:rsidR="00D06131">
        <w:rPr>
          <w:rFonts w:ascii="Times New Roman" w:hAnsi="Times New Roman" w:cs="Times New Roman"/>
          <w:sz w:val="24"/>
          <w:szCs w:val="24"/>
        </w:rPr>
        <w:t xml:space="preserve"> Российской Федерации от «01» июля 2016г. № 615 «</w:t>
      </w:r>
      <w:r>
        <w:rPr>
          <w:rFonts w:ascii="Times New Roma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w:t>
      </w:r>
      <w:r>
        <w:rPr>
          <w:rFonts w:ascii="Times New Roman" w:hAnsi="Times New Roman" w:cs="Times New Roman"/>
          <w:sz w:val="24"/>
          <w:szCs w:val="24"/>
        </w:rPr>
        <w:lastRenderedPageBreak/>
        <w:t>многоквартирных домах</w:t>
      </w:r>
      <w:r w:rsidRPr="00D94632">
        <w:rPr>
          <w:rFonts w:ascii="Times New Roman" w:hAnsi="Times New Roman" w:cs="Times New Roman"/>
          <w:sz w:val="24"/>
          <w:szCs w:val="24"/>
        </w:rPr>
        <w:t>»</w:t>
      </w:r>
      <w:r w:rsidR="00097DEA" w:rsidRPr="00D94632">
        <w:rPr>
          <w:rFonts w:ascii="Times New Roman" w:hAnsi="Times New Roman" w:cs="Times New Roman"/>
          <w:sz w:val="24"/>
          <w:szCs w:val="24"/>
        </w:rPr>
        <w:t xml:space="preserve">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Pr="00D94632">
        <w:rPr>
          <w:rFonts w:ascii="Times New Roman" w:hAnsi="Times New Roman" w:cs="Times New Roman"/>
          <w:sz w:val="24"/>
          <w:szCs w:val="24"/>
        </w:rPr>
        <w:t>.</w:t>
      </w:r>
    </w:p>
    <w:p w:rsidR="004A3FD3" w:rsidRDefault="004A3FD3" w:rsidP="00F35DDF">
      <w:pPr>
        <w:spacing w:after="0" w:line="240" w:lineRule="auto"/>
        <w:jc w:val="both"/>
        <w:rPr>
          <w:rFonts w:ascii="Times New Roman" w:hAnsi="Times New Roman" w:cs="Times New Roman"/>
          <w:sz w:val="24"/>
          <w:szCs w:val="24"/>
        </w:rPr>
      </w:pPr>
    </w:p>
    <w:p w:rsidR="004A3FD3" w:rsidRDefault="004A3FD3" w:rsidP="004A3FD3">
      <w:pPr>
        <w:pStyle w:val="a3"/>
        <w:numPr>
          <w:ilvl w:val="1"/>
          <w:numId w:val="5"/>
        </w:numPr>
        <w:spacing w:after="0" w:line="240" w:lineRule="auto"/>
        <w:jc w:val="both"/>
        <w:rPr>
          <w:rFonts w:ascii="Times New Roman" w:hAnsi="Times New Roman" w:cs="Times New Roman"/>
          <w:b/>
          <w:sz w:val="24"/>
          <w:szCs w:val="24"/>
        </w:rPr>
      </w:pPr>
      <w:r w:rsidRPr="004A3FD3">
        <w:rPr>
          <w:rFonts w:ascii="Times New Roman" w:hAnsi="Times New Roman" w:cs="Times New Roman"/>
          <w:b/>
          <w:sz w:val="24"/>
          <w:szCs w:val="24"/>
        </w:rPr>
        <w:t xml:space="preserve"> Сведения о Заказчике.</w:t>
      </w:r>
    </w:p>
    <w:p w:rsidR="004A3FD3" w:rsidRDefault="004A3FD3" w:rsidP="004A3FD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Заказчик проводит электронный аукцион, предмет и условия которого указаны в </w:t>
      </w:r>
      <w:r w:rsidRPr="004A3FD3">
        <w:rPr>
          <w:rFonts w:ascii="Times New Roman" w:hAnsi="Times New Roman" w:cs="Times New Roman"/>
          <w:i/>
          <w:sz w:val="24"/>
          <w:szCs w:val="24"/>
          <w:u w:val="single"/>
        </w:rPr>
        <w:t>Информационной карте электронного аукциона</w:t>
      </w:r>
      <w:r>
        <w:rPr>
          <w:rFonts w:ascii="Times New Roman" w:hAnsi="Times New Roman" w:cs="Times New Roman"/>
          <w:sz w:val="24"/>
          <w:szCs w:val="24"/>
        </w:rPr>
        <w:t xml:space="preserve">, в соответствии с процедурами, условиями и </w:t>
      </w:r>
      <w:r w:rsidR="001A0E9F">
        <w:rPr>
          <w:rFonts w:ascii="Times New Roman" w:hAnsi="Times New Roman" w:cs="Times New Roman"/>
          <w:sz w:val="24"/>
          <w:szCs w:val="24"/>
        </w:rPr>
        <w:t>положениями настоящей документации об аукционе.</w:t>
      </w:r>
    </w:p>
    <w:p w:rsidR="005220D8" w:rsidRDefault="00BD41B3" w:rsidP="005220D8">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Место, условия,</w:t>
      </w:r>
      <w:r w:rsidR="005220D8" w:rsidRPr="005220D8">
        <w:rPr>
          <w:rFonts w:ascii="Times New Roman" w:hAnsi="Times New Roman" w:cs="Times New Roman"/>
          <w:b/>
          <w:sz w:val="24"/>
          <w:szCs w:val="24"/>
        </w:rPr>
        <w:t xml:space="preserve"> сроки (периоды)</w:t>
      </w:r>
      <w:r>
        <w:rPr>
          <w:rFonts w:ascii="Times New Roman" w:hAnsi="Times New Roman" w:cs="Times New Roman"/>
          <w:b/>
          <w:sz w:val="24"/>
          <w:szCs w:val="24"/>
        </w:rPr>
        <w:t xml:space="preserve"> и график</w:t>
      </w:r>
      <w:r w:rsidR="0073566A">
        <w:rPr>
          <w:rFonts w:ascii="Times New Roman" w:hAnsi="Times New Roman" w:cs="Times New Roman"/>
          <w:b/>
          <w:sz w:val="24"/>
          <w:szCs w:val="24"/>
        </w:rPr>
        <w:t xml:space="preserve"> выполнения работ</w:t>
      </w:r>
      <w:r w:rsidR="005220D8" w:rsidRPr="005220D8">
        <w:rPr>
          <w:rFonts w:ascii="Times New Roman" w:hAnsi="Times New Roman" w:cs="Times New Roman"/>
          <w:b/>
          <w:sz w:val="24"/>
          <w:szCs w:val="24"/>
        </w:rPr>
        <w:t>.</w:t>
      </w:r>
    </w:p>
    <w:p w:rsidR="005220D8" w:rsidRDefault="005220D8" w:rsidP="005220D8">
      <w:pPr>
        <w:tabs>
          <w:tab w:val="left" w:pos="284"/>
          <w:tab w:val="left" w:pos="567"/>
          <w:tab w:val="left" w:pos="709"/>
        </w:tabs>
        <w:spacing w:after="0" w:line="240" w:lineRule="auto"/>
        <w:jc w:val="both"/>
        <w:rPr>
          <w:rFonts w:ascii="Times New Roman" w:hAnsi="Times New Roman" w:cs="Times New Roman"/>
          <w:sz w:val="24"/>
          <w:szCs w:val="24"/>
        </w:rPr>
      </w:pPr>
      <w:r w:rsidRPr="005220D8">
        <w:rPr>
          <w:rFonts w:ascii="Times New Roman" w:hAnsi="Times New Roman" w:cs="Times New Roman"/>
          <w:sz w:val="24"/>
          <w:szCs w:val="24"/>
        </w:rPr>
        <w:t xml:space="preserve">            </w:t>
      </w:r>
      <w:r w:rsidR="00D35713">
        <w:rPr>
          <w:rFonts w:ascii="Times New Roman" w:hAnsi="Times New Roman" w:cs="Times New Roman"/>
          <w:sz w:val="24"/>
          <w:szCs w:val="24"/>
        </w:rPr>
        <w:t xml:space="preserve">Место, условия, </w:t>
      </w:r>
      <w:r>
        <w:rPr>
          <w:rFonts w:ascii="Times New Roman" w:hAnsi="Times New Roman" w:cs="Times New Roman"/>
          <w:sz w:val="24"/>
          <w:szCs w:val="24"/>
        </w:rPr>
        <w:t>сроки</w:t>
      </w:r>
      <w:r w:rsidR="00D35713">
        <w:rPr>
          <w:rFonts w:ascii="Times New Roman" w:hAnsi="Times New Roman" w:cs="Times New Roman"/>
          <w:sz w:val="24"/>
          <w:szCs w:val="24"/>
        </w:rPr>
        <w:t xml:space="preserve"> </w:t>
      </w:r>
      <w:r>
        <w:rPr>
          <w:rFonts w:ascii="Times New Roman" w:hAnsi="Times New Roman" w:cs="Times New Roman"/>
          <w:sz w:val="24"/>
          <w:szCs w:val="24"/>
        </w:rPr>
        <w:t>(периоды)</w:t>
      </w:r>
      <w:r w:rsidR="00D35713">
        <w:rPr>
          <w:rFonts w:ascii="Times New Roman" w:hAnsi="Times New Roman" w:cs="Times New Roman"/>
          <w:sz w:val="24"/>
          <w:szCs w:val="24"/>
        </w:rPr>
        <w:t xml:space="preserve"> и график</w:t>
      </w:r>
      <w:r>
        <w:rPr>
          <w:rFonts w:ascii="Times New Roman" w:hAnsi="Times New Roman" w:cs="Times New Roman"/>
          <w:sz w:val="24"/>
          <w:szCs w:val="24"/>
        </w:rPr>
        <w:t xml:space="preserve"> выполнения работ опреде</w:t>
      </w:r>
      <w:r w:rsidR="0073566A">
        <w:rPr>
          <w:rFonts w:ascii="Times New Roman" w:hAnsi="Times New Roman" w:cs="Times New Roman"/>
          <w:sz w:val="24"/>
          <w:szCs w:val="24"/>
        </w:rPr>
        <w:t>ляются в части</w:t>
      </w:r>
      <w:r w:rsidR="0073566A" w:rsidRPr="0073566A">
        <w:rPr>
          <w:rFonts w:ascii="Times New Roman" w:hAnsi="Times New Roman" w:cs="Times New Roman"/>
          <w:sz w:val="24"/>
          <w:szCs w:val="24"/>
        </w:rPr>
        <w:t xml:space="preserve"> </w:t>
      </w:r>
      <w:r w:rsidR="0073566A">
        <w:rPr>
          <w:rFonts w:ascii="Times New Roman" w:hAnsi="Times New Roman" w:cs="Times New Roman"/>
          <w:sz w:val="24"/>
          <w:szCs w:val="24"/>
          <w:lang w:val="en-US"/>
        </w:rPr>
        <w:t>II</w:t>
      </w:r>
      <w:r>
        <w:rPr>
          <w:rFonts w:ascii="Times New Roman" w:hAnsi="Times New Roman" w:cs="Times New Roman"/>
          <w:sz w:val="24"/>
          <w:szCs w:val="24"/>
        </w:rPr>
        <w:t xml:space="preserve"> </w:t>
      </w:r>
      <w:r w:rsidRPr="0015411D">
        <w:rPr>
          <w:rFonts w:ascii="Times New Roman" w:hAnsi="Times New Roman" w:cs="Times New Roman"/>
          <w:sz w:val="24"/>
          <w:szCs w:val="24"/>
        </w:rPr>
        <w:t>«</w:t>
      </w:r>
      <w:r w:rsidR="0073566A">
        <w:rPr>
          <w:rFonts w:ascii="Times New Roman" w:hAnsi="Times New Roman" w:cs="Times New Roman"/>
          <w:sz w:val="24"/>
          <w:szCs w:val="24"/>
        </w:rPr>
        <w:t>Информационная карта электронного аукциона</w:t>
      </w:r>
      <w:r w:rsidRPr="0015411D">
        <w:rPr>
          <w:rFonts w:ascii="Times New Roman" w:hAnsi="Times New Roman" w:cs="Times New Roman"/>
          <w:sz w:val="24"/>
          <w:szCs w:val="24"/>
        </w:rPr>
        <w:t xml:space="preserve">» и </w:t>
      </w:r>
      <w:r w:rsidRPr="0015411D">
        <w:rPr>
          <w:rFonts w:ascii="Times New Roman" w:hAnsi="Times New Roman" w:cs="Times New Roman"/>
          <w:sz w:val="24"/>
          <w:szCs w:val="24"/>
          <w:lang w:val="en-US"/>
        </w:rPr>
        <w:t>VI</w:t>
      </w:r>
      <w:r w:rsidR="00615DFA">
        <w:rPr>
          <w:rFonts w:ascii="Times New Roman" w:hAnsi="Times New Roman" w:cs="Times New Roman"/>
          <w:sz w:val="24"/>
          <w:szCs w:val="24"/>
        </w:rPr>
        <w:t xml:space="preserve"> «Проект договора» настоящей документации об электронном аукционе.</w:t>
      </w:r>
    </w:p>
    <w:p w:rsidR="00BD41B3" w:rsidRPr="00E631A7" w:rsidRDefault="00E631A7" w:rsidP="00BD41B3">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lang w:val="en-US"/>
        </w:rPr>
      </w:pPr>
      <w:r w:rsidRPr="00E631A7">
        <w:rPr>
          <w:rFonts w:ascii="Times New Roman" w:hAnsi="Times New Roman" w:cs="Times New Roman"/>
          <w:b/>
          <w:sz w:val="24"/>
          <w:szCs w:val="24"/>
        </w:rPr>
        <w:t>Начальная (максимальная) цена договора.</w:t>
      </w:r>
    </w:p>
    <w:p w:rsidR="00E631A7" w:rsidRDefault="00E631A7" w:rsidP="00E631A7">
      <w:pPr>
        <w:tabs>
          <w:tab w:val="left" w:pos="284"/>
          <w:tab w:val="left" w:pos="567"/>
          <w:tab w:val="left" w:pos="709"/>
        </w:tabs>
        <w:spacing w:after="0" w:line="240" w:lineRule="auto"/>
        <w:jc w:val="both"/>
        <w:rPr>
          <w:rFonts w:ascii="Times New Roman" w:hAnsi="Times New Roman" w:cs="Times New Roman"/>
          <w:sz w:val="24"/>
          <w:szCs w:val="24"/>
        </w:rPr>
      </w:pPr>
      <w:r w:rsidRPr="00E631A7">
        <w:rPr>
          <w:rFonts w:ascii="Times New Roman" w:hAnsi="Times New Roman" w:cs="Times New Roman"/>
          <w:sz w:val="24"/>
          <w:szCs w:val="24"/>
        </w:rPr>
        <w:t xml:space="preserve">            </w:t>
      </w:r>
      <w:r>
        <w:rPr>
          <w:rFonts w:ascii="Times New Roman" w:hAnsi="Times New Roman" w:cs="Times New Roman"/>
          <w:sz w:val="24"/>
          <w:szCs w:val="24"/>
        </w:rPr>
        <w:t xml:space="preserve">Начальная (максимальная) цена договора указана в </w:t>
      </w:r>
      <w:r w:rsidRPr="00E631A7">
        <w:rPr>
          <w:rFonts w:ascii="Times New Roman" w:hAnsi="Times New Roman" w:cs="Times New Roman"/>
          <w:i/>
          <w:sz w:val="24"/>
          <w:szCs w:val="24"/>
          <w:u w:val="single"/>
        </w:rPr>
        <w:t>Инфо</w:t>
      </w:r>
      <w:r>
        <w:rPr>
          <w:rFonts w:ascii="Times New Roman" w:hAnsi="Times New Roman" w:cs="Times New Roman"/>
          <w:i/>
          <w:sz w:val="24"/>
          <w:szCs w:val="24"/>
          <w:u w:val="single"/>
        </w:rPr>
        <w:t>рмационной карте электронного аукциона</w:t>
      </w:r>
      <w:r>
        <w:rPr>
          <w:rFonts w:ascii="Times New Roman" w:hAnsi="Times New Roman" w:cs="Times New Roman"/>
          <w:sz w:val="24"/>
          <w:szCs w:val="24"/>
        </w:rPr>
        <w:t xml:space="preserve"> и в извещении о проведении электронного аукциона.</w:t>
      </w:r>
    </w:p>
    <w:p w:rsidR="00D03A00" w:rsidRPr="00D94632" w:rsidRDefault="0073566A" w:rsidP="00E631A7">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3A00" w:rsidRPr="0015411D">
        <w:rPr>
          <w:rFonts w:ascii="Times New Roman" w:hAnsi="Times New Roman" w:cs="Times New Roman"/>
          <w:sz w:val="24"/>
          <w:szCs w:val="24"/>
        </w:rPr>
        <w:t>Цена договора может быть увеличена по соглашению сторон в ходе его и</w:t>
      </w:r>
      <w:r w:rsidR="002A0193">
        <w:rPr>
          <w:rFonts w:ascii="Times New Roman" w:hAnsi="Times New Roman" w:cs="Times New Roman"/>
          <w:sz w:val="24"/>
          <w:szCs w:val="24"/>
        </w:rPr>
        <w:t xml:space="preserve">сполнения, но не более </w:t>
      </w:r>
      <w:r w:rsidR="002A0193" w:rsidRPr="00D94632">
        <w:rPr>
          <w:rFonts w:ascii="Times New Roman" w:hAnsi="Times New Roman" w:cs="Times New Roman"/>
          <w:sz w:val="24"/>
          <w:szCs w:val="24"/>
        </w:rPr>
        <w:t>чем на 15</w:t>
      </w:r>
      <w:r w:rsidR="00D03A00" w:rsidRPr="00D94632">
        <w:rPr>
          <w:rFonts w:ascii="Times New Roman" w:hAnsi="Times New Roman" w:cs="Times New Roman"/>
          <w:sz w:val="24"/>
          <w:szCs w:val="24"/>
        </w:rPr>
        <w:t xml:space="preserve">% в связи с пропорциональным увеличением объема </w:t>
      </w:r>
      <w:r w:rsidR="002A0193" w:rsidRPr="00D94632">
        <w:rPr>
          <w:rFonts w:ascii="Times New Roman" w:hAnsi="Times New Roman" w:cs="Times New Roman"/>
          <w:sz w:val="24"/>
          <w:szCs w:val="24"/>
        </w:rPr>
        <w:t>оказания услуг и (или) выполнения работ</w:t>
      </w:r>
      <w:r w:rsidR="00D03A00" w:rsidRPr="00D94632">
        <w:rPr>
          <w:rFonts w:ascii="Times New Roman" w:hAnsi="Times New Roman" w:cs="Times New Roman"/>
          <w:sz w:val="24"/>
          <w:szCs w:val="24"/>
        </w:rPr>
        <w:t>. Цена договора может быть снижена по соглашению сторон при уменьшении</w:t>
      </w:r>
      <w:r w:rsidR="00B85E87" w:rsidRPr="00D94632">
        <w:rPr>
          <w:rFonts w:ascii="Times New Roman" w:hAnsi="Times New Roman" w:cs="Times New Roman"/>
          <w:sz w:val="24"/>
          <w:szCs w:val="24"/>
        </w:rPr>
        <w:t xml:space="preserve"> </w:t>
      </w:r>
      <w:r w:rsidR="00D03A00" w:rsidRPr="00D94632">
        <w:rPr>
          <w:rFonts w:ascii="Times New Roman" w:hAnsi="Times New Roman" w:cs="Times New Roman"/>
          <w:sz w:val="24"/>
          <w:szCs w:val="24"/>
        </w:rPr>
        <w:t xml:space="preserve">предусмотренных договором объемов </w:t>
      </w:r>
      <w:r w:rsidR="002A0193" w:rsidRPr="00D94632">
        <w:rPr>
          <w:rFonts w:ascii="Times New Roman" w:hAnsi="Times New Roman" w:cs="Times New Roman"/>
          <w:sz w:val="24"/>
          <w:szCs w:val="24"/>
        </w:rPr>
        <w:t>услуг и (или) работ</w:t>
      </w:r>
      <w:r w:rsidR="001F30CE" w:rsidRPr="00D94632">
        <w:rPr>
          <w:rFonts w:ascii="Times New Roman" w:hAnsi="Times New Roman" w:cs="Times New Roman"/>
          <w:sz w:val="24"/>
          <w:szCs w:val="24"/>
        </w:rPr>
        <w:t>.</w:t>
      </w:r>
    </w:p>
    <w:p w:rsidR="001F30CE" w:rsidRPr="00D94632" w:rsidRDefault="001F30CE" w:rsidP="001F30C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D94632">
        <w:rPr>
          <w:rFonts w:ascii="Times New Roman" w:hAnsi="Times New Roman" w:cs="Times New Roman"/>
          <w:sz w:val="24"/>
          <w:szCs w:val="24"/>
        </w:rPr>
        <w:t xml:space="preserve"> </w:t>
      </w:r>
      <w:r w:rsidRPr="00D94632">
        <w:rPr>
          <w:rFonts w:ascii="Times New Roman" w:hAnsi="Times New Roman" w:cs="Times New Roman"/>
          <w:b/>
          <w:sz w:val="24"/>
          <w:szCs w:val="24"/>
        </w:rPr>
        <w:t>Источники финансирования работ (услуг).</w:t>
      </w:r>
    </w:p>
    <w:p w:rsidR="00D74033" w:rsidRDefault="001F30CE" w:rsidP="00D74033">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411D" w:rsidRPr="00D74033">
        <w:rPr>
          <w:rFonts w:ascii="Times New Roman" w:hAnsi="Times New Roman" w:cs="Times New Roman"/>
          <w:sz w:val="24"/>
          <w:szCs w:val="24"/>
        </w:rPr>
        <w:t>Финансирование работ по Договору, который будет заключен по результатам настоящего электронного аукциона</w:t>
      </w:r>
      <w:r w:rsidR="00D74033">
        <w:rPr>
          <w:rFonts w:ascii="Times New Roman" w:hAnsi="Times New Roman" w:cs="Times New Roman"/>
          <w:sz w:val="24"/>
          <w:szCs w:val="24"/>
        </w:rPr>
        <w:t>,</w:t>
      </w:r>
      <w:r w:rsidR="0015411D" w:rsidRPr="00D74033">
        <w:rPr>
          <w:rFonts w:ascii="Times New Roman" w:hAnsi="Times New Roman" w:cs="Times New Roman"/>
          <w:sz w:val="24"/>
          <w:szCs w:val="24"/>
        </w:rPr>
        <w:t xml:space="preserve"> бу</w:t>
      </w:r>
      <w:r w:rsidR="00D74033" w:rsidRPr="00D74033">
        <w:rPr>
          <w:rFonts w:ascii="Times New Roman" w:hAnsi="Times New Roman" w:cs="Times New Roman"/>
          <w:sz w:val="24"/>
          <w:szCs w:val="24"/>
        </w:rPr>
        <w:t>дет осуществля</w:t>
      </w:r>
      <w:r w:rsidR="0015411D" w:rsidRPr="00D74033">
        <w:rPr>
          <w:rFonts w:ascii="Times New Roman" w:hAnsi="Times New Roman" w:cs="Times New Roman"/>
          <w:sz w:val="24"/>
          <w:szCs w:val="24"/>
        </w:rPr>
        <w:t>т</w:t>
      </w:r>
      <w:r w:rsidR="00D74033">
        <w:rPr>
          <w:rFonts w:ascii="Times New Roman" w:hAnsi="Times New Roman" w:cs="Times New Roman"/>
          <w:sz w:val="24"/>
          <w:szCs w:val="24"/>
        </w:rPr>
        <w:t>ь</w:t>
      </w:r>
      <w:r w:rsidR="0015411D" w:rsidRPr="00D74033">
        <w:rPr>
          <w:rFonts w:ascii="Times New Roman" w:hAnsi="Times New Roman" w:cs="Times New Roman"/>
          <w:sz w:val="24"/>
          <w:szCs w:val="24"/>
        </w:rPr>
        <w:t xml:space="preserve">ся за счет </w:t>
      </w:r>
      <w:r w:rsidR="00001D34">
        <w:rPr>
          <w:rFonts w:ascii="Times New Roman" w:hAnsi="Times New Roman" w:cs="Times New Roman"/>
          <w:sz w:val="24"/>
          <w:szCs w:val="24"/>
        </w:rPr>
        <w:t xml:space="preserve">средств </w:t>
      </w:r>
      <w:r w:rsidR="0015411D" w:rsidRPr="00D74033">
        <w:rPr>
          <w:rFonts w:ascii="Times New Roman" w:hAnsi="Times New Roman" w:cs="Times New Roman"/>
          <w:sz w:val="24"/>
          <w:szCs w:val="24"/>
        </w:rPr>
        <w:t>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r w:rsidR="00D74033" w:rsidRPr="00D74033">
        <w:rPr>
          <w:rFonts w:ascii="Times New Roman" w:hAnsi="Times New Roman" w:cs="Times New Roman"/>
          <w:sz w:val="24"/>
          <w:szCs w:val="24"/>
        </w:rPr>
        <w:t>.</w:t>
      </w:r>
      <w:r w:rsidR="00D74033">
        <w:rPr>
          <w:rFonts w:ascii="Times New Roman" w:hAnsi="Times New Roman" w:cs="Times New Roman"/>
          <w:sz w:val="24"/>
          <w:szCs w:val="24"/>
        </w:rPr>
        <w:t xml:space="preserve"> </w:t>
      </w:r>
    </w:p>
    <w:p w:rsidR="007429DE" w:rsidRPr="00D74033" w:rsidRDefault="007429DE" w:rsidP="00D74033">
      <w:pPr>
        <w:tabs>
          <w:tab w:val="left" w:pos="284"/>
          <w:tab w:val="left" w:pos="567"/>
          <w:tab w:val="left" w:pos="709"/>
        </w:tabs>
        <w:spacing w:after="0" w:line="240" w:lineRule="auto"/>
        <w:jc w:val="both"/>
        <w:rPr>
          <w:rFonts w:ascii="Times New Roman" w:hAnsi="Times New Roman" w:cs="Times New Roman"/>
          <w:sz w:val="24"/>
          <w:szCs w:val="24"/>
        </w:rPr>
      </w:pPr>
      <w:r w:rsidRPr="00D74033">
        <w:rPr>
          <w:rFonts w:ascii="Times New Roman" w:hAnsi="Times New Roman" w:cs="Times New Roman"/>
          <w:sz w:val="24"/>
          <w:szCs w:val="24"/>
        </w:rPr>
        <w:t xml:space="preserve">         </w:t>
      </w:r>
    </w:p>
    <w:p w:rsidR="001B2A6E" w:rsidRDefault="001B2A6E" w:rsidP="001B2A6E">
      <w:pPr>
        <w:pStyle w:val="a3"/>
        <w:numPr>
          <w:ilvl w:val="0"/>
          <w:numId w:val="5"/>
        </w:numPr>
        <w:tabs>
          <w:tab w:val="left" w:pos="284"/>
          <w:tab w:val="left" w:pos="567"/>
          <w:tab w:val="left" w:pos="709"/>
        </w:tabs>
        <w:spacing w:after="0" w:line="240" w:lineRule="auto"/>
        <w:jc w:val="center"/>
        <w:rPr>
          <w:rFonts w:ascii="Times New Roman" w:hAnsi="Times New Roman" w:cs="Times New Roman"/>
          <w:b/>
          <w:sz w:val="24"/>
          <w:szCs w:val="24"/>
        </w:rPr>
      </w:pPr>
      <w:r w:rsidRPr="001B2A6E">
        <w:rPr>
          <w:rFonts w:ascii="Times New Roman" w:hAnsi="Times New Roman" w:cs="Times New Roman"/>
          <w:b/>
          <w:sz w:val="24"/>
          <w:szCs w:val="24"/>
        </w:rPr>
        <w:t>Участники закупок.</w:t>
      </w:r>
    </w:p>
    <w:p w:rsidR="001B2A6E" w:rsidRDefault="001B2A6E" w:rsidP="001B2A6E">
      <w:pPr>
        <w:pStyle w:val="a3"/>
        <w:numPr>
          <w:ilvl w:val="1"/>
          <w:numId w:val="5"/>
        </w:numPr>
        <w:tabs>
          <w:tab w:val="left" w:pos="284"/>
          <w:tab w:val="left" w:pos="567"/>
          <w:tab w:val="left" w:pos="709"/>
        </w:tabs>
        <w:spacing w:after="0" w:line="240" w:lineRule="auto"/>
        <w:jc w:val="both"/>
        <w:rPr>
          <w:rFonts w:ascii="Times New Roman" w:hAnsi="Times New Roman" w:cs="Times New Roman"/>
          <w:b/>
          <w:sz w:val="24"/>
          <w:szCs w:val="24"/>
        </w:rPr>
      </w:pPr>
      <w:r w:rsidRPr="001B2A6E">
        <w:rPr>
          <w:rFonts w:ascii="Times New Roman" w:hAnsi="Times New Roman" w:cs="Times New Roman"/>
          <w:b/>
          <w:sz w:val="24"/>
          <w:szCs w:val="24"/>
        </w:rPr>
        <w:t>Общие положения.</w:t>
      </w:r>
    </w:p>
    <w:p w:rsidR="00F94FAF" w:rsidRDefault="00300FE6"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647940">
        <w:rPr>
          <w:rFonts w:ascii="Times New Roman" w:hAnsi="Times New Roman" w:cs="Times New Roman"/>
          <w:sz w:val="24"/>
          <w:szCs w:val="24"/>
        </w:rPr>
        <w:t>2.1.1</w:t>
      </w:r>
      <w:r w:rsidR="00647940" w:rsidRPr="00D94632">
        <w:rPr>
          <w:rFonts w:ascii="Times New Roman" w:hAnsi="Times New Roman" w:cs="Times New Roman"/>
          <w:sz w:val="24"/>
          <w:szCs w:val="24"/>
        </w:rPr>
        <w:t>.</w:t>
      </w:r>
      <w:r w:rsidR="001E2DD7" w:rsidRPr="00D94632">
        <w:rPr>
          <w:rFonts w:ascii="Times New Roman" w:hAnsi="Times New Roman" w:cs="Times New Roman"/>
          <w:sz w:val="24"/>
          <w:szCs w:val="24"/>
        </w:rPr>
        <w:t xml:space="preserve"> Участник, </w:t>
      </w:r>
      <w:r w:rsidR="004D60ED" w:rsidRPr="00D94632">
        <w:rPr>
          <w:rFonts w:ascii="Times New Roman" w:hAnsi="Times New Roman" w:cs="Times New Roman"/>
          <w:sz w:val="24"/>
          <w:szCs w:val="24"/>
        </w:rPr>
        <w:t>включенный в реестр квалифицированных подрядных организаций</w:t>
      </w:r>
      <w:r w:rsidR="00F94FAF" w:rsidRPr="00D94632">
        <w:rPr>
          <w:rFonts w:ascii="Times New Roman" w:hAnsi="Times New Roman" w:cs="Times New Roman"/>
          <w:sz w:val="24"/>
          <w:szCs w:val="24"/>
        </w:rPr>
        <w:t xml:space="preserve"> </w:t>
      </w:r>
      <w:r w:rsidR="00D94632">
        <w:rPr>
          <w:rFonts w:ascii="Times New Roman" w:hAnsi="Times New Roman" w:cs="Times New Roman"/>
          <w:sz w:val="24"/>
          <w:szCs w:val="24"/>
        </w:rPr>
        <w:t>Амурской области</w:t>
      </w:r>
      <w:r w:rsidR="004D60ED" w:rsidRPr="00D94632">
        <w:rPr>
          <w:rFonts w:ascii="Times New Roman" w:hAnsi="Times New Roman" w:cs="Times New Roman"/>
          <w:sz w:val="24"/>
          <w:szCs w:val="24"/>
        </w:rPr>
        <w:t xml:space="preserve"> и предоставивший обеспечение заявки на участие в электронном аукционе, вправе участвовать </w:t>
      </w:r>
      <w:r w:rsidR="00F94FAF" w:rsidRPr="00D94632">
        <w:rPr>
          <w:rFonts w:ascii="Times New Roman" w:hAnsi="Times New Roman" w:cs="Times New Roman"/>
          <w:sz w:val="24"/>
          <w:szCs w:val="24"/>
        </w:rPr>
        <w:t xml:space="preserve">в </w:t>
      </w:r>
      <w:r w:rsidR="004D60ED" w:rsidRPr="00D94632">
        <w:rPr>
          <w:rFonts w:ascii="Times New Roman" w:hAnsi="Times New Roman" w:cs="Times New Roman"/>
          <w:sz w:val="24"/>
          <w:szCs w:val="24"/>
        </w:rPr>
        <w:t xml:space="preserve">электронных аукционах, проводимых </w:t>
      </w:r>
      <w:r w:rsidR="00F94FAF" w:rsidRPr="00D94632">
        <w:rPr>
          <w:rFonts w:ascii="Times New Roman" w:hAnsi="Times New Roman" w:cs="Times New Roman"/>
          <w:sz w:val="24"/>
          <w:szCs w:val="24"/>
        </w:rPr>
        <w:t xml:space="preserve">в данном субъекте Российской Федерации, по соответствующему предмету электронного аукциона и начальной (максимальной) цене договора. </w:t>
      </w:r>
      <w:r w:rsidR="00C23ADF" w:rsidRPr="00D94632">
        <w:rPr>
          <w:rFonts w:ascii="Times New Roman" w:hAnsi="Times New Roman" w:cs="Times New Roman"/>
          <w:sz w:val="24"/>
          <w:szCs w:val="24"/>
        </w:rPr>
        <w:t>Участник электронного аукциона не вправе подать заявку на участие в электронном аукционе</w:t>
      </w:r>
      <w:r w:rsidR="00C23ADF">
        <w:rPr>
          <w:rFonts w:ascii="Times New Roman" w:hAnsi="Times New Roman" w:cs="Times New Roman"/>
          <w:sz w:val="24"/>
          <w:szCs w:val="24"/>
        </w:rPr>
        <w:t xml:space="preserve"> за 3 месяца до даты окончания срока своей аккредитации на электронной торговой площадке.</w:t>
      </w:r>
    </w:p>
    <w:p w:rsidR="00625E25" w:rsidRDefault="00776B38" w:rsidP="0064408B">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E69">
        <w:rPr>
          <w:rFonts w:ascii="Times New Roman" w:hAnsi="Times New Roman" w:cs="Times New Roman"/>
          <w:sz w:val="24"/>
          <w:szCs w:val="24"/>
        </w:rPr>
        <w:t xml:space="preserve">2.1.1.1. </w:t>
      </w:r>
      <w:r w:rsidR="00625E25">
        <w:rPr>
          <w:rFonts w:ascii="Times New Roman" w:hAnsi="Times New Roman" w:cs="Times New Roman"/>
          <w:sz w:val="24"/>
          <w:szCs w:val="24"/>
        </w:rPr>
        <w:t xml:space="preserve">Заказчик вправе объединить в один предмет </w:t>
      </w:r>
      <w:r w:rsidR="00D74033">
        <w:rPr>
          <w:rFonts w:ascii="Times New Roman" w:hAnsi="Times New Roman" w:cs="Times New Roman"/>
          <w:sz w:val="24"/>
          <w:szCs w:val="24"/>
        </w:rPr>
        <w:t>закупки несколько</w:t>
      </w:r>
      <w:r>
        <w:rPr>
          <w:rFonts w:ascii="Times New Roman" w:hAnsi="Times New Roman" w:cs="Times New Roman"/>
          <w:sz w:val="24"/>
          <w:szCs w:val="24"/>
        </w:rPr>
        <w:t xml:space="preserve"> объектов при наличии следующих условий:</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одинаковый вид работ (услуг) на различных объектах;</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территориально близкое расположение объектов;</w:t>
      </w:r>
    </w:p>
    <w:p w:rsidR="00776B38" w:rsidRDefault="00776B38" w:rsidP="001B2A6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функциональная связанность работ (услуг) на объектах.</w:t>
      </w:r>
    </w:p>
    <w:p w:rsidR="001F09BC" w:rsidRPr="00D94632" w:rsidRDefault="001F09BC" w:rsidP="0064408B">
      <w:pPr>
        <w:tabs>
          <w:tab w:val="left" w:pos="284"/>
          <w:tab w:val="left" w:pos="567"/>
          <w:tab w:val="left" w:pos="709"/>
        </w:tabs>
        <w:spacing w:after="0" w:line="240" w:lineRule="auto"/>
        <w:ind w:left="-284"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C21E69" w:rsidRPr="00D94632">
        <w:rPr>
          <w:rFonts w:ascii="Times New Roman" w:hAnsi="Times New Roman" w:cs="Times New Roman"/>
          <w:sz w:val="24"/>
          <w:szCs w:val="24"/>
        </w:rPr>
        <w:t xml:space="preserve">2.1.1.2. </w:t>
      </w:r>
      <w:r w:rsidRPr="00D94632">
        <w:rPr>
          <w:rFonts w:ascii="Times New Roman" w:hAnsi="Times New Roman" w:cs="Times New Roman"/>
          <w:sz w:val="24"/>
          <w:szCs w:val="24"/>
        </w:rPr>
        <w:t xml:space="preserve">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1F09BC"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AE24EE" w:rsidRPr="00D94632" w:rsidRDefault="00AE24EE" w:rsidP="00AE24EE">
      <w:pPr>
        <w:pStyle w:val="a3"/>
        <w:numPr>
          <w:ilvl w:val="0"/>
          <w:numId w:val="19"/>
        </w:numPr>
        <w:tabs>
          <w:tab w:val="left" w:pos="284"/>
          <w:tab w:val="left" w:pos="426"/>
          <w:tab w:val="left" w:pos="567"/>
        </w:tabs>
        <w:spacing w:after="0" w:line="240" w:lineRule="auto"/>
        <w:ind w:left="0" w:firstLine="360"/>
        <w:jc w:val="both"/>
        <w:rPr>
          <w:rFonts w:ascii="Times New Roman" w:hAnsi="Times New Roman" w:cs="Times New Roman"/>
          <w:sz w:val="24"/>
          <w:szCs w:val="24"/>
        </w:rPr>
      </w:pPr>
      <w:r w:rsidRPr="00D94632">
        <w:rPr>
          <w:rFonts w:ascii="Times New Roman" w:hAnsi="Times New Roman" w:cs="Times New Roman"/>
          <w:sz w:val="24"/>
          <w:szCs w:val="24"/>
        </w:rPr>
        <w:lastRenderedPageBreak/>
        <w:t>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подпунктом «е» пункта 8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при условии, что работы по замене лифтового оборудования не включают работы по ремонту лифтовых шахт.</w:t>
      </w:r>
    </w:p>
    <w:p w:rsidR="00AE24EE" w:rsidRPr="00D94632" w:rsidRDefault="00AE24EE"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Заказчик не вправе объединить в один предмет закупки</w:t>
      </w:r>
      <w:r w:rsidR="00C21E69" w:rsidRPr="00D94632">
        <w:rPr>
          <w:rFonts w:ascii="Times New Roman" w:hAnsi="Times New Roman" w:cs="Times New Roman"/>
          <w:sz w:val="24"/>
          <w:szCs w:val="24"/>
        </w:rPr>
        <w:t xml:space="preserve"> и в один предмет договора о проведении капитального ремонта оказания услуг и (или) выполнение работ, указанных в </w:t>
      </w:r>
      <w:r w:rsidR="00FD5CF4" w:rsidRPr="00D94632">
        <w:rPr>
          <w:rFonts w:ascii="Times New Roman" w:hAnsi="Times New Roman" w:cs="Times New Roman"/>
          <w:sz w:val="24"/>
          <w:szCs w:val="24"/>
        </w:rPr>
        <w:t>подпункте 2.1.1.2.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D5CF4" w:rsidRPr="00D94632" w:rsidRDefault="00FD5CF4" w:rsidP="00C21E69">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Расчёт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части 4 статьи 190 Жилищного кодекса </w:t>
      </w:r>
      <w:r w:rsidR="0064408B" w:rsidRPr="00D94632">
        <w:rPr>
          <w:rFonts w:ascii="Times New Roman" w:hAnsi="Times New Roman" w:cs="Times New Roman"/>
          <w:sz w:val="24"/>
          <w:szCs w:val="24"/>
        </w:rPr>
        <w:t>Российской Федерации.</w:t>
      </w:r>
    </w:p>
    <w:p w:rsidR="0064408B" w:rsidRPr="00D94632" w:rsidRDefault="0064408B"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2.1.1.3. 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w:t>
      </w:r>
      <w:r w:rsidR="008A126E" w:rsidRPr="00D94632">
        <w:rPr>
          <w:rFonts w:ascii="Times New Roman" w:hAnsi="Times New Roman" w:cs="Times New Roman"/>
          <w:sz w:val="24"/>
          <w:szCs w:val="24"/>
        </w:rPr>
        <w:t xml:space="preserve">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w:t>
      </w:r>
      <w:r w:rsidR="008A126E" w:rsidRPr="00D94632">
        <w:rPr>
          <w:rFonts w:ascii="Times New Roman" w:hAnsi="Times New Roman" w:cs="Times New Roman"/>
          <w:sz w:val="24"/>
          <w:szCs w:val="24"/>
        </w:rPr>
        <w:lastRenderedPageBreak/>
        <w:t>изготовителе, дате изготовления лифта и его заводском номере, основных технических данных и характеристиках лифта и его оборудования, устройства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8A126E" w:rsidRPr="00D94632" w:rsidRDefault="008A126E" w:rsidP="0064408B">
      <w:pPr>
        <w:pStyle w:val="a3"/>
        <w:spacing w:after="0" w:line="240" w:lineRule="auto"/>
        <w:ind w:left="0" w:firstLine="709"/>
        <w:jc w:val="both"/>
        <w:rPr>
          <w:rFonts w:ascii="Times New Roman" w:hAnsi="Times New Roman" w:cs="Times New Roman"/>
          <w:sz w:val="24"/>
          <w:szCs w:val="24"/>
        </w:rPr>
      </w:pPr>
      <w:r w:rsidRPr="00D94632">
        <w:rPr>
          <w:rFonts w:ascii="Times New Roman" w:hAnsi="Times New Roman" w:cs="Times New Roman"/>
          <w:sz w:val="24"/>
          <w:szCs w:val="24"/>
        </w:rPr>
        <w:t xml:space="preserve">2.1.1.4. Участник закупки, предмет которой объединяет оказание услуг и (или) выполнение работ, указанных </w:t>
      </w:r>
      <w:r w:rsidR="004B1F56" w:rsidRPr="00D94632">
        <w:rPr>
          <w:rFonts w:ascii="Times New Roman" w:hAnsi="Times New Roman" w:cs="Times New Roman"/>
          <w:sz w:val="24"/>
          <w:szCs w:val="24"/>
        </w:rPr>
        <w:t xml:space="preserve">подпункте 2.1.1.2, должен быть включен в реестр квалифицированных подрядных организаций по соответствующим предметам электронного аукциона. </w:t>
      </w:r>
    </w:p>
    <w:p w:rsidR="004B1F56" w:rsidRPr="00DF2806" w:rsidRDefault="004B1F56" w:rsidP="0064408B">
      <w:pPr>
        <w:pStyle w:val="a3"/>
        <w:spacing w:after="0" w:line="240" w:lineRule="auto"/>
        <w:ind w:left="0" w:firstLine="709"/>
        <w:jc w:val="both"/>
        <w:rPr>
          <w:rFonts w:ascii="Times New Roman" w:hAnsi="Times New Roman" w:cs="Times New Roman"/>
          <w:caps/>
          <w:sz w:val="24"/>
          <w:szCs w:val="24"/>
        </w:rPr>
      </w:pPr>
      <w:r w:rsidRPr="00D94632">
        <w:rPr>
          <w:rFonts w:ascii="Times New Roman" w:hAnsi="Times New Roman" w:cs="Times New Roman"/>
          <w:sz w:val="24"/>
          <w:szCs w:val="24"/>
        </w:rPr>
        <w:t>2.1.1.5.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793651" w:rsidRDefault="00776B38"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3651">
        <w:rPr>
          <w:rFonts w:ascii="Times New Roman" w:hAnsi="Times New Roman" w:cs="Times New Roman"/>
          <w:sz w:val="24"/>
          <w:szCs w:val="24"/>
        </w:rPr>
        <w:t xml:space="preserve"> </w:t>
      </w:r>
      <w:r w:rsidR="0073566A" w:rsidRPr="0073566A">
        <w:rPr>
          <w:rFonts w:ascii="Times New Roman" w:hAnsi="Times New Roman" w:cs="Times New Roman"/>
          <w:sz w:val="24"/>
          <w:szCs w:val="24"/>
        </w:rPr>
        <w:t>Заявку</w:t>
      </w:r>
      <w:r w:rsidR="00793651" w:rsidRPr="0073566A">
        <w:rPr>
          <w:rFonts w:ascii="Times New Roman" w:hAnsi="Times New Roman" w:cs="Times New Roman"/>
          <w:sz w:val="24"/>
          <w:szCs w:val="24"/>
        </w:rPr>
        <w:t xml:space="preserve"> на участие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rsidR="00917159" w:rsidRDefault="00917159" w:rsidP="000B1972">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7940">
        <w:rPr>
          <w:rFonts w:ascii="Times New Roman" w:hAnsi="Times New Roman" w:cs="Times New Roman"/>
          <w:sz w:val="24"/>
          <w:szCs w:val="24"/>
        </w:rPr>
        <w:t>2.1.1.6.</w:t>
      </w:r>
      <w:r>
        <w:rPr>
          <w:rFonts w:ascii="Times New Roman" w:hAnsi="Times New Roman" w:cs="Times New Roman"/>
          <w:sz w:val="24"/>
          <w:szCs w:val="24"/>
        </w:rPr>
        <w:t xml:space="preserve"> </w:t>
      </w:r>
      <w:r w:rsidRPr="00D94632">
        <w:rPr>
          <w:rFonts w:ascii="Times New Roman" w:hAnsi="Times New Roman" w:cs="Times New Roman"/>
          <w:sz w:val="24"/>
          <w:szCs w:val="24"/>
        </w:rPr>
        <w:t>Подать заявку на участие в электронных аукционах может только лицо, прошедшее аккредитацию на электронной площадке.</w:t>
      </w:r>
    </w:p>
    <w:p w:rsidR="00DA4B7C" w:rsidRPr="0073566A" w:rsidRDefault="00DA4B7C" w:rsidP="001B2A6E">
      <w:pPr>
        <w:tabs>
          <w:tab w:val="left" w:pos="284"/>
          <w:tab w:val="left" w:pos="567"/>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73566A">
        <w:rPr>
          <w:rFonts w:ascii="Times New Roman" w:hAnsi="Times New Roman" w:cs="Times New Roman"/>
          <w:sz w:val="24"/>
          <w:szCs w:val="24"/>
        </w:rPr>
        <w:t>2.1.2.</w:t>
      </w:r>
      <w:r w:rsidRPr="0073566A">
        <w:rPr>
          <w:rFonts w:ascii="Times New Roman" w:hAnsi="Times New Roman" w:cs="Times New Roman"/>
          <w:i/>
          <w:sz w:val="24"/>
          <w:szCs w:val="24"/>
        </w:rPr>
        <w:t xml:space="preserve"> Форма и способ хранения электронных документов, связанных с проведением электронного аукциона.</w:t>
      </w:r>
    </w:p>
    <w:p w:rsidR="00DA4B7C" w:rsidRDefault="00DA4B7C" w:rsidP="00DA4B7C">
      <w:pPr>
        <w:spacing w:after="0" w:line="240" w:lineRule="auto"/>
        <w:jc w:val="both"/>
        <w:rPr>
          <w:rFonts w:ascii="Times New Roman" w:hAnsi="Times New Roman" w:cs="Times New Roman"/>
          <w:sz w:val="24"/>
          <w:szCs w:val="24"/>
        </w:rPr>
      </w:pPr>
      <w:r w:rsidRPr="0073566A">
        <w:rPr>
          <w:rFonts w:ascii="Times New Roman" w:hAnsi="Times New Roman" w:cs="Times New Roman"/>
          <w:sz w:val="24"/>
          <w:szCs w:val="24"/>
        </w:rPr>
        <w:t xml:space="preserve">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4B7C" w:rsidRDefault="00DA4B7C" w:rsidP="001B2A6E">
      <w:pPr>
        <w:tabs>
          <w:tab w:val="left" w:pos="284"/>
          <w:tab w:val="left" w:pos="567"/>
          <w:tab w:val="left" w:pos="709"/>
        </w:tabs>
        <w:spacing w:after="0" w:line="240" w:lineRule="auto"/>
        <w:jc w:val="both"/>
        <w:rPr>
          <w:rFonts w:ascii="Times New Roman" w:hAnsi="Times New Roman" w:cs="Times New Roman"/>
          <w:sz w:val="24"/>
          <w:szCs w:val="24"/>
        </w:rPr>
      </w:pPr>
    </w:p>
    <w:p w:rsidR="00F01C5E" w:rsidRDefault="00D94200" w:rsidP="00D74033">
      <w:pPr>
        <w:tabs>
          <w:tab w:val="left" w:pos="284"/>
          <w:tab w:val="left" w:pos="567"/>
          <w:tab w:val="left" w:pos="709"/>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D74033" w:rsidRPr="00D74033">
        <w:rPr>
          <w:rFonts w:ascii="Times New Roman" w:hAnsi="Times New Roman" w:cs="Times New Roman"/>
          <w:b/>
          <w:sz w:val="24"/>
          <w:szCs w:val="24"/>
        </w:rPr>
        <w:t>2.2.</w:t>
      </w:r>
      <w:r w:rsidR="00D74033">
        <w:rPr>
          <w:rFonts w:ascii="Times New Roman" w:hAnsi="Times New Roman" w:cs="Times New Roman"/>
          <w:b/>
          <w:sz w:val="24"/>
          <w:szCs w:val="24"/>
        </w:rPr>
        <w:t xml:space="preserve"> </w:t>
      </w:r>
      <w:r w:rsidR="00F01C5E" w:rsidRPr="00D74033">
        <w:rPr>
          <w:rFonts w:ascii="Times New Roman" w:hAnsi="Times New Roman" w:cs="Times New Roman"/>
          <w:b/>
          <w:sz w:val="24"/>
          <w:szCs w:val="24"/>
        </w:rPr>
        <w:t>Требование</w:t>
      </w:r>
      <w:r w:rsidR="00F01C5E" w:rsidRPr="00F01C5E">
        <w:rPr>
          <w:rFonts w:ascii="Times New Roman" w:hAnsi="Times New Roman" w:cs="Times New Roman"/>
          <w:b/>
          <w:sz w:val="24"/>
          <w:szCs w:val="24"/>
        </w:rPr>
        <w:t xml:space="preserve"> к содержанию и составу </w:t>
      </w:r>
      <w:r w:rsidR="00F01C5E">
        <w:rPr>
          <w:rFonts w:ascii="Times New Roman" w:hAnsi="Times New Roman" w:cs="Times New Roman"/>
          <w:b/>
          <w:sz w:val="24"/>
          <w:szCs w:val="24"/>
        </w:rPr>
        <w:t>заявки на участие в аукционе.</w:t>
      </w:r>
    </w:p>
    <w:p w:rsidR="00F01C5E" w:rsidRDefault="00F01C5E" w:rsidP="00C91188">
      <w:pPr>
        <w:tabs>
          <w:tab w:val="left" w:pos="284"/>
          <w:tab w:val="left" w:pos="567"/>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 xml:space="preserve">         2.2.1</w:t>
      </w:r>
      <w:r w:rsidR="00DA4B7C">
        <w:rPr>
          <w:rFonts w:ascii="Times New Roman" w:hAnsi="Times New Roman" w:cs="Times New Roman"/>
          <w:sz w:val="24"/>
          <w:szCs w:val="24"/>
        </w:rPr>
        <w:t>.</w:t>
      </w:r>
      <w:r w:rsidR="00C91188">
        <w:rPr>
          <w:rFonts w:ascii="Times New Roman" w:hAnsi="Times New Roman" w:cs="Times New Roman"/>
          <w:sz w:val="24"/>
          <w:szCs w:val="24"/>
        </w:rPr>
        <w:t xml:space="preserve"> </w:t>
      </w:r>
      <w:r w:rsidRPr="001933B1">
        <w:rPr>
          <w:rFonts w:ascii="Times New Roman" w:hAnsi="Times New Roman" w:cs="Times New Roman"/>
          <w:i/>
          <w:sz w:val="24"/>
          <w:szCs w:val="24"/>
        </w:rPr>
        <w:t>Заявка на участие в электронном аукционе должна содержать:</w:t>
      </w:r>
    </w:p>
    <w:p w:rsidR="00F01C5E" w:rsidRDefault="00F01C5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полное наименование, сведения об организационно-правовой форме, адрес юридического лица, идентификационный номер налогоплательщика</w:t>
      </w:r>
      <w:r w:rsidR="006566DE">
        <w:rPr>
          <w:rFonts w:ascii="Times New Roman" w:hAnsi="Times New Roman" w:cs="Times New Roman"/>
          <w:sz w:val="24"/>
          <w:szCs w:val="24"/>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w:t>
      </w:r>
      <w:r w:rsidR="006566DE">
        <w:rPr>
          <w:rFonts w:ascii="Times New Roman" w:hAnsi="Times New Roman" w:cs="Times New Roman"/>
          <w:sz w:val="24"/>
          <w:szCs w:val="24"/>
        </w:rPr>
        <w:lastRenderedPageBreak/>
        <w:t>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6566DE" w:rsidRPr="00F01C5E" w:rsidRDefault="006566DE" w:rsidP="00F01C5E">
      <w:pPr>
        <w:tabs>
          <w:tab w:val="left" w:pos="284"/>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документ, подтверждающий полномочия лица на осуществление действий от имени участника электронного аукциона</w:t>
      </w:r>
      <w:r w:rsidR="009A5C82">
        <w:rPr>
          <w:rFonts w:ascii="Times New Roman" w:hAnsi="Times New Roman" w:cs="Times New Roman"/>
          <w:sz w:val="24"/>
          <w:szCs w:val="24"/>
        </w:rPr>
        <w:t>.</w:t>
      </w:r>
    </w:p>
    <w:p w:rsidR="00C91188" w:rsidRPr="001933B1" w:rsidRDefault="00C91188"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2.2.2. </w:t>
      </w:r>
      <w:r w:rsidR="00DC21E8">
        <w:rPr>
          <w:rFonts w:ascii="Times New Roman" w:hAnsi="Times New Roman" w:cs="Times New Roman"/>
          <w:i/>
          <w:sz w:val="24"/>
          <w:szCs w:val="24"/>
        </w:rPr>
        <w:t>Требование к</w:t>
      </w:r>
      <w:r w:rsidRPr="001933B1">
        <w:rPr>
          <w:rFonts w:ascii="Times New Roman" w:hAnsi="Times New Roman" w:cs="Times New Roman"/>
          <w:i/>
          <w:sz w:val="24"/>
          <w:szCs w:val="24"/>
        </w:rPr>
        <w:t xml:space="preserve"> заполнению заявки на участие в электронном аукционе:</w:t>
      </w:r>
    </w:p>
    <w:p w:rsidR="00664A10" w:rsidRPr="00793651" w:rsidRDefault="00C91188" w:rsidP="00793651">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w:t>
      </w:r>
      <w:r w:rsidRPr="00FF6538">
        <w:rPr>
          <w:rFonts w:ascii="Times New Roman" w:hAnsi="Times New Roman" w:cs="Times New Roman"/>
          <w:sz w:val="24"/>
          <w:szCs w:val="24"/>
        </w:rPr>
        <w:t>площадки</w:t>
      </w:r>
      <w:r w:rsidR="00793651" w:rsidRPr="00FF6538">
        <w:rPr>
          <w:rFonts w:ascii="Times New Roman" w:hAnsi="Times New Roman" w:cs="Times New Roman"/>
          <w:bCs/>
          <w:sz w:val="24"/>
          <w:szCs w:val="24"/>
        </w:rPr>
        <w:t xml:space="preserve">, </w:t>
      </w:r>
      <w:r w:rsidR="00B9521C" w:rsidRPr="00FF6538">
        <w:rPr>
          <w:rFonts w:ascii="Times New Roman" w:hAnsi="Times New Roman" w:cs="Times New Roman"/>
          <w:sz w:val="24"/>
          <w:szCs w:val="24"/>
        </w:rPr>
        <w:t>в</w:t>
      </w:r>
      <w:r w:rsidR="00B9521C">
        <w:rPr>
          <w:rFonts w:ascii="Times New Roman" w:hAnsi="Times New Roman" w:cs="Times New Roman"/>
          <w:sz w:val="24"/>
          <w:szCs w:val="24"/>
        </w:rPr>
        <w:t xml:space="preserve"> форме электронного документа, содержащего документы и сведения в соответствии с пунктом 2.2.1 настоящей </w:t>
      </w:r>
      <w:r w:rsidR="00D74033">
        <w:rPr>
          <w:rFonts w:ascii="Times New Roman" w:hAnsi="Times New Roman" w:cs="Times New Roman"/>
          <w:sz w:val="24"/>
          <w:szCs w:val="24"/>
        </w:rPr>
        <w:t xml:space="preserve">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w:t>
      </w:r>
      <w:r w:rsidR="009769A4">
        <w:rPr>
          <w:rFonts w:ascii="Times New Roman" w:hAnsi="Times New Roman" w:cs="Times New Roman"/>
          <w:sz w:val="24"/>
          <w:szCs w:val="24"/>
        </w:rPr>
        <w:t>участника электронного аукцион</w:t>
      </w:r>
      <w:r w:rsidR="009769A4" w:rsidRPr="009769A4">
        <w:rPr>
          <w:rFonts w:ascii="Times New Roman" w:hAnsi="Times New Roman" w:cs="Times New Roman"/>
          <w:sz w:val="24"/>
          <w:szCs w:val="24"/>
        </w:rPr>
        <w:t>а.</w:t>
      </w:r>
    </w:p>
    <w:p w:rsidR="00664A10" w:rsidRDefault="00664A1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2.2.3. </w:t>
      </w:r>
      <w:r w:rsidRPr="001933B1">
        <w:rPr>
          <w:rFonts w:ascii="Times New Roman" w:hAnsi="Times New Roman" w:cs="Times New Roman"/>
          <w:i/>
          <w:sz w:val="24"/>
          <w:szCs w:val="24"/>
        </w:rPr>
        <w:t>Порядок подачи заявок на участие в электронном аукционе.</w:t>
      </w:r>
    </w:p>
    <w:p w:rsidR="00A02983"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1188">
        <w:rPr>
          <w:rFonts w:ascii="Times New Roman" w:hAnsi="Times New Roman" w:cs="Times New Roman"/>
          <w:sz w:val="24"/>
          <w:szCs w:val="24"/>
        </w:rPr>
        <w:t>Участник электронного аукциона вправе подать только одну заявку на</w:t>
      </w:r>
      <w:r w:rsidR="00B9521C">
        <w:rPr>
          <w:rFonts w:ascii="Times New Roman" w:hAnsi="Times New Roman" w:cs="Times New Roman"/>
          <w:sz w:val="24"/>
          <w:szCs w:val="24"/>
        </w:rPr>
        <w:t xml:space="preserve"> участие в электронном аукционе в любое </w:t>
      </w:r>
      <w:r w:rsidR="00B9521C" w:rsidRPr="00D94632">
        <w:rPr>
          <w:rFonts w:ascii="Times New Roman" w:hAnsi="Times New Roman" w:cs="Times New Roman"/>
          <w:sz w:val="24"/>
          <w:szCs w:val="24"/>
        </w:rPr>
        <w:t xml:space="preserve">время </w:t>
      </w:r>
      <w:r w:rsidR="00647940" w:rsidRPr="00D94632">
        <w:rPr>
          <w:rFonts w:ascii="Times New Roman" w:hAnsi="Times New Roman" w:cs="Times New Roman"/>
          <w:sz w:val="24"/>
          <w:szCs w:val="24"/>
        </w:rPr>
        <w:t xml:space="preserve">с даты начала срока подачи заявок на участие в электронном аукционе </w:t>
      </w:r>
      <w:r w:rsidR="00B9521C" w:rsidRPr="00D94632">
        <w:rPr>
          <w:rFonts w:ascii="Times New Roman" w:hAnsi="Times New Roman" w:cs="Times New Roman"/>
          <w:sz w:val="24"/>
          <w:szCs w:val="24"/>
        </w:rPr>
        <w:t>до предусмотренных настоящей документацией об электронном аукционе даты и времени окончания срока</w:t>
      </w:r>
      <w:r w:rsidR="00B9521C">
        <w:rPr>
          <w:rFonts w:ascii="Times New Roman" w:hAnsi="Times New Roman" w:cs="Times New Roman"/>
          <w:sz w:val="24"/>
          <w:szCs w:val="24"/>
        </w:rPr>
        <w:t xml:space="preserve"> подачи заявок. Документы, предоставляемые в составе заявки на участие в электронном аукционе, должны быть составлены на русском языке и иметь четко читаемый текст.</w:t>
      </w:r>
      <w:r w:rsidR="00873B62">
        <w:rPr>
          <w:rFonts w:ascii="Times New Roman" w:hAnsi="Times New Roman" w:cs="Times New Roman"/>
          <w:sz w:val="24"/>
          <w:szCs w:val="24"/>
        </w:rPr>
        <w:t xml:space="preserve"> </w:t>
      </w:r>
    </w:p>
    <w:p w:rsidR="00A02983" w:rsidRDefault="00A02983" w:rsidP="00BC38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69A4">
        <w:rPr>
          <w:rFonts w:ascii="Times New Roman" w:hAnsi="Times New Roman" w:cs="Times New Roman"/>
          <w:sz w:val="24"/>
          <w:szCs w:val="24"/>
        </w:rPr>
        <w:t>В течение</w:t>
      </w:r>
      <w:r w:rsidR="00664A10">
        <w:rPr>
          <w:rFonts w:ascii="Times New Roman" w:hAnsi="Times New Roman" w:cs="Times New Roman"/>
          <w:sz w:val="24"/>
          <w:szCs w:val="24"/>
        </w:rPr>
        <w:t xml:space="preserve"> одного </w:t>
      </w:r>
      <w:r w:rsidR="009771CF">
        <w:rPr>
          <w:rFonts w:ascii="Times New Roman" w:hAnsi="Times New Roman" w:cs="Times New Roman"/>
          <w:sz w:val="24"/>
          <w:szCs w:val="24"/>
        </w:rPr>
        <w:t xml:space="preserve">часа </w:t>
      </w:r>
      <w:r w:rsidR="00FF10C7">
        <w:rPr>
          <w:rFonts w:ascii="Times New Roman" w:hAnsi="Times New Roman" w:cs="Times New Roman"/>
          <w:sz w:val="24"/>
          <w:szCs w:val="24"/>
        </w:rPr>
        <w:t xml:space="preserve">после получения заявки на участие в электронном аукционе оператор электронной площадки осуществляет проверку нахождений сведений об участнике электронного аукциона в реестре квалифицированных подрядных организаций для участия, присваивает заявке порядковый номер с последующим направлением участнику электронного аукциона электронного документа, с указанием присвоенного заявке порядкового номера. В случае несоответствия участника электронного аукциона </w:t>
      </w:r>
      <w:r w:rsidR="009771CF">
        <w:rPr>
          <w:rFonts w:ascii="Times New Roman" w:hAnsi="Times New Roman" w:cs="Times New Roman"/>
          <w:sz w:val="24"/>
          <w:szCs w:val="24"/>
        </w:rPr>
        <w:t>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6C1A08">
        <w:rPr>
          <w:rFonts w:ascii="Times New Roman" w:hAnsi="Times New Roman" w:cs="Times New Roman"/>
          <w:sz w:val="24"/>
          <w:szCs w:val="24"/>
        </w:rPr>
        <w:t xml:space="preserve"> 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требований настоящей документации об электронном аукционе и </w:t>
      </w:r>
      <w:r w:rsidR="00BC387A">
        <w:rPr>
          <w:rFonts w:ascii="Times New Roman" w:hAnsi="Times New Roman" w:cs="Times New Roman"/>
          <w:sz w:val="24"/>
          <w:szCs w:val="24"/>
        </w:rPr>
        <w:t>Постановления</w:t>
      </w:r>
      <w:r w:rsidR="00D74033">
        <w:rPr>
          <w:rFonts w:ascii="Times New Roman" w:hAnsi="Times New Roman" w:cs="Times New Roman"/>
          <w:sz w:val="24"/>
          <w:szCs w:val="24"/>
        </w:rPr>
        <w:t xml:space="preserve"> </w:t>
      </w:r>
      <w:r w:rsidR="00C263D8">
        <w:rPr>
          <w:rFonts w:ascii="Times New Roman" w:hAnsi="Times New Roman" w:cs="Times New Roman"/>
          <w:sz w:val="24"/>
          <w:szCs w:val="24"/>
        </w:rPr>
        <w:t xml:space="preserve">Правительства </w:t>
      </w:r>
      <w:r w:rsidR="00D7403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06933">
        <w:rPr>
          <w:rFonts w:ascii="Times New Roman" w:hAnsi="Times New Roman" w:cs="Times New Roman"/>
          <w:sz w:val="24"/>
          <w:szCs w:val="24"/>
        </w:rPr>
        <w:t xml:space="preserve">          </w:t>
      </w:r>
      <w:r w:rsidRPr="00BC387A">
        <w:rPr>
          <w:rFonts w:ascii="Times New Roman" w:hAnsi="Times New Roman" w:cs="Times New Roman"/>
          <w:sz w:val="24"/>
          <w:szCs w:val="24"/>
        </w:rPr>
        <w:t>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A02983" w:rsidRPr="00BC387A" w:rsidRDefault="00A0298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а) подачи заявки с нарушением требований, предусмотренных пунктом </w:t>
      </w:r>
      <w:r w:rsidR="00906933" w:rsidRPr="00BC387A">
        <w:rPr>
          <w:rFonts w:ascii="Times New Roman" w:hAnsi="Times New Roman" w:cs="Times New Roman"/>
          <w:sz w:val="24"/>
          <w:szCs w:val="24"/>
        </w:rPr>
        <w:t>2.</w:t>
      </w:r>
      <w:r w:rsidR="009769A4">
        <w:rPr>
          <w:rFonts w:ascii="Times New Roman" w:hAnsi="Times New Roman" w:cs="Times New Roman"/>
          <w:sz w:val="24"/>
          <w:szCs w:val="24"/>
        </w:rPr>
        <w:t>2</w:t>
      </w:r>
      <w:r w:rsidR="00906933" w:rsidRPr="00BC387A">
        <w:rPr>
          <w:rFonts w:ascii="Times New Roman" w:hAnsi="Times New Roman" w:cs="Times New Roman"/>
          <w:sz w:val="24"/>
          <w:szCs w:val="24"/>
        </w:rPr>
        <w:t>.2. настоящей документации об электронном аукционе;</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б) подачи одним участником </w:t>
      </w:r>
      <w:r w:rsidR="00647940" w:rsidRPr="00D94632">
        <w:rPr>
          <w:rFonts w:ascii="Times New Roman" w:hAnsi="Times New Roman" w:cs="Times New Roman"/>
          <w:sz w:val="24"/>
          <w:szCs w:val="24"/>
        </w:rPr>
        <w:t>второй заявки при условии, что поданная ранее этим участником заявка не отозвана, при этом возвращаются обе заявки</w:t>
      </w:r>
      <w:r w:rsidRPr="00D94632">
        <w:rPr>
          <w:rFonts w:ascii="Times New Roman" w:hAnsi="Times New Roman" w:cs="Times New Roman"/>
          <w:sz w:val="24"/>
          <w:szCs w:val="24"/>
        </w:rPr>
        <w:t>;</w:t>
      </w:r>
    </w:p>
    <w:p w:rsidR="00906933" w:rsidRPr="00BC387A"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в) получение заявки после дня или времени окончания срока подачи заявок;</w:t>
      </w:r>
    </w:p>
    <w:p w:rsidR="00906933" w:rsidRPr="00D94632" w:rsidRDefault="00906933" w:rsidP="00A02983">
      <w:pPr>
        <w:tabs>
          <w:tab w:val="left" w:pos="4200"/>
        </w:tabs>
        <w:spacing w:after="0" w:line="240" w:lineRule="auto"/>
        <w:jc w:val="both"/>
        <w:rPr>
          <w:rFonts w:ascii="Times New Roman" w:hAnsi="Times New Roman" w:cs="Times New Roman"/>
          <w:sz w:val="24"/>
          <w:szCs w:val="24"/>
        </w:rPr>
      </w:pPr>
      <w:r w:rsidRPr="00BC387A">
        <w:rPr>
          <w:rFonts w:ascii="Times New Roman" w:hAnsi="Times New Roman" w:cs="Times New Roman"/>
          <w:sz w:val="24"/>
          <w:szCs w:val="24"/>
        </w:rPr>
        <w:t xml:space="preserve">           </w:t>
      </w:r>
      <w:r w:rsidRPr="00D94632">
        <w:rPr>
          <w:rFonts w:ascii="Times New Roman" w:hAnsi="Times New Roman" w:cs="Times New Roman"/>
          <w:sz w:val="24"/>
          <w:szCs w:val="24"/>
        </w:rPr>
        <w:t xml:space="preserve">г) получение заявки от участника электронного аукциона с нарушением положений пунктов </w:t>
      </w:r>
      <w:r w:rsidR="004C1A50" w:rsidRPr="00D94632">
        <w:rPr>
          <w:rFonts w:ascii="Times New Roman" w:hAnsi="Times New Roman" w:cs="Times New Roman"/>
          <w:sz w:val="24"/>
          <w:szCs w:val="24"/>
        </w:rPr>
        <w:t xml:space="preserve">2.1.1. </w:t>
      </w:r>
      <w:r w:rsidR="001E2DD7" w:rsidRPr="00D94632">
        <w:rPr>
          <w:rFonts w:ascii="Times New Roman" w:hAnsi="Times New Roman" w:cs="Times New Roman"/>
          <w:sz w:val="24"/>
          <w:szCs w:val="24"/>
        </w:rPr>
        <w:t xml:space="preserve">и 2.1.1.6. </w:t>
      </w:r>
      <w:r w:rsidR="004C1A50" w:rsidRPr="00D94632">
        <w:rPr>
          <w:rFonts w:ascii="Times New Roman" w:hAnsi="Times New Roman" w:cs="Times New Roman"/>
          <w:sz w:val="24"/>
          <w:szCs w:val="24"/>
        </w:rPr>
        <w:t>настоящей документации об электронном аукционе.</w:t>
      </w:r>
    </w:p>
    <w:p w:rsidR="001E2DD7" w:rsidRPr="00BC387A" w:rsidRDefault="001E2DD7" w:rsidP="00A0298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Возврат заявки оператором электронной площадки по иным основаниям, кроме указанных в 2.2.3. настоящей документации, не допускается.</w:t>
      </w:r>
    </w:p>
    <w:p w:rsidR="009E0B19" w:rsidRDefault="009E0B19"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C387A">
        <w:rPr>
          <w:rFonts w:ascii="Times New Roman" w:hAnsi="Times New Roman" w:cs="Times New Roman"/>
          <w:sz w:val="24"/>
          <w:szCs w:val="24"/>
        </w:rPr>
        <w:t>В течение одного рабочего дня со дня возврата заявки на участие в электронном аукционе в случаях, предусмотренных в настоящем пункте, оператор электронной площадки прекращает блокирование денежных средств участника.</w:t>
      </w:r>
    </w:p>
    <w:p w:rsidR="00474D73" w:rsidRDefault="00474D73"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737B0">
        <w:rPr>
          <w:rFonts w:ascii="Times New Roman" w:hAnsi="Times New Roman" w:cs="Times New Roman"/>
          <w:sz w:val="24"/>
          <w:szCs w:val="24"/>
        </w:rPr>
        <w:t>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771CF" w:rsidRDefault="009771CF"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2.2.4. </w:t>
      </w:r>
      <w:r w:rsidRPr="001933B1">
        <w:rPr>
          <w:rFonts w:ascii="Times New Roman" w:hAnsi="Times New Roman" w:cs="Times New Roman"/>
          <w:i/>
          <w:sz w:val="24"/>
          <w:szCs w:val="24"/>
        </w:rPr>
        <w:t>Порядок и срок отзыва заявок на участие в электронном аукционе.</w:t>
      </w:r>
    </w:p>
    <w:p w:rsidR="00F671DF" w:rsidRPr="008A1A17" w:rsidRDefault="009737B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71DF">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w:t>
      </w:r>
      <w:r w:rsidR="00F671DF" w:rsidRPr="00D94632">
        <w:rPr>
          <w:rFonts w:ascii="Times New Roman" w:hAnsi="Times New Roman" w:cs="Times New Roman"/>
          <w:sz w:val="24"/>
          <w:szCs w:val="24"/>
        </w:rPr>
        <w:t xml:space="preserve">позднее </w:t>
      </w:r>
      <w:r w:rsidR="005758D9" w:rsidRPr="00D94632">
        <w:rPr>
          <w:rFonts w:ascii="Times New Roman" w:hAnsi="Times New Roman" w:cs="Times New Roman"/>
          <w:sz w:val="24"/>
          <w:szCs w:val="24"/>
        </w:rPr>
        <w:t>даты и времени</w:t>
      </w:r>
      <w:r w:rsidR="00F671DF">
        <w:rPr>
          <w:rFonts w:ascii="Times New Roman" w:hAnsi="Times New Roman" w:cs="Times New Roman"/>
          <w:sz w:val="24"/>
          <w:szCs w:val="24"/>
        </w:rPr>
        <w:t xml:space="preserve"> окончания срока подачи заявок с направлением оператору электронной площад</w:t>
      </w:r>
      <w:r w:rsidR="00FF391E">
        <w:rPr>
          <w:rFonts w:ascii="Times New Roman" w:hAnsi="Times New Roman" w:cs="Times New Roman"/>
          <w:sz w:val="24"/>
          <w:szCs w:val="24"/>
        </w:rPr>
        <w:t xml:space="preserve">ки </w:t>
      </w:r>
      <w:r w:rsidR="00FF391E" w:rsidRPr="00BC387A">
        <w:rPr>
          <w:rFonts w:ascii="Times New Roman" w:hAnsi="Times New Roman" w:cs="Times New Roman"/>
          <w:sz w:val="24"/>
          <w:szCs w:val="24"/>
        </w:rPr>
        <w:t>уведомления об отзыве заявки</w:t>
      </w:r>
      <w:r w:rsidR="00FF6538">
        <w:rPr>
          <w:rFonts w:ascii="Times New Roman" w:hAnsi="Times New Roman" w:cs="Times New Roman"/>
          <w:sz w:val="24"/>
          <w:szCs w:val="24"/>
        </w:rPr>
        <w:t xml:space="preserve"> по форме (Приложение № 3</w:t>
      </w:r>
      <w:r w:rsidR="008F3A1D">
        <w:rPr>
          <w:rFonts w:ascii="Times New Roman" w:hAnsi="Times New Roman" w:cs="Times New Roman"/>
          <w:sz w:val="24"/>
          <w:szCs w:val="24"/>
        </w:rPr>
        <w:t xml:space="preserve"> к нас</w:t>
      </w:r>
      <w:r w:rsidR="00FF6538">
        <w:rPr>
          <w:rFonts w:ascii="Times New Roman" w:hAnsi="Times New Roman" w:cs="Times New Roman"/>
          <w:sz w:val="24"/>
          <w:szCs w:val="24"/>
        </w:rPr>
        <w:t>тоящей документации</w:t>
      </w:r>
      <w:r w:rsidR="00FF6538" w:rsidRPr="00FF6538">
        <w:rPr>
          <w:rFonts w:ascii="Times New Roman" w:hAnsi="Times New Roman" w:cs="Times New Roman"/>
          <w:sz w:val="24"/>
          <w:szCs w:val="24"/>
        </w:rPr>
        <w:t>)</w:t>
      </w:r>
      <w:r w:rsidR="008F3A1D" w:rsidRPr="00FF6538">
        <w:rPr>
          <w:rFonts w:ascii="Times New Roman" w:hAnsi="Times New Roman" w:cs="Times New Roman"/>
          <w:bCs/>
          <w:sz w:val="24"/>
          <w:szCs w:val="24"/>
        </w:rPr>
        <w:t>.</w:t>
      </w:r>
      <w:r w:rsidR="00FF391E">
        <w:rPr>
          <w:rFonts w:ascii="Times New Roman" w:hAnsi="Times New Roman" w:cs="Times New Roman"/>
          <w:sz w:val="24"/>
          <w:szCs w:val="24"/>
        </w:rPr>
        <w:t xml:space="preserve"> Уведомление об отзыве заявки подается участником электронного аукциона в виде электронного документа </w:t>
      </w:r>
      <w:r w:rsidR="002A3E93">
        <w:rPr>
          <w:rFonts w:ascii="Times New Roman" w:hAnsi="Times New Roman" w:cs="Times New Roman"/>
          <w:sz w:val="24"/>
          <w:szCs w:val="24"/>
        </w:rPr>
        <w:t>через оператора</w:t>
      </w:r>
      <w:r w:rsidR="00FF391E">
        <w:rPr>
          <w:rFonts w:ascii="Times New Roman" w:hAnsi="Times New Roman" w:cs="Times New Roman"/>
          <w:sz w:val="24"/>
          <w:szCs w:val="24"/>
        </w:rPr>
        <w:t xml:space="preserve"> электронной площадки</w:t>
      </w:r>
      <w:r w:rsidR="002A3E93">
        <w:rPr>
          <w:rFonts w:ascii="Times New Roman" w:hAnsi="Times New Roman" w:cs="Times New Roman"/>
          <w:sz w:val="24"/>
          <w:szCs w:val="24"/>
        </w:rPr>
        <w:t>, подписанное усиленной неквалифицированной электронной подписью.</w:t>
      </w:r>
      <w:r w:rsidR="00A05BF9">
        <w:rPr>
          <w:rFonts w:ascii="Times New Roman" w:hAnsi="Times New Roman" w:cs="Times New Roman"/>
          <w:sz w:val="24"/>
          <w:szCs w:val="24"/>
        </w:rPr>
        <w:t xml:space="preserve"> </w:t>
      </w:r>
    </w:p>
    <w:p w:rsidR="0084713E" w:rsidRPr="001933B1" w:rsidRDefault="0084713E"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2.2.5. </w:t>
      </w:r>
      <w:r w:rsidRPr="001933B1">
        <w:rPr>
          <w:rFonts w:ascii="Times New Roman" w:hAnsi="Times New Roman" w:cs="Times New Roman"/>
          <w:i/>
          <w:sz w:val="24"/>
          <w:szCs w:val="24"/>
        </w:rPr>
        <w:t>Форма и порядок предоставления участникам электронного аукциона разъяснений положений документации об электронном аукционе.</w:t>
      </w:r>
    </w:p>
    <w:p w:rsidR="0084713E" w:rsidRPr="007D69C4"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2.2.5.1.</w:t>
      </w:r>
      <w:r w:rsidR="0084713E">
        <w:rPr>
          <w:rFonts w:ascii="Times New Roman" w:hAnsi="Times New Roman" w:cs="Times New Roman"/>
          <w:sz w:val="24"/>
          <w:szCs w:val="24"/>
        </w:rPr>
        <w:t>Любой участник закупки, включенный в реестр квалифицированных подрядных организаций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w:t>
      </w:r>
      <w:r w:rsidR="007D69C4">
        <w:rPr>
          <w:rFonts w:ascii="Times New Roman" w:hAnsi="Times New Roman" w:cs="Times New Roman"/>
          <w:sz w:val="24"/>
          <w:szCs w:val="24"/>
        </w:rPr>
        <w:t xml:space="preserve"> При этом участник закупки вправе направить не более чем три запроса о даче разъяснений положений настоящей документации об электронном аукционе в отношении настоящего электронного аукциона. Даты начала и окончания срока предоставления участникам закупки разъяснений положений настоящей документации об электронном аукционе отражены в </w:t>
      </w:r>
      <w:r w:rsidR="007D69C4" w:rsidRPr="007D69C4">
        <w:rPr>
          <w:rFonts w:ascii="Times New Roman" w:hAnsi="Times New Roman" w:cs="Times New Roman"/>
          <w:i/>
          <w:sz w:val="24"/>
          <w:szCs w:val="24"/>
          <w:u w:val="single"/>
        </w:rPr>
        <w:t>Информационной карте электронного аукциона</w:t>
      </w:r>
      <w:r w:rsidR="007D69C4">
        <w:rPr>
          <w:rFonts w:ascii="Times New Roman" w:hAnsi="Times New Roman" w:cs="Times New Roman"/>
          <w:sz w:val="24"/>
          <w:szCs w:val="24"/>
        </w:rPr>
        <w:t xml:space="preserve"> настоящей документации об</w:t>
      </w:r>
      <w:r w:rsidR="009769A4">
        <w:rPr>
          <w:rFonts w:ascii="Times New Roman" w:hAnsi="Times New Roman" w:cs="Times New Roman"/>
          <w:sz w:val="24"/>
          <w:szCs w:val="24"/>
        </w:rPr>
        <w:t xml:space="preserve"> электронном аукционе. В течение</w:t>
      </w:r>
      <w:r w:rsidR="007D69C4">
        <w:rPr>
          <w:rFonts w:ascii="Times New Roman" w:hAnsi="Times New Roman" w:cs="Times New Roman"/>
          <w:sz w:val="24"/>
          <w:szCs w:val="24"/>
        </w:rPr>
        <w:t xml:space="preserve"> одного часа с момента поступления указанного запроса он направляется оператором электронной площадки Заказчику.</w:t>
      </w:r>
    </w:p>
    <w:p w:rsidR="00C23ADF" w:rsidRDefault="009769A4"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2.2.5.2. В течение</w:t>
      </w:r>
      <w:r w:rsidR="00B72A00">
        <w:rPr>
          <w:rFonts w:ascii="Times New Roman" w:hAnsi="Times New Roman" w:cs="Times New Roman"/>
          <w:sz w:val="24"/>
          <w:szCs w:val="24"/>
        </w:rPr>
        <w:t xml:space="preserve"> двух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настоящей документации об электронном аукционе с указанием предмета запроса, наименования заинтересованного лица, подавшего запрос, при условии, что указанный запрос поступил</w:t>
      </w:r>
      <w:r w:rsidR="00736385">
        <w:rPr>
          <w:rFonts w:ascii="Times New Roman" w:hAnsi="Times New Roman" w:cs="Times New Roman"/>
          <w:sz w:val="24"/>
          <w:szCs w:val="24"/>
        </w:rPr>
        <w:t xml:space="preserve"> </w:t>
      </w:r>
      <w:r w:rsidR="00736385" w:rsidRPr="00D94632">
        <w:rPr>
          <w:rFonts w:ascii="Times New Roman" w:hAnsi="Times New Roman" w:cs="Times New Roman"/>
          <w:sz w:val="24"/>
          <w:szCs w:val="24"/>
        </w:rPr>
        <w:t>Заказчику не позднее чем за 3 рабочих</w:t>
      </w:r>
      <w:r w:rsidR="00B72A00" w:rsidRPr="00D94632">
        <w:rPr>
          <w:rFonts w:ascii="Times New Roman" w:hAnsi="Times New Roman" w:cs="Times New Roman"/>
          <w:sz w:val="24"/>
          <w:szCs w:val="24"/>
        </w:rPr>
        <w:t xml:space="preserve"> дня до</w:t>
      </w:r>
      <w:r w:rsidR="00736385" w:rsidRPr="00D94632">
        <w:rPr>
          <w:rFonts w:ascii="Times New Roman" w:hAnsi="Times New Roman" w:cs="Times New Roman"/>
          <w:sz w:val="24"/>
          <w:szCs w:val="24"/>
        </w:rPr>
        <w:t xml:space="preserve"> даты</w:t>
      </w:r>
      <w:r w:rsidR="00B72A00" w:rsidRPr="00D94632">
        <w:rPr>
          <w:rFonts w:ascii="Times New Roman" w:hAnsi="Times New Roman" w:cs="Times New Roman"/>
          <w:sz w:val="24"/>
          <w:szCs w:val="24"/>
        </w:rPr>
        <w:t xml:space="preserve"> окончания срока подачи заявок на участие в электронном аукционе.</w:t>
      </w:r>
      <w:r w:rsidR="00736385" w:rsidRPr="00D94632">
        <w:rPr>
          <w:rFonts w:ascii="Times New Roman" w:hAnsi="Times New Roman" w:cs="Times New Roman"/>
          <w:sz w:val="24"/>
          <w:szCs w:val="24"/>
        </w:rPr>
        <w:t xml:space="preserve"> Указанные в пункте 2.2.5.1. настоящей документации запросы, поступившие позднее установленного срока, не принимаются оператором электронной площадки.</w:t>
      </w:r>
    </w:p>
    <w:p w:rsidR="00B72A00" w:rsidRDefault="00B72A0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2.2.5.3. Разъяснение положений документации об электронном аукционе не должно изменять её суть.</w:t>
      </w:r>
    </w:p>
    <w:p w:rsidR="00BC387A" w:rsidRPr="00BC387A" w:rsidRDefault="0000511B" w:rsidP="00C91188">
      <w:pPr>
        <w:tabs>
          <w:tab w:val="left" w:pos="420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2.2.6. </w:t>
      </w:r>
      <w:r w:rsidR="00BC387A" w:rsidRPr="00BC387A">
        <w:rPr>
          <w:rFonts w:ascii="Times New Roman" w:hAnsi="Times New Roman" w:cs="Times New Roman"/>
          <w:i/>
          <w:sz w:val="24"/>
          <w:szCs w:val="24"/>
        </w:rPr>
        <w:t>Отказ в допуске к участию в электронном аукционе.</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Заявка на участие в электронном аукционе не допускается комиссией к участию в электронном аукцион в следующих случаях:</w:t>
      </w:r>
    </w:p>
    <w:p w:rsidR="0000511B" w:rsidRDefault="0000511B"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w:t>
      </w:r>
      <w:r w:rsidR="00014A2D">
        <w:rPr>
          <w:rFonts w:ascii="Times New Roman" w:hAnsi="Times New Roman" w:cs="Times New Roman"/>
          <w:sz w:val="24"/>
          <w:szCs w:val="24"/>
        </w:rPr>
        <w:t>) непредставление документов и сведений, предус</w:t>
      </w:r>
      <w:r w:rsidR="00FB281E">
        <w:rPr>
          <w:rFonts w:ascii="Times New Roman" w:hAnsi="Times New Roman" w:cs="Times New Roman"/>
          <w:sz w:val="24"/>
          <w:szCs w:val="24"/>
        </w:rPr>
        <w:t xml:space="preserve">мотренных подпунктом </w:t>
      </w:r>
      <w:r w:rsidR="009737B0" w:rsidRPr="009737B0">
        <w:rPr>
          <w:rFonts w:ascii="Times New Roman" w:hAnsi="Times New Roman" w:cs="Times New Roman"/>
          <w:sz w:val="24"/>
          <w:szCs w:val="24"/>
        </w:rPr>
        <w:t>2.2.1</w:t>
      </w:r>
      <w:r w:rsidR="00FB281E">
        <w:rPr>
          <w:rFonts w:ascii="Times New Roman" w:hAnsi="Times New Roman" w:cs="Times New Roman"/>
          <w:sz w:val="24"/>
          <w:szCs w:val="24"/>
        </w:rPr>
        <w:t xml:space="preserve"> пункта 2.2. </w:t>
      </w:r>
      <w:r w:rsidR="00014A2D">
        <w:rPr>
          <w:rFonts w:ascii="Times New Roman" w:hAnsi="Times New Roman" w:cs="Times New Roman"/>
          <w:sz w:val="24"/>
          <w:szCs w:val="24"/>
        </w:rPr>
        <w:t xml:space="preserve"> настоящей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несоответствие заявки на участие в электронном аукционе требованиям к документации об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недостоверность сведений, содержащихся в документах, представленных участником электронного аукциона;</w:t>
      </w:r>
    </w:p>
    <w:p w:rsidR="00014A2D" w:rsidRDefault="00014A2D"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отсутствие сведений об участнике электронного аукциона в реестре квалифици</w:t>
      </w:r>
      <w:r w:rsidR="00F326A1">
        <w:rPr>
          <w:rFonts w:ascii="Times New Roman" w:hAnsi="Times New Roman" w:cs="Times New Roman"/>
          <w:sz w:val="24"/>
          <w:szCs w:val="24"/>
        </w:rPr>
        <w:t>рованных подрядных организаций;</w:t>
      </w:r>
    </w:p>
    <w:p w:rsidR="00F326A1" w:rsidRDefault="00F326A1"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содержащимися в реестровой записи об участнике электронного аукциона в реестре квалифицированных подрядных организаций.</w:t>
      </w:r>
    </w:p>
    <w:p w:rsidR="00E13C27" w:rsidRDefault="00E13C27" w:rsidP="00C91188">
      <w:pPr>
        <w:tabs>
          <w:tab w:val="left" w:pos="4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2.3. Извещение о проведении электронного аукциона.</w:t>
      </w:r>
    </w:p>
    <w:p w:rsidR="00A05D40" w:rsidRPr="00D94632" w:rsidRDefault="00E13C27"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2.3.1.</w:t>
      </w:r>
      <w:r w:rsidR="00A05D40">
        <w:rPr>
          <w:rFonts w:ascii="Times New Roman" w:hAnsi="Times New Roman" w:cs="Times New Roman"/>
          <w:sz w:val="24"/>
          <w:szCs w:val="24"/>
        </w:rPr>
        <w:t xml:space="preserve"> Извещение о проведении электронного аукциона размещается на сайте оператора электронн</w:t>
      </w:r>
      <w:r w:rsidR="00164A2D">
        <w:rPr>
          <w:rFonts w:ascii="Times New Roman" w:hAnsi="Times New Roman" w:cs="Times New Roman"/>
          <w:sz w:val="24"/>
          <w:szCs w:val="24"/>
        </w:rPr>
        <w:t xml:space="preserve">ой площадки не менее </w:t>
      </w:r>
      <w:r w:rsidR="00164A2D" w:rsidRPr="00D94632">
        <w:rPr>
          <w:rFonts w:ascii="Times New Roman" w:hAnsi="Times New Roman" w:cs="Times New Roman"/>
          <w:sz w:val="24"/>
          <w:szCs w:val="24"/>
        </w:rPr>
        <w:t>чем за 2</w:t>
      </w:r>
      <w:r w:rsidR="00A05D40" w:rsidRPr="00D94632">
        <w:rPr>
          <w:rFonts w:ascii="Times New Roman" w:hAnsi="Times New Roman" w:cs="Times New Roman"/>
          <w:sz w:val="24"/>
          <w:szCs w:val="24"/>
        </w:rPr>
        <w:t>0 дней до окончания срока подачи заявок на участие в электронном аукционе.</w:t>
      </w:r>
    </w:p>
    <w:p w:rsidR="00E13C27"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2.3.2. В день </w:t>
      </w:r>
      <w:r w:rsidR="00164A2D" w:rsidRPr="00D94632">
        <w:rPr>
          <w:rFonts w:ascii="Times New Roman" w:hAnsi="Times New Roman" w:cs="Times New Roman"/>
          <w:sz w:val="24"/>
          <w:szCs w:val="24"/>
        </w:rPr>
        <w:t>размещения</w:t>
      </w:r>
      <w:r w:rsidRPr="00D94632">
        <w:rPr>
          <w:rFonts w:ascii="Times New Roman" w:hAnsi="Times New Roman" w:cs="Times New Roman"/>
          <w:sz w:val="24"/>
          <w:szCs w:val="24"/>
        </w:rPr>
        <w:t xml:space="preserve"> извещения о проведении электронного аукциона Заказчик нап</w:t>
      </w:r>
      <w:r w:rsidR="00164A2D" w:rsidRPr="00D94632">
        <w:rPr>
          <w:rFonts w:ascii="Times New Roman" w:hAnsi="Times New Roman" w:cs="Times New Roman"/>
          <w:sz w:val="24"/>
          <w:szCs w:val="24"/>
        </w:rPr>
        <w:t>равляет подрядным организациям</w:t>
      </w:r>
      <w:r w:rsidRPr="00D94632">
        <w:rPr>
          <w:rFonts w:ascii="Times New Roman" w:hAnsi="Times New Roman" w:cs="Times New Roman"/>
          <w:sz w:val="24"/>
          <w:szCs w:val="24"/>
        </w:rPr>
        <w:t>, приглашение принять участие</w:t>
      </w:r>
      <w:r w:rsidR="00E13C27" w:rsidRPr="00D94632">
        <w:rPr>
          <w:rFonts w:ascii="Times New Roman" w:hAnsi="Times New Roman" w:cs="Times New Roman"/>
          <w:sz w:val="24"/>
          <w:szCs w:val="24"/>
        </w:rPr>
        <w:t xml:space="preserve"> </w:t>
      </w:r>
      <w:r w:rsidRPr="00D94632">
        <w:rPr>
          <w:rFonts w:ascii="Times New Roman" w:hAnsi="Times New Roman" w:cs="Times New Roman"/>
          <w:sz w:val="24"/>
          <w:szCs w:val="24"/>
        </w:rPr>
        <w:t>в электронном аукционе, в форме электронного документа через оператора электронной площадки, содержащее информацию о предмете и установленном Заказчиком идентификационном номере электронного аукциона.</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2.3.3. В извещении о проведении электронного аукциона в обязательном порядке указываются следующие сведения:</w:t>
      </w:r>
    </w:p>
    <w:p w:rsidR="00A05D40" w:rsidRPr="00D94632"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а) предмет </w:t>
      </w:r>
      <w:r w:rsidR="00C665CF" w:rsidRPr="00D94632">
        <w:rPr>
          <w:rFonts w:ascii="Times New Roman" w:hAnsi="Times New Roman" w:cs="Times New Roman"/>
          <w:sz w:val="24"/>
          <w:szCs w:val="24"/>
        </w:rPr>
        <w:t xml:space="preserve">электронного аукциона, с указанием видов услуг и (или) работ, </w:t>
      </w:r>
      <w:r w:rsidRPr="00D94632">
        <w:rPr>
          <w:rFonts w:ascii="Times New Roman" w:hAnsi="Times New Roman" w:cs="Times New Roman"/>
          <w:sz w:val="24"/>
          <w:szCs w:val="24"/>
        </w:rPr>
        <w:t>идентификационный номер электронного аукциона;</w:t>
      </w:r>
    </w:p>
    <w:p w:rsidR="00A05D40" w:rsidRDefault="00A05D40"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б) полное наименование, адрес заказчика и адрес электронной почты</w:t>
      </w:r>
      <w:r w:rsidR="00112712" w:rsidRPr="00D94632">
        <w:rPr>
          <w:rFonts w:ascii="Times New Roman" w:hAnsi="Times New Roman" w:cs="Times New Roman"/>
          <w:sz w:val="24"/>
          <w:szCs w:val="24"/>
        </w:rPr>
        <w:t>, номер</w:t>
      </w:r>
      <w:r w:rsidR="00112712">
        <w:rPr>
          <w:rFonts w:ascii="Times New Roman" w:hAnsi="Times New Roman" w:cs="Times New Roman"/>
          <w:sz w:val="24"/>
          <w:szCs w:val="24"/>
        </w:rPr>
        <w:t xml:space="preserve"> телефона заказчика;</w:t>
      </w:r>
    </w:p>
    <w:p w:rsidR="0011271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официальный сайт и адрес сайта оператора электронной площадки в сети «Интернет», на котором размещена документация об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дата и </w:t>
      </w:r>
      <w:r w:rsidRPr="00D94632">
        <w:rPr>
          <w:rFonts w:ascii="Times New Roman" w:hAnsi="Times New Roman" w:cs="Times New Roman"/>
          <w:sz w:val="24"/>
          <w:szCs w:val="24"/>
        </w:rPr>
        <w:t>время окончания</w:t>
      </w:r>
      <w:r w:rsidR="00C665CF" w:rsidRPr="00D94632">
        <w:rPr>
          <w:rFonts w:ascii="Times New Roman" w:hAnsi="Times New Roman" w:cs="Times New Roman"/>
          <w:sz w:val="24"/>
          <w:szCs w:val="24"/>
        </w:rPr>
        <w:t xml:space="preserve"> срока</w:t>
      </w:r>
      <w:r w:rsidRPr="00D94632">
        <w:rPr>
          <w:rFonts w:ascii="Times New Roman" w:hAnsi="Times New Roman" w:cs="Times New Roman"/>
          <w:sz w:val="24"/>
          <w:szCs w:val="24"/>
        </w:rPr>
        <w:t xml:space="preserve"> подачи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д) дата </w:t>
      </w:r>
      <w:r w:rsidR="00C665CF" w:rsidRPr="00D94632">
        <w:rPr>
          <w:rFonts w:ascii="Times New Roman" w:hAnsi="Times New Roman" w:cs="Times New Roman"/>
          <w:sz w:val="24"/>
          <w:szCs w:val="24"/>
        </w:rPr>
        <w:t>окончания срока</w:t>
      </w:r>
      <w:r w:rsidRPr="00D94632">
        <w:rPr>
          <w:rFonts w:ascii="Times New Roman" w:hAnsi="Times New Roman" w:cs="Times New Roman"/>
          <w:sz w:val="24"/>
          <w:szCs w:val="24"/>
        </w:rPr>
        <w:t xml:space="preserve"> рассмотрения заявок на участие в электронном аукционе;</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е) дата проведения электронного аукциона;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ж) место, сроки </w:t>
      </w:r>
      <w:r w:rsidR="00C665CF" w:rsidRPr="00D94632">
        <w:rPr>
          <w:rFonts w:ascii="Times New Roman" w:hAnsi="Times New Roman" w:cs="Times New Roman"/>
          <w:sz w:val="24"/>
          <w:szCs w:val="24"/>
        </w:rPr>
        <w:t xml:space="preserve">оказания услуг и (или) выполнения работ </w:t>
      </w:r>
      <w:r w:rsidRPr="00D94632">
        <w:rPr>
          <w:rFonts w:ascii="Times New Roman" w:hAnsi="Times New Roman" w:cs="Times New Roman"/>
          <w:sz w:val="24"/>
          <w:szCs w:val="24"/>
        </w:rPr>
        <w:t xml:space="preserve">и условия оплаты </w:t>
      </w:r>
      <w:r w:rsidR="00C665CF" w:rsidRPr="00D94632">
        <w:rPr>
          <w:rFonts w:ascii="Times New Roman" w:hAnsi="Times New Roman" w:cs="Times New Roman"/>
          <w:sz w:val="24"/>
          <w:szCs w:val="24"/>
        </w:rPr>
        <w:t xml:space="preserve">оказания услуг и (или) выполнения </w:t>
      </w:r>
      <w:r w:rsidRPr="00D94632">
        <w:rPr>
          <w:rFonts w:ascii="Times New Roman" w:hAnsi="Times New Roman" w:cs="Times New Roman"/>
          <w:sz w:val="24"/>
          <w:szCs w:val="24"/>
        </w:rPr>
        <w:t>рабо</w:t>
      </w:r>
      <w:r w:rsidR="00C665CF" w:rsidRPr="00D94632">
        <w:rPr>
          <w:rFonts w:ascii="Times New Roman" w:hAnsi="Times New Roman" w:cs="Times New Roman"/>
          <w:sz w:val="24"/>
          <w:szCs w:val="24"/>
        </w:rPr>
        <w:t>т</w:t>
      </w:r>
      <w:r w:rsidRPr="00D94632">
        <w:rPr>
          <w:rFonts w:ascii="Times New Roman" w:hAnsi="Times New Roman" w:cs="Times New Roman"/>
          <w:sz w:val="24"/>
          <w:szCs w:val="24"/>
        </w:rPr>
        <w:t>;</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з) начальная (максимальная) цена договора;</w:t>
      </w:r>
    </w:p>
    <w:p w:rsidR="00112712" w:rsidRPr="00D94632" w:rsidRDefault="00112712" w:rsidP="00C9118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и) размер обеспечения заявки на участие в электронном аукционе;</w:t>
      </w:r>
    </w:p>
    <w:p w:rsidR="00932A8F" w:rsidRPr="00D94632" w:rsidRDefault="00112712"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к) </w:t>
      </w:r>
      <w:r w:rsidR="00767B83" w:rsidRPr="00D94632">
        <w:rPr>
          <w:rFonts w:ascii="Times New Roman" w:hAnsi="Times New Roman" w:cs="Times New Roman"/>
          <w:sz w:val="24"/>
          <w:szCs w:val="24"/>
        </w:rPr>
        <w:t xml:space="preserve">размер обеспечения исполнения </w:t>
      </w:r>
      <w:r w:rsidR="00C665CF" w:rsidRPr="00D94632">
        <w:rPr>
          <w:rFonts w:ascii="Times New Roman" w:hAnsi="Times New Roman" w:cs="Times New Roman"/>
          <w:sz w:val="24"/>
          <w:szCs w:val="24"/>
        </w:rPr>
        <w:t>обязательств по договору</w:t>
      </w:r>
      <w:r w:rsidR="00A61575" w:rsidRPr="00D94632">
        <w:rPr>
          <w:rFonts w:ascii="Times New Roman" w:hAnsi="Times New Roman" w:cs="Times New Roman"/>
          <w:sz w:val="24"/>
          <w:szCs w:val="24"/>
        </w:rPr>
        <w:t>;</w:t>
      </w:r>
    </w:p>
    <w:p w:rsidR="00A61575" w:rsidRPr="00D94632" w:rsidRDefault="00A61575" w:rsidP="005769A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л) величина снижения начальной (максимальной) цены договора (далее – шаг аукциона).</w:t>
      </w:r>
    </w:p>
    <w:p w:rsidR="0085371B" w:rsidRPr="00767B83" w:rsidRDefault="0085371B" w:rsidP="0085371B">
      <w:pPr>
        <w:tabs>
          <w:tab w:val="left" w:pos="709"/>
          <w:tab w:val="left" w:pos="851"/>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2.3.4. В течение одного часа после размещения на официальном</w:t>
      </w:r>
      <w:r w:rsidRPr="00FF6538">
        <w:rPr>
          <w:rFonts w:ascii="Times New Roman" w:hAnsi="Times New Roman" w:cs="Times New Roman"/>
          <w:sz w:val="24"/>
          <w:szCs w:val="24"/>
        </w:rPr>
        <w:t xml:space="preserve">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014A2D" w:rsidRDefault="00014A2D" w:rsidP="00C91188">
      <w:pPr>
        <w:tabs>
          <w:tab w:val="left" w:pos="4200"/>
        </w:tabs>
        <w:spacing w:after="0" w:line="240" w:lineRule="auto"/>
        <w:jc w:val="both"/>
        <w:rPr>
          <w:rFonts w:ascii="Times New Roman" w:hAnsi="Times New Roman" w:cs="Times New Roman"/>
          <w:sz w:val="24"/>
          <w:szCs w:val="24"/>
        </w:rPr>
      </w:pPr>
    </w:p>
    <w:p w:rsidR="00AA5989" w:rsidRPr="00D94632" w:rsidRDefault="004967B2" w:rsidP="00AA5989">
      <w:pPr>
        <w:tabs>
          <w:tab w:val="left" w:pos="4200"/>
        </w:tabs>
        <w:spacing w:after="0" w:line="240" w:lineRule="auto"/>
        <w:jc w:val="center"/>
        <w:rPr>
          <w:rFonts w:ascii="Times New Roman" w:hAnsi="Times New Roman" w:cs="Times New Roman"/>
          <w:b/>
          <w:sz w:val="24"/>
          <w:szCs w:val="24"/>
        </w:rPr>
      </w:pPr>
      <w:r w:rsidRPr="00D816A7">
        <w:rPr>
          <w:rFonts w:ascii="Times New Roman" w:hAnsi="Times New Roman" w:cs="Times New Roman"/>
          <w:b/>
          <w:sz w:val="24"/>
          <w:szCs w:val="24"/>
        </w:rPr>
        <w:t>Раздел 1.3. Документация об электронном аукционе</w:t>
      </w:r>
      <w:r w:rsidR="00A206CD" w:rsidRPr="00D816A7">
        <w:rPr>
          <w:rFonts w:ascii="Times New Roman" w:hAnsi="Times New Roman" w:cs="Times New Roman"/>
          <w:b/>
          <w:sz w:val="24"/>
          <w:szCs w:val="24"/>
        </w:rPr>
        <w:t xml:space="preserve"> на </w:t>
      </w:r>
      <w:r w:rsidR="000B6655">
        <w:rPr>
          <w:rFonts w:ascii="Times New Roman" w:hAnsi="Times New Roman" w:cs="Times New Roman"/>
          <w:b/>
          <w:sz w:val="24"/>
          <w:szCs w:val="24"/>
        </w:rPr>
        <w:t xml:space="preserve">право заключения договора </w:t>
      </w:r>
      <w:r w:rsidR="000B6655" w:rsidRPr="00D94632">
        <w:rPr>
          <w:rFonts w:ascii="Times New Roman" w:hAnsi="Times New Roman" w:cs="Times New Roman"/>
          <w:b/>
          <w:sz w:val="24"/>
          <w:szCs w:val="24"/>
        </w:rPr>
        <w:t xml:space="preserve">на </w:t>
      </w:r>
      <w:r w:rsidR="00D809C2" w:rsidRPr="00D94632">
        <w:rPr>
          <w:rFonts w:ascii="Times New Roman" w:hAnsi="Times New Roman" w:cs="Times New Roman"/>
          <w:b/>
          <w:sz w:val="24"/>
          <w:szCs w:val="24"/>
        </w:rPr>
        <w:t xml:space="preserve">оказание услуг и (или) </w:t>
      </w:r>
      <w:r w:rsidR="000B6655" w:rsidRPr="00D94632">
        <w:rPr>
          <w:rFonts w:ascii="Times New Roman" w:hAnsi="Times New Roman" w:cs="Times New Roman"/>
          <w:b/>
          <w:sz w:val="24"/>
          <w:szCs w:val="24"/>
        </w:rPr>
        <w:t>выполнение работ по капитальному ремонту об</w:t>
      </w:r>
      <w:r w:rsidR="0001322C" w:rsidRPr="00D94632">
        <w:rPr>
          <w:rFonts w:ascii="Times New Roman" w:hAnsi="Times New Roman" w:cs="Times New Roman"/>
          <w:b/>
          <w:sz w:val="24"/>
          <w:szCs w:val="24"/>
        </w:rPr>
        <w:t xml:space="preserve">щего имущества в </w:t>
      </w:r>
      <w:r w:rsidR="007F536E" w:rsidRPr="007F536E">
        <w:rPr>
          <w:rFonts w:ascii="Times New Roman" w:hAnsi="Times New Roman" w:cs="Times New Roman"/>
          <w:b/>
          <w:sz w:val="24"/>
          <w:szCs w:val="24"/>
        </w:rPr>
        <w:t>многоквартирн</w:t>
      </w:r>
      <w:r w:rsidR="00CB392F">
        <w:rPr>
          <w:rFonts w:ascii="Times New Roman" w:hAnsi="Times New Roman" w:cs="Times New Roman"/>
          <w:b/>
          <w:sz w:val="24"/>
          <w:szCs w:val="24"/>
        </w:rPr>
        <w:t>ом</w:t>
      </w:r>
      <w:r w:rsidR="007F536E" w:rsidRPr="007F536E">
        <w:rPr>
          <w:rFonts w:ascii="Times New Roman" w:hAnsi="Times New Roman" w:cs="Times New Roman"/>
          <w:b/>
          <w:sz w:val="24"/>
          <w:szCs w:val="24"/>
        </w:rPr>
        <w:t xml:space="preserve"> дом</w:t>
      </w:r>
      <w:r w:rsidR="00CB392F">
        <w:rPr>
          <w:rFonts w:ascii="Times New Roman" w:hAnsi="Times New Roman" w:cs="Times New Roman"/>
          <w:b/>
          <w:sz w:val="24"/>
          <w:szCs w:val="24"/>
        </w:rPr>
        <w:t>е</w:t>
      </w:r>
      <w:r w:rsidR="007F536E" w:rsidRPr="007F536E">
        <w:rPr>
          <w:rFonts w:ascii="Times New Roman" w:hAnsi="Times New Roman" w:cs="Times New Roman"/>
          <w:b/>
          <w:sz w:val="24"/>
          <w:szCs w:val="24"/>
        </w:rPr>
        <w:t>, расположенно</w:t>
      </w:r>
      <w:r w:rsidR="00CB392F">
        <w:rPr>
          <w:rFonts w:ascii="Times New Roman" w:hAnsi="Times New Roman" w:cs="Times New Roman"/>
          <w:b/>
          <w:sz w:val="24"/>
          <w:szCs w:val="24"/>
        </w:rPr>
        <w:t>м</w:t>
      </w:r>
      <w:r w:rsidR="007F536E" w:rsidRPr="007F536E">
        <w:rPr>
          <w:rFonts w:ascii="Times New Roman" w:hAnsi="Times New Roman" w:cs="Times New Roman"/>
          <w:b/>
          <w:sz w:val="24"/>
          <w:szCs w:val="24"/>
        </w:rPr>
        <w:t xml:space="preserve"> по адресу: </w:t>
      </w:r>
      <w:r w:rsidR="00523F5E" w:rsidRPr="00523F5E">
        <w:rPr>
          <w:rFonts w:ascii="Times New Roman" w:hAnsi="Times New Roman" w:cs="Times New Roman"/>
          <w:b/>
          <w:sz w:val="24"/>
          <w:szCs w:val="24"/>
        </w:rPr>
        <w:t>Амурская область, г. Белогорск, ул. Победы, д. 31.</w:t>
      </w:r>
    </w:p>
    <w:p w:rsidR="00850916" w:rsidRPr="00D94632" w:rsidRDefault="00850916" w:rsidP="00AA5989">
      <w:pPr>
        <w:tabs>
          <w:tab w:val="left" w:pos="4200"/>
        </w:tabs>
        <w:spacing w:after="0" w:line="240" w:lineRule="auto"/>
        <w:jc w:val="center"/>
        <w:rPr>
          <w:rFonts w:ascii="Times New Roman" w:hAnsi="Times New Roman" w:cs="Times New Roman"/>
          <w:b/>
          <w:sz w:val="24"/>
          <w:szCs w:val="24"/>
        </w:rPr>
      </w:pPr>
    </w:p>
    <w:p w:rsidR="00850916" w:rsidRPr="00D94632" w:rsidRDefault="00850916" w:rsidP="00850916">
      <w:pPr>
        <w:pStyle w:val="a3"/>
        <w:numPr>
          <w:ilvl w:val="0"/>
          <w:numId w:val="8"/>
        </w:numPr>
        <w:tabs>
          <w:tab w:val="left" w:pos="4200"/>
        </w:tabs>
        <w:spacing w:after="0" w:line="240" w:lineRule="auto"/>
        <w:jc w:val="center"/>
        <w:rPr>
          <w:rFonts w:ascii="Times New Roman" w:hAnsi="Times New Roman" w:cs="Times New Roman"/>
          <w:b/>
          <w:sz w:val="24"/>
          <w:szCs w:val="24"/>
        </w:rPr>
      </w:pPr>
      <w:r w:rsidRPr="00D94632">
        <w:rPr>
          <w:rFonts w:ascii="Times New Roman" w:hAnsi="Times New Roman" w:cs="Times New Roman"/>
          <w:b/>
          <w:sz w:val="24"/>
          <w:szCs w:val="24"/>
        </w:rPr>
        <w:t>Внесение изменений в документацию об электронном аукционе и в извещение о проведении электронного аукциона.</w:t>
      </w:r>
      <w:r w:rsidR="00966BED" w:rsidRPr="00D94632">
        <w:rPr>
          <w:rFonts w:ascii="Times New Roman" w:hAnsi="Times New Roman" w:cs="Times New Roman"/>
          <w:b/>
          <w:sz w:val="24"/>
          <w:szCs w:val="24"/>
        </w:rPr>
        <w:t xml:space="preserve"> Отказ от проведения электронного аукциона.</w:t>
      </w:r>
    </w:p>
    <w:p w:rsidR="00850916" w:rsidRDefault="00850916" w:rsidP="00850916">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1.1. Заказчик</w:t>
      </w:r>
      <w:r w:rsidR="000B6655" w:rsidRPr="00D94632">
        <w:rPr>
          <w:rFonts w:ascii="Times New Roman" w:hAnsi="Times New Roman" w:cs="Times New Roman"/>
          <w:sz w:val="24"/>
          <w:szCs w:val="24"/>
        </w:rPr>
        <w:t xml:space="preserve"> по собственной инициативе или в связи с запросом заинтересованного лица о разъяснении положений документации об электронном аукционе </w:t>
      </w:r>
      <w:r w:rsidRPr="00D94632">
        <w:rPr>
          <w:rFonts w:ascii="Times New Roman" w:hAnsi="Times New Roman" w:cs="Times New Roman"/>
          <w:sz w:val="24"/>
          <w:szCs w:val="24"/>
        </w:rPr>
        <w:t xml:space="preserve">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w:t>
      </w:r>
      <w:r w:rsidR="00D809C2"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D809C2" w:rsidRPr="00D94632">
        <w:rPr>
          <w:rFonts w:ascii="Times New Roman" w:hAnsi="Times New Roman" w:cs="Times New Roman"/>
          <w:sz w:val="24"/>
          <w:szCs w:val="24"/>
        </w:rPr>
        <w:t xml:space="preserve">окончания срока </w:t>
      </w:r>
      <w:r w:rsidRPr="00D94632">
        <w:rPr>
          <w:rFonts w:ascii="Times New Roman" w:hAnsi="Times New Roman" w:cs="Times New Roman"/>
          <w:sz w:val="24"/>
          <w:szCs w:val="24"/>
        </w:rPr>
        <w:t>подачи заявок на участие в электронном аукционе.</w:t>
      </w:r>
    </w:p>
    <w:p w:rsidR="00850916"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Изменение предмета электронного аукциона и увеличение размера обеспечения заявки не допускаются.</w:t>
      </w:r>
    </w:p>
    <w:p w:rsidR="00850916" w:rsidRPr="00D94632" w:rsidRDefault="00850916" w:rsidP="00850916">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В течение одного рабочего дня со дня принятия решения, указанного в подпункте 1.1. настоящей документации об электронном аукционе, Заказчик размещает такие изменения на официальном сайте и сайте оператора электронной площадки. При </w:t>
      </w:r>
      <w:r>
        <w:rPr>
          <w:rFonts w:ascii="Times New Roman" w:hAnsi="Times New Roman" w:cs="Times New Roman"/>
          <w:sz w:val="24"/>
          <w:szCs w:val="24"/>
        </w:rPr>
        <w:lastRenderedPageBreak/>
        <w:t xml:space="preserve">этом срок подачи заявок на участие в таком электронном аукционе продлевается таким образом,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w:t>
      </w:r>
      <w:r w:rsidR="00D809C2" w:rsidRPr="00D94632">
        <w:rPr>
          <w:rFonts w:ascii="Times New Roman" w:hAnsi="Times New Roman" w:cs="Times New Roman"/>
          <w:sz w:val="24"/>
          <w:szCs w:val="24"/>
        </w:rPr>
        <w:t>даты</w:t>
      </w:r>
      <w:r w:rsidRPr="00D94632">
        <w:rPr>
          <w:rFonts w:ascii="Times New Roman" w:hAnsi="Times New Roman" w:cs="Times New Roman"/>
          <w:sz w:val="24"/>
          <w:szCs w:val="24"/>
        </w:rPr>
        <w:t xml:space="preserve"> окончания </w:t>
      </w:r>
      <w:r w:rsidR="00D809C2"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подачи заявок срок составлял не менее 10 дней.</w:t>
      </w:r>
    </w:p>
    <w:p w:rsidR="004967B2" w:rsidRPr="00CE11C5" w:rsidRDefault="00850916" w:rsidP="000239E4">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1.4. Заказчик вправе отказаться от проведения электронного аукциона не позднее чем за 3 </w:t>
      </w:r>
      <w:r w:rsidR="0097184E" w:rsidRPr="00D94632">
        <w:rPr>
          <w:rFonts w:ascii="Times New Roman" w:hAnsi="Times New Roman" w:cs="Times New Roman"/>
          <w:sz w:val="24"/>
          <w:szCs w:val="24"/>
        </w:rPr>
        <w:t xml:space="preserve">рабочих </w:t>
      </w:r>
      <w:r w:rsidRPr="00D94632">
        <w:rPr>
          <w:rFonts w:ascii="Times New Roman" w:hAnsi="Times New Roman" w:cs="Times New Roman"/>
          <w:sz w:val="24"/>
          <w:szCs w:val="24"/>
        </w:rPr>
        <w:t xml:space="preserve">дня до </w:t>
      </w:r>
      <w:r w:rsidR="0097184E" w:rsidRPr="00D94632">
        <w:rPr>
          <w:rFonts w:ascii="Times New Roman" w:hAnsi="Times New Roman" w:cs="Times New Roman"/>
          <w:sz w:val="24"/>
          <w:szCs w:val="24"/>
        </w:rPr>
        <w:t xml:space="preserve">даты </w:t>
      </w:r>
      <w:r w:rsidRPr="00D94632">
        <w:rPr>
          <w:rFonts w:ascii="Times New Roman" w:hAnsi="Times New Roman" w:cs="Times New Roman"/>
          <w:sz w:val="24"/>
          <w:szCs w:val="24"/>
        </w:rPr>
        <w:t>окончания</w:t>
      </w:r>
      <w:r w:rsidR="00960E0C" w:rsidRPr="00D94632">
        <w:rPr>
          <w:rFonts w:ascii="Times New Roman" w:hAnsi="Times New Roman" w:cs="Times New Roman"/>
          <w:sz w:val="24"/>
          <w:szCs w:val="24"/>
        </w:rPr>
        <w:t xml:space="preserve"> </w:t>
      </w:r>
      <w:r w:rsidRPr="00D94632">
        <w:rPr>
          <w:rFonts w:ascii="Times New Roman" w:hAnsi="Times New Roman" w:cs="Times New Roman"/>
          <w:sz w:val="24"/>
          <w:szCs w:val="24"/>
        </w:rPr>
        <w:t>срока подачи заявок на участие в электронном аукционе. Извещения об отказе проведения электронного аукциона</w:t>
      </w:r>
      <w:r>
        <w:rPr>
          <w:rFonts w:ascii="Times New Roman" w:hAnsi="Times New Roman" w:cs="Times New Roman"/>
          <w:sz w:val="24"/>
          <w:szCs w:val="24"/>
        </w:rPr>
        <w:t xml:space="preserve"> размещается Заказчиком в течение одного рабочего дня со дня принятия решения о таком отказе на официальном сайте и сайте оператора</w:t>
      </w:r>
      <w:r w:rsidR="000239E4">
        <w:rPr>
          <w:rFonts w:ascii="Times New Roman" w:hAnsi="Times New Roman" w:cs="Times New Roman"/>
          <w:sz w:val="24"/>
          <w:szCs w:val="24"/>
        </w:rPr>
        <w:t xml:space="preserve"> электронной площадки.</w:t>
      </w:r>
    </w:p>
    <w:p w:rsidR="00391F5F" w:rsidRPr="004967B2" w:rsidRDefault="00391F5F" w:rsidP="00850916">
      <w:pPr>
        <w:tabs>
          <w:tab w:val="left" w:pos="4200"/>
        </w:tabs>
        <w:spacing w:after="0" w:line="240" w:lineRule="auto"/>
        <w:jc w:val="center"/>
        <w:rPr>
          <w:rFonts w:ascii="Times New Roman" w:hAnsi="Times New Roman" w:cs="Times New Roman"/>
          <w:b/>
          <w:sz w:val="24"/>
          <w:szCs w:val="24"/>
        </w:rPr>
      </w:pPr>
    </w:p>
    <w:p w:rsidR="00633D24" w:rsidRPr="00391F5F" w:rsidRDefault="00D06DEC" w:rsidP="00391F5F">
      <w:pPr>
        <w:pStyle w:val="a3"/>
        <w:numPr>
          <w:ilvl w:val="0"/>
          <w:numId w:val="8"/>
        </w:numPr>
        <w:tabs>
          <w:tab w:val="left" w:pos="4200"/>
        </w:tabs>
        <w:spacing w:after="0" w:line="240" w:lineRule="auto"/>
        <w:jc w:val="center"/>
        <w:rPr>
          <w:rFonts w:ascii="Times New Roman" w:hAnsi="Times New Roman" w:cs="Times New Roman"/>
          <w:b/>
          <w:sz w:val="24"/>
          <w:szCs w:val="24"/>
        </w:rPr>
      </w:pPr>
      <w:r w:rsidRPr="00391F5F">
        <w:rPr>
          <w:rFonts w:ascii="Times New Roman" w:hAnsi="Times New Roman" w:cs="Times New Roman"/>
          <w:b/>
          <w:sz w:val="24"/>
          <w:szCs w:val="24"/>
        </w:rPr>
        <w:t xml:space="preserve">Условия, </w:t>
      </w:r>
      <w:r w:rsidR="00AD2A09" w:rsidRPr="00391F5F">
        <w:rPr>
          <w:rFonts w:ascii="Times New Roman" w:hAnsi="Times New Roman" w:cs="Times New Roman"/>
          <w:b/>
          <w:sz w:val="24"/>
          <w:szCs w:val="24"/>
        </w:rPr>
        <w:t>порядок</w:t>
      </w:r>
      <w:r w:rsidR="0081562C" w:rsidRPr="00391F5F">
        <w:rPr>
          <w:rFonts w:ascii="Times New Roman" w:hAnsi="Times New Roman" w:cs="Times New Roman"/>
          <w:b/>
          <w:sz w:val="24"/>
          <w:szCs w:val="24"/>
        </w:rPr>
        <w:t xml:space="preserve"> предоставления </w:t>
      </w:r>
      <w:r w:rsidRPr="00391F5F">
        <w:rPr>
          <w:rFonts w:ascii="Times New Roman" w:hAnsi="Times New Roman" w:cs="Times New Roman"/>
          <w:b/>
          <w:sz w:val="24"/>
          <w:szCs w:val="24"/>
        </w:rPr>
        <w:t xml:space="preserve">и возврат </w:t>
      </w:r>
      <w:r w:rsidR="004967B2" w:rsidRPr="00391F5F">
        <w:rPr>
          <w:rFonts w:ascii="Times New Roman" w:hAnsi="Times New Roman" w:cs="Times New Roman"/>
          <w:b/>
          <w:sz w:val="24"/>
          <w:szCs w:val="24"/>
        </w:rPr>
        <w:t>обеспечения заявки на участие в электронном аукционе</w:t>
      </w:r>
    </w:p>
    <w:p w:rsidR="004967B2" w:rsidRDefault="00633D24"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 xml:space="preserve">         2</w:t>
      </w:r>
      <w:r>
        <w:rPr>
          <w:rFonts w:ascii="Times New Roman" w:hAnsi="Times New Roman" w:cs="Times New Roman"/>
          <w:sz w:val="24"/>
          <w:szCs w:val="24"/>
        </w:rPr>
        <w:t xml:space="preserve">.1 </w:t>
      </w:r>
      <w:r w:rsidR="004967B2" w:rsidRPr="004967B2">
        <w:rPr>
          <w:rFonts w:ascii="Times New Roman" w:hAnsi="Times New Roman" w:cs="Times New Roman"/>
          <w:sz w:val="24"/>
          <w:szCs w:val="24"/>
        </w:rPr>
        <w:t xml:space="preserve">Заказчиком устанавливаются требование </w:t>
      </w:r>
      <w:r>
        <w:rPr>
          <w:rFonts w:ascii="Times New Roman" w:hAnsi="Times New Roman" w:cs="Times New Roman"/>
          <w:sz w:val="24"/>
          <w:szCs w:val="24"/>
        </w:rPr>
        <w:t>к предоставлению обеспечения</w:t>
      </w:r>
      <w:r w:rsidR="004967B2" w:rsidRPr="004967B2">
        <w:rPr>
          <w:rFonts w:ascii="Times New Roman" w:hAnsi="Times New Roman" w:cs="Times New Roman"/>
          <w:sz w:val="24"/>
          <w:szCs w:val="24"/>
        </w:rPr>
        <w:t xml:space="preserve"> заявки на участие в электронном аукционе.</w:t>
      </w:r>
      <w:r>
        <w:rPr>
          <w:rFonts w:ascii="Times New Roman" w:hAnsi="Times New Roman" w:cs="Times New Roman"/>
          <w:sz w:val="24"/>
          <w:szCs w:val="24"/>
        </w:rPr>
        <w:t xml:space="preserve"> Размер обеспечения</w:t>
      </w:r>
      <w:r w:rsidR="00750555">
        <w:rPr>
          <w:rFonts w:ascii="Times New Roman" w:hAnsi="Times New Roman" w:cs="Times New Roman"/>
          <w:sz w:val="24"/>
          <w:szCs w:val="24"/>
        </w:rPr>
        <w:t xml:space="preserve"> заявки должен </w:t>
      </w:r>
      <w:r w:rsidR="00750555" w:rsidRPr="00D94632">
        <w:rPr>
          <w:rFonts w:ascii="Times New Roman" w:hAnsi="Times New Roman" w:cs="Times New Roman"/>
          <w:sz w:val="24"/>
          <w:szCs w:val="24"/>
        </w:rPr>
        <w:t>составлять от 0,5</w:t>
      </w:r>
      <w:r>
        <w:rPr>
          <w:rFonts w:ascii="Times New Roman" w:hAnsi="Times New Roman" w:cs="Times New Roman"/>
          <w:sz w:val="24"/>
          <w:szCs w:val="24"/>
        </w:rPr>
        <w:t xml:space="preserve"> % до 5 % начальной (максимальной) цены договора или, если при проведении электронного аукциона начальная (максимальная) цена договора не превышает трех миллионов рублей</w:t>
      </w:r>
      <w:r w:rsidR="003971E6">
        <w:rPr>
          <w:rFonts w:ascii="Times New Roman" w:hAnsi="Times New Roman" w:cs="Times New Roman"/>
          <w:sz w:val="24"/>
          <w:szCs w:val="24"/>
        </w:rPr>
        <w:t xml:space="preserve"> -</w:t>
      </w:r>
      <w:r>
        <w:rPr>
          <w:rFonts w:ascii="Times New Roman" w:hAnsi="Times New Roman" w:cs="Times New Roman"/>
          <w:sz w:val="24"/>
          <w:szCs w:val="24"/>
        </w:rPr>
        <w:t>1 % начальной (максимальной) цены договора, указанной в извещении о проведении электронного аукциона.</w:t>
      </w:r>
    </w:p>
    <w:p w:rsidR="008954DA" w:rsidRPr="00D94632" w:rsidRDefault="00391F5F" w:rsidP="008954DA">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8954DA" w:rsidRPr="00D94632">
        <w:rPr>
          <w:rFonts w:ascii="Times New Roman" w:hAnsi="Times New Roman" w:cs="Times New Roman"/>
          <w:sz w:val="24"/>
          <w:szCs w:val="24"/>
        </w:rPr>
        <w:t xml:space="preserve">.2. Обеспечение заявки на участие в электронном аукционе может предоставляться участником закупки только </w:t>
      </w:r>
      <w:r w:rsidR="008954DA" w:rsidRPr="00D94632">
        <w:rPr>
          <w:rFonts w:ascii="Times New Roman" w:hAnsi="Times New Roman" w:cs="Times New Roman"/>
          <w:sz w:val="24"/>
          <w:szCs w:val="24"/>
          <w:u w:val="single"/>
        </w:rPr>
        <w:t>путем внесения денежных средств</w:t>
      </w:r>
      <w:r w:rsidR="008954DA" w:rsidRPr="00D94632">
        <w:rPr>
          <w:rFonts w:ascii="Times New Roman" w:hAnsi="Times New Roman" w:cs="Times New Roman"/>
          <w:sz w:val="24"/>
          <w:szCs w:val="24"/>
        </w:rPr>
        <w:t>.</w:t>
      </w:r>
    </w:p>
    <w:p w:rsidR="004967B2" w:rsidRPr="004967B2"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.3. Требование об обеспечении заявки на участие в электронном аукционе в равной мере относится ко всем участникам закупки.</w:t>
      </w:r>
    </w:p>
    <w:p w:rsidR="00C23ADF"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8954DA">
        <w:rPr>
          <w:rFonts w:ascii="Times New Roman" w:hAnsi="Times New Roman" w:cs="Times New Roman"/>
          <w:sz w:val="24"/>
          <w:szCs w:val="24"/>
        </w:rPr>
        <w:t xml:space="preserve">.4. </w:t>
      </w:r>
      <w:r w:rsidR="007072B4">
        <w:rPr>
          <w:rFonts w:ascii="Times New Roman" w:hAnsi="Times New Roman" w:cs="Times New Roman"/>
          <w:sz w:val="24"/>
          <w:szCs w:val="24"/>
        </w:rPr>
        <w:t>Денежные средства, внесенные в качестве обеспечения заявки на участие в электронном аукционе, перечисляются на счет оператора электронной площадки в кредитной организации (далее – банк).</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072B4">
        <w:rPr>
          <w:rFonts w:ascii="Times New Roman" w:hAnsi="Times New Roman" w:cs="Times New Roman"/>
          <w:sz w:val="24"/>
          <w:szCs w:val="24"/>
        </w:rPr>
        <w:t>.5.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электронных аукционов.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.6. Участие в электронном аукционе возможно при наличии на лицевом счете участника денежных средств в размере не менее чем размер обеспечения заявки на участие в электронном аукционе.</w:t>
      </w:r>
    </w:p>
    <w:p w:rsidR="007072B4"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.7</w:t>
      </w:r>
      <w:r w:rsidR="007072B4">
        <w:rPr>
          <w:rFonts w:ascii="Times New Roman" w:hAnsi="Times New Roman" w:cs="Times New Roman"/>
          <w:sz w:val="24"/>
          <w:szCs w:val="24"/>
        </w:rPr>
        <w:t xml:space="preserve">. </w:t>
      </w:r>
      <w:r w:rsidR="00AD2A09">
        <w:rPr>
          <w:rFonts w:ascii="Times New Roman" w:hAnsi="Times New Roman"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3D7C8D"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384F97">
        <w:rPr>
          <w:rFonts w:ascii="Times New Roman" w:hAnsi="Times New Roman" w:cs="Times New Roman"/>
          <w:sz w:val="24"/>
          <w:szCs w:val="24"/>
        </w:rPr>
        <w:t>.8. Подача участником электронного аукциона заявки на участие в электронном аукционе является</w:t>
      </w:r>
      <w:r w:rsidR="00944950">
        <w:rPr>
          <w:rFonts w:ascii="Times New Roman" w:hAnsi="Times New Roman" w:cs="Times New Roman"/>
          <w:sz w:val="24"/>
          <w:szCs w:val="24"/>
        </w:rPr>
        <w:t xml:space="preserve"> согласием этого участника на списание денежных средств, находящихся на лицевом счёте участника, </w:t>
      </w:r>
      <w:r w:rsidR="003D7C8D" w:rsidRPr="00D94632">
        <w:rPr>
          <w:rFonts w:ascii="Times New Roman" w:hAnsi="Times New Roman" w:cs="Times New Roman"/>
          <w:sz w:val="24"/>
          <w:szCs w:val="24"/>
        </w:rPr>
        <w:t>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44950"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944950">
        <w:rPr>
          <w:rFonts w:ascii="Times New Roman" w:hAnsi="Times New Roman" w:cs="Times New Roman"/>
          <w:sz w:val="24"/>
          <w:szCs w:val="24"/>
        </w:rPr>
        <w:t xml:space="preserve">.9. Участник электронного аукциона вправе распоряжаться денежными средствами, которые находятся на лицевом счете участника и в </w:t>
      </w:r>
      <w:r w:rsidR="007624D8">
        <w:rPr>
          <w:rFonts w:ascii="Times New Roman" w:hAnsi="Times New Roman" w:cs="Times New Roman"/>
          <w:sz w:val="24"/>
          <w:szCs w:val="24"/>
        </w:rPr>
        <w:t>отношении которых не осуществле</w:t>
      </w:r>
      <w:r w:rsidR="00944950">
        <w:rPr>
          <w:rFonts w:ascii="Times New Roman" w:hAnsi="Times New Roman" w:cs="Times New Roman"/>
          <w:sz w:val="24"/>
          <w:szCs w:val="24"/>
        </w:rPr>
        <w:t>но блокирование денежных средств.</w:t>
      </w:r>
    </w:p>
    <w:p w:rsidR="00AD2A09"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AD2A09">
        <w:rPr>
          <w:rFonts w:ascii="Times New Roman" w:hAnsi="Times New Roman" w:cs="Times New Roman"/>
          <w:sz w:val="24"/>
          <w:szCs w:val="24"/>
        </w:rPr>
        <w:t>.</w:t>
      </w:r>
      <w:r w:rsidR="00944950">
        <w:rPr>
          <w:rFonts w:ascii="Times New Roman" w:hAnsi="Times New Roman" w:cs="Times New Roman"/>
          <w:sz w:val="24"/>
          <w:szCs w:val="24"/>
        </w:rPr>
        <w:t>10</w:t>
      </w:r>
      <w:r w:rsidR="00E07DC3">
        <w:rPr>
          <w:rFonts w:ascii="Times New Roman" w:hAnsi="Times New Roman" w:cs="Times New Roman"/>
          <w:sz w:val="24"/>
          <w:szCs w:val="24"/>
        </w:rPr>
        <w:t>. В течение</w:t>
      </w:r>
      <w:r w:rsidR="00AD2A09">
        <w:rPr>
          <w:rFonts w:ascii="Times New Roman" w:hAnsi="Times New Roman" w:cs="Times New Roman"/>
          <w:sz w:val="24"/>
          <w:szCs w:val="24"/>
        </w:rPr>
        <w:t xml:space="preserve">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счёте участника денежных средств в достаточном для обеспечения заявки размере, блокирование денежных средств не осуществляется.</w:t>
      </w:r>
    </w:p>
    <w:p w:rsidR="007624D8" w:rsidRDefault="00391F5F" w:rsidP="008954D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 xml:space="preserve">.11. В случае отзыва заявки на участие в электронном аукционе оператор электронной площадки прекращает блокирование денежных средств участника </w:t>
      </w:r>
      <w:r w:rsidR="00E07DC3">
        <w:rPr>
          <w:rFonts w:ascii="Times New Roman" w:hAnsi="Times New Roman" w:cs="Times New Roman"/>
          <w:sz w:val="24"/>
          <w:szCs w:val="24"/>
        </w:rPr>
        <w:t>электронного аукциона, в течение</w:t>
      </w:r>
      <w:r w:rsidR="007624D8">
        <w:rPr>
          <w:rFonts w:ascii="Times New Roman" w:hAnsi="Times New Roman" w:cs="Times New Roman"/>
          <w:sz w:val="24"/>
          <w:szCs w:val="24"/>
        </w:rPr>
        <w:t xml:space="preserve"> одного рабочего дня со дня поступления уведомления об отзыве заявки.</w:t>
      </w:r>
    </w:p>
    <w:p w:rsidR="00315D38" w:rsidRDefault="00944950" w:rsidP="00C9118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1F5F">
        <w:rPr>
          <w:rFonts w:ascii="Times New Roman" w:hAnsi="Times New Roman" w:cs="Times New Roman"/>
          <w:sz w:val="24"/>
          <w:szCs w:val="24"/>
        </w:rPr>
        <w:t xml:space="preserve">        2</w:t>
      </w:r>
      <w:r w:rsidR="007624D8">
        <w:rPr>
          <w:rFonts w:ascii="Times New Roman" w:hAnsi="Times New Roman" w:cs="Times New Roman"/>
          <w:sz w:val="24"/>
          <w:szCs w:val="24"/>
        </w:rPr>
        <w:t>.12</w:t>
      </w:r>
      <w:r w:rsidR="00AD2A09">
        <w:rPr>
          <w:rFonts w:ascii="Times New Roman" w:hAnsi="Times New Roman" w:cs="Times New Roman"/>
          <w:sz w:val="24"/>
          <w:szCs w:val="24"/>
        </w:rPr>
        <w:t xml:space="preserve">. </w:t>
      </w:r>
      <w:r w:rsidR="009C3ECB">
        <w:rPr>
          <w:rFonts w:ascii="Times New Roman" w:hAnsi="Times New Roman" w:cs="Times New Roman"/>
          <w:sz w:val="24"/>
          <w:szCs w:val="24"/>
        </w:rPr>
        <w:t>Денежные средства, блокирован</w:t>
      </w:r>
      <w:r w:rsidR="00391F5F">
        <w:rPr>
          <w:rFonts w:ascii="Times New Roman" w:hAnsi="Times New Roman" w:cs="Times New Roman"/>
          <w:sz w:val="24"/>
          <w:szCs w:val="24"/>
        </w:rPr>
        <w:t>ные в соответствии с пунктом 2</w:t>
      </w:r>
      <w:r w:rsidR="00C263D8">
        <w:rPr>
          <w:rFonts w:ascii="Times New Roman" w:hAnsi="Times New Roman" w:cs="Times New Roman"/>
          <w:sz w:val="24"/>
          <w:szCs w:val="24"/>
        </w:rPr>
        <w:t>.10</w:t>
      </w:r>
      <w:r w:rsidR="009C3ECB">
        <w:rPr>
          <w:rFonts w:ascii="Times New Roman" w:hAnsi="Times New Roman" w:cs="Times New Roman"/>
          <w:sz w:val="24"/>
          <w:szCs w:val="24"/>
        </w:rPr>
        <w:t>. настоящей документации об электронном аукционе, при поступлении акта об уклонении от заключения договора, перечисляются операторо</w:t>
      </w:r>
      <w:r w:rsidR="00E07DC3">
        <w:rPr>
          <w:rFonts w:ascii="Times New Roman" w:hAnsi="Times New Roman" w:cs="Times New Roman"/>
          <w:sz w:val="24"/>
          <w:szCs w:val="24"/>
        </w:rPr>
        <w:t>м электронной площадки в течение</w:t>
      </w:r>
      <w:r w:rsidR="009C3ECB">
        <w:rPr>
          <w:rFonts w:ascii="Times New Roman" w:hAnsi="Times New Roman" w:cs="Times New Roman"/>
          <w:sz w:val="24"/>
          <w:szCs w:val="24"/>
        </w:rPr>
        <w:t xml:space="preserve"> 2 рабочих дней на счет, который указан заказчиком и на котором учитываются операции со средствами, поступающими заказчику.</w:t>
      </w:r>
    </w:p>
    <w:p w:rsidR="00315D38" w:rsidRDefault="00391F5F" w:rsidP="00AB0FF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.13</w:t>
      </w:r>
      <w:r w:rsidR="006C1A08">
        <w:rPr>
          <w:rFonts w:ascii="Times New Roman" w:hAnsi="Times New Roman" w:cs="Times New Roman"/>
          <w:sz w:val="24"/>
          <w:szCs w:val="24"/>
        </w:rPr>
        <w:t xml:space="preserve">. В случае </w:t>
      </w:r>
      <w:r w:rsidR="009C3ECB">
        <w:rPr>
          <w:rFonts w:ascii="Times New Roman" w:hAnsi="Times New Roman" w:cs="Times New Roman"/>
          <w:sz w:val="24"/>
          <w:szCs w:val="24"/>
        </w:rPr>
        <w:t>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w:t>
      </w:r>
      <w:r w:rsidR="00FA443F">
        <w:rPr>
          <w:rFonts w:ascii="Times New Roman" w:hAnsi="Times New Roman" w:cs="Times New Roman"/>
          <w:sz w:val="24"/>
          <w:szCs w:val="24"/>
        </w:rPr>
        <w:t>адки возвращает заявку в течение</w:t>
      </w:r>
      <w:r w:rsidR="009C3ECB">
        <w:rPr>
          <w:rFonts w:ascii="Times New Roman" w:hAnsi="Times New Roman" w:cs="Times New Roman"/>
          <w:sz w:val="24"/>
          <w:szCs w:val="24"/>
        </w:rPr>
        <w:t xml:space="preserve"> одного часа после ее получения.</w:t>
      </w:r>
    </w:p>
    <w:p w:rsidR="009C3ECB" w:rsidRDefault="009C3ECB" w:rsidP="003D55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sidRPr="005A2FE5">
        <w:rPr>
          <w:rFonts w:ascii="Times New Roman" w:hAnsi="Times New Roman" w:cs="Times New Roman"/>
          <w:sz w:val="24"/>
          <w:szCs w:val="24"/>
        </w:rPr>
        <w:t>2</w:t>
      </w:r>
      <w:r w:rsidR="007624D8" w:rsidRPr="005A2FE5">
        <w:rPr>
          <w:rFonts w:ascii="Times New Roman" w:hAnsi="Times New Roman" w:cs="Times New Roman"/>
          <w:sz w:val="24"/>
          <w:szCs w:val="24"/>
        </w:rPr>
        <w:t>.14</w:t>
      </w:r>
      <w:r w:rsidR="00FA443F" w:rsidRPr="005A2FE5">
        <w:rPr>
          <w:rFonts w:ascii="Times New Roman" w:hAnsi="Times New Roman" w:cs="Times New Roman"/>
          <w:sz w:val="24"/>
          <w:szCs w:val="24"/>
        </w:rPr>
        <w:t>. В течение</w:t>
      </w:r>
      <w:r w:rsidR="006C1A08" w:rsidRPr="005A2FE5">
        <w:rPr>
          <w:rFonts w:ascii="Times New Roman" w:hAnsi="Times New Roman" w:cs="Times New Roman"/>
          <w:sz w:val="24"/>
          <w:szCs w:val="24"/>
        </w:rPr>
        <w:t xml:space="preserve"> </w:t>
      </w:r>
      <w:r w:rsidR="006C1A08">
        <w:rPr>
          <w:rFonts w:ascii="Times New Roman" w:hAnsi="Times New Roman" w:cs="Times New Roman"/>
          <w:sz w:val="24"/>
          <w:szCs w:val="24"/>
        </w:rPr>
        <w:t>одного рабочего дня со дня возврата заявки на участие в электронном аукционе,</w:t>
      </w:r>
      <w:r w:rsidR="00A05BF9">
        <w:rPr>
          <w:rFonts w:ascii="Times New Roman" w:hAnsi="Times New Roman" w:cs="Times New Roman"/>
          <w:sz w:val="24"/>
          <w:szCs w:val="24"/>
        </w:rPr>
        <w:t xml:space="preserve"> </w:t>
      </w:r>
      <w:r w:rsidR="00A05BF9" w:rsidRPr="00966BED">
        <w:rPr>
          <w:rFonts w:ascii="Times New Roman" w:hAnsi="Times New Roman" w:cs="Times New Roman"/>
          <w:sz w:val="24"/>
          <w:szCs w:val="24"/>
        </w:rPr>
        <w:t>в соответствии с</w:t>
      </w:r>
      <w:r w:rsidR="00541735" w:rsidRPr="00966BED">
        <w:rPr>
          <w:rFonts w:ascii="Times New Roman" w:hAnsi="Times New Roman" w:cs="Times New Roman"/>
          <w:sz w:val="24"/>
          <w:szCs w:val="24"/>
        </w:rPr>
        <w:t xml:space="preserve"> пунктом 2.2.3.</w:t>
      </w:r>
      <w:r w:rsidR="00966BED" w:rsidRPr="00966BED">
        <w:rPr>
          <w:rFonts w:ascii="Times New Roman" w:hAnsi="Times New Roman" w:cs="Times New Roman"/>
          <w:sz w:val="24"/>
          <w:szCs w:val="24"/>
        </w:rPr>
        <w:t xml:space="preserve"> раздела</w:t>
      </w:r>
      <w:r w:rsidR="00966BED">
        <w:rPr>
          <w:rFonts w:ascii="Times New Roman" w:hAnsi="Times New Roman" w:cs="Times New Roman"/>
          <w:sz w:val="24"/>
          <w:szCs w:val="24"/>
        </w:rPr>
        <w:t xml:space="preserve"> 1.2</w:t>
      </w:r>
      <w:r w:rsidR="00A05BF9">
        <w:rPr>
          <w:rFonts w:ascii="Times New Roman" w:hAnsi="Times New Roman" w:cs="Times New Roman"/>
          <w:sz w:val="24"/>
          <w:szCs w:val="24"/>
        </w:rPr>
        <w:t xml:space="preserve"> настоящей документацией об э</w:t>
      </w:r>
      <w:r w:rsidR="00541735">
        <w:rPr>
          <w:rFonts w:ascii="Times New Roman" w:hAnsi="Times New Roman" w:cs="Times New Roman"/>
          <w:sz w:val="24"/>
          <w:szCs w:val="24"/>
        </w:rPr>
        <w:t xml:space="preserve">лектронном аукционе, </w:t>
      </w:r>
      <w:r w:rsidR="006C1A08">
        <w:rPr>
          <w:rFonts w:ascii="Times New Roman" w:hAnsi="Times New Roman" w:cs="Times New Roman"/>
          <w:sz w:val="24"/>
          <w:szCs w:val="24"/>
        </w:rPr>
        <w:t>оператор электронной</w:t>
      </w:r>
      <w:r w:rsidR="00A05BF9">
        <w:rPr>
          <w:rFonts w:ascii="Times New Roman" w:hAnsi="Times New Roman" w:cs="Times New Roman"/>
          <w:sz w:val="24"/>
          <w:szCs w:val="24"/>
        </w:rPr>
        <w:t xml:space="preserve"> площадки прекращает блокирование денежных средств участника электронного аукциона.</w:t>
      </w:r>
    </w:p>
    <w:p w:rsidR="00D06DEC"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.15</w:t>
      </w:r>
      <w:r w:rsidR="00D06DEC">
        <w:rPr>
          <w:rFonts w:ascii="Times New Roman" w:hAnsi="Times New Roman" w:cs="Times New Roman"/>
          <w:sz w:val="24"/>
          <w:szCs w:val="24"/>
        </w:rPr>
        <w:t xml:space="preserve">. </w:t>
      </w:r>
      <w:r w:rsidR="00003EE3">
        <w:rPr>
          <w:rFonts w:ascii="Times New Roman" w:hAnsi="Times New Roman" w:cs="Times New Roman"/>
          <w:sz w:val="24"/>
          <w:szCs w:val="24"/>
        </w:rPr>
        <w:t>По требованию участника электронного аукциона</w:t>
      </w:r>
      <w:r w:rsidR="00966BED">
        <w:rPr>
          <w:rFonts w:ascii="Times New Roman" w:hAnsi="Times New Roman" w:cs="Times New Roman"/>
          <w:sz w:val="24"/>
          <w:szCs w:val="24"/>
        </w:rPr>
        <w:t>,</w:t>
      </w:r>
      <w:r w:rsidR="00003EE3">
        <w:rPr>
          <w:rFonts w:ascii="Times New Roman" w:hAnsi="Times New Roman" w:cs="Times New Roman"/>
          <w:sz w:val="24"/>
          <w:szCs w:val="24"/>
        </w:rPr>
        <w:t xml:space="preserve">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w:t>
      </w:r>
      <w:r w:rsidR="00FA443F">
        <w:rPr>
          <w:rFonts w:ascii="Times New Roman" w:hAnsi="Times New Roman" w:cs="Times New Roman"/>
          <w:sz w:val="24"/>
          <w:szCs w:val="24"/>
        </w:rPr>
        <w:t>ращено, осуществляется в течение</w:t>
      </w:r>
      <w:r w:rsidR="00003EE3">
        <w:rPr>
          <w:rFonts w:ascii="Times New Roman" w:hAnsi="Times New Roman" w:cs="Times New Roman"/>
          <w:sz w:val="24"/>
          <w:szCs w:val="24"/>
        </w:rPr>
        <w:t xml:space="preserve"> 5 рабочих дней со дня поступления оператору электронной площадки указанного требования.</w:t>
      </w:r>
    </w:p>
    <w:p w:rsidR="006A2CFA" w:rsidRDefault="006A2CFA" w:rsidP="006C1A08">
      <w:pPr>
        <w:tabs>
          <w:tab w:val="left" w:pos="4200"/>
        </w:tabs>
        <w:spacing w:after="0" w:line="240" w:lineRule="auto"/>
        <w:jc w:val="both"/>
        <w:rPr>
          <w:rFonts w:ascii="Times New Roman" w:hAnsi="Times New Roman" w:cs="Times New Roman"/>
          <w:sz w:val="24"/>
          <w:szCs w:val="24"/>
        </w:rPr>
      </w:pPr>
      <w:r w:rsidRPr="00507645">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Pr>
          <w:rFonts w:ascii="Times New Roman" w:hAnsi="Times New Roman" w:cs="Times New Roman"/>
          <w:sz w:val="24"/>
          <w:szCs w:val="24"/>
        </w:rPr>
        <w:t>.16</w:t>
      </w:r>
      <w:r w:rsidR="00507645">
        <w:rPr>
          <w:rFonts w:ascii="Times New Roman" w:hAnsi="Times New Roman" w:cs="Times New Roman"/>
          <w:sz w:val="24"/>
          <w:szCs w:val="24"/>
        </w:rPr>
        <w:t>. В течение одного рабочего дня</w:t>
      </w:r>
      <w:r w:rsidR="00EF1DE3">
        <w:rPr>
          <w:rFonts w:ascii="Times New Roman" w:hAnsi="Times New Roman" w:cs="Times New Roman"/>
          <w:sz w:val="24"/>
          <w:szCs w:val="24"/>
        </w:rPr>
        <w:t>, следующего после дня поступления оператору электронной площадки протокола рассмотрения заявок на участие в электронном аукционе, оператор электронной площадки прекращает блокирование денежных средств участника, не допущенного к участию в электронном аукционе.</w:t>
      </w:r>
    </w:p>
    <w:p w:rsidR="00EF1DE3" w:rsidRPr="00D94632" w:rsidRDefault="00391F5F"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7624D8">
        <w:rPr>
          <w:rFonts w:ascii="Times New Roman" w:hAnsi="Times New Roman" w:cs="Times New Roman"/>
          <w:sz w:val="24"/>
          <w:szCs w:val="24"/>
        </w:rPr>
        <w:t>.17</w:t>
      </w:r>
      <w:r w:rsidR="00EF1DE3">
        <w:rPr>
          <w:rFonts w:ascii="Times New Roman" w:hAnsi="Times New Roman" w:cs="Times New Roman"/>
          <w:sz w:val="24"/>
          <w:szCs w:val="24"/>
        </w:rPr>
        <w:t xml:space="preserve">. </w:t>
      </w:r>
      <w:r w:rsidR="004D71C5">
        <w:rPr>
          <w:rFonts w:ascii="Times New Roman" w:hAnsi="Times New Roman" w:cs="Times New Roman"/>
          <w:sz w:val="24"/>
          <w:szCs w:val="24"/>
        </w:rPr>
        <w:t xml:space="preserve">В течение одного рабочего дня, следующего после дня </w:t>
      </w:r>
      <w:r w:rsidR="00397BFF" w:rsidRPr="00D94632">
        <w:rPr>
          <w:rFonts w:ascii="Times New Roman" w:hAnsi="Times New Roman" w:cs="Times New Roman"/>
          <w:sz w:val="24"/>
          <w:szCs w:val="24"/>
        </w:rPr>
        <w:t>размещения на электронной площадке</w:t>
      </w:r>
      <w:r w:rsidR="004D71C5" w:rsidRPr="00D94632">
        <w:rPr>
          <w:rFonts w:ascii="Times New Roman" w:hAnsi="Times New Roman" w:cs="Times New Roman"/>
          <w:sz w:val="24"/>
          <w:szCs w:val="24"/>
        </w:rPr>
        <w:t xml:space="preserve"> протокола проведения электронного аукциона, оператор электронной площадки прекращает блокирование денежных средств участника, не признанного победителем электронного аукциона по итогам п</w:t>
      </w:r>
      <w:r w:rsidR="00AE1B6F" w:rsidRPr="00D94632">
        <w:rPr>
          <w:rFonts w:ascii="Times New Roman" w:hAnsi="Times New Roman" w:cs="Times New Roman"/>
          <w:sz w:val="24"/>
          <w:szCs w:val="24"/>
        </w:rPr>
        <w:t>роведения электронного аукциона, за исключением участника, занявшего второе место по итогам проведения электронного аукциона.</w:t>
      </w:r>
    </w:p>
    <w:p w:rsidR="004D71C5" w:rsidRPr="00D94632"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.18</w:t>
      </w:r>
      <w:r w:rsidR="004D71C5" w:rsidRPr="00D94632">
        <w:rPr>
          <w:rFonts w:ascii="Times New Roman" w:hAnsi="Times New Roman" w:cs="Times New Roman"/>
          <w:sz w:val="24"/>
          <w:szCs w:val="24"/>
        </w:rPr>
        <w:t>. В течение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w:t>
      </w:r>
      <w:r w:rsidR="00FF7378" w:rsidRPr="00D94632">
        <w:rPr>
          <w:rFonts w:ascii="Times New Roman" w:hAnsi="Times New Roman" w:cs="Times New Roman"/>
          <w:sz w:val="24"/>
          <w:szCs w:val="24"/>
        </w:rPr>
        <w:t>бедителем электронного аукциона, а также участника, занявшего второе место по итогам проведения электронного аукциона.</w:t>
      </w:r>
    </w:p>
    <w:p w:rsidR="004D71C5" w:rsidRPr="00507645" w:rsidRDefault="00391F5F" w:rsidP="006C1A08">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2</w:t>
      </w:r>
      <w:r w:rsidR="007624D8" w:rsidRPr="00D94632">
        <w:rPr>
          <w:rFonts w:ascii="Times New Roman" w:hAnsi="Times New Roman" w:cs="Times New Roman"/>
          <w:sz w:val="24"/>
          <w:szCs w:val="24"/>
        </w:rPr>
        <w:t>.19</w:t>
      </w:r>
      <w:r w:rsidR="004D71C5" w:rsidRPr="00D94632">
        <w:rPr>
          <w:rFonts w:ascii="Times New Roman" w:hAnsi="Times New Roman" w:cs="Times New Roman"/>
          <w:sz w:val="24"/>
          <w:szCs w:val="24"/>
        </w:rPr>
        <w:t xml:space="preserve">. </w:t>
      </w:r>
      <w:r w:rsidR="00507D16" w:rsidRPr="00D94632">
        <w:rPr>
          <w:rFonts w:ascii="Times New Roman" w:hAnsi="Times New Roman" w:cs="Times New Roman"/>
          <w:sz w:val="24"/>
          <w:szCs w:val="24"/>
        </w:rPr>
        <w:t>В течение одного рабочего дня, следующего после дня поступления оператору</w:t>
      </w:r>
      <w:r w:rsidR="00507D16">
        <w:rPr>
          <w:rFonts w:ascii="Times New Roman" w:hAnsi="Times New Roman" w:cs="Times New Roman"/>
          <w:sz w:val="24"/>
          <w:szCs w:val="24"/>
        </w:rPr>
        <w:t xml:space="preserve">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w:t>
      </w:r>
      <w:r w:rsidR="001849C1">
        <w:rPr>
          <w:rFonts w:ascii="Times New Roman" w:hAnsi="Times New Roman" w:cs="Times New Roman"/>
          <w:sz w:val="24"/>
          <w:szCs w:val="24"/>
        </w:rPr>
        <w:t>прекращает блокирование денежных средств участника, занявшего второе место по итогам проведения электронного аукциона.</w:t>
      </w:r>
    </w:p>
    <w:p w:rsidR="00FC4384" w:rsidRDefault="006A2CFA" w:rsidP="006C1A08">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1F5F">
        <w:rPr>
          <w:rFonts w:ascii="Times New Roman" w:hAnsi="Times New Roman" w:cs="Times New Roman"/>
          <w:sz w:val="24"/>
          <w:szCs w:val="24"/>
        </w:rPr>
        <w:t>2</w:t>
      </w:r>
      <w:r w:rsidR="007624D8" w:rsidRPr="003D553E">
        <w:rPr>
          <w:rFonts w:ascii="Times New Roman" w:hAnsi="Times New Roman" w:cs="Times New Roman"/>
          <w:sz w:val="24"/>
          <w:szCs w:val="24"/>
        </w:rPr>
        <w:t>.20</w:t>
      </w:r>
      <w:r w:rsidR="00FC4384" w:rsidRPr="003D553E">
        <w:rPr>
          <w:rFonts w:ascii="Times New Roman" w:hAnsi="Times New Roman" w:cs="Times New Roman"/>
          <w:sz w:val="24"/>
          <w:szCs w:val="24"/>
        </w:rPr>
        <w:t>. Оператор</w:t>
      </w:r>
      <w:r w:rsidR="00FC4384">
        <w:rPr>
          <w:rFonts w:ascii="Times New Roman" w:hAnsi="Times New Roman" w:cs="Times New Roman"/>
          <w:sz w:val="24"/>
          <w:szCs w:val="24"/>
        </w:rPr>
        <w:t xml:space="preserve"> электронной площадки и банк, в котором оператор электронной площадки открыл счёт для учёта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 </w:t>
      </w:r>
    </w:p>
    <w:p w:rsidR="00391F5F" w:rsidRDefault="00391F5F" w:rsidP="006C1A08">
      <w:pPr>
        <w:tabs>
          <w:tab w:val="left" w:pos="4200"/>
        </w:tabs>
        <w:spacing w:after="0" w:line="240" w:lineRule="auto"/>
        <w:jc w:val="both"/>
        <w:rPr>
          <w:rFonts w:ascii="Times New Roman" w:hAnsi="Times New Roman" w:cs="Times New Roman"/>
          <w:sz w:val="24"/>
          <w:szCs w:val="24"/>
        </w:rPr>
      </w:pPr>
    </w:p>
    <w:p w:rsidR="00391F5F" w:rsidRDefault="00E12D63" w:rsidP="00391F5F">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391F5F">
        <w:rPr>
          <w:rFonts w:ascii="Times New Roman" w:hAnsi="Times New Roman" w:cs="Times New Roman"/>
          <w:b/>
          <w:sz w:val="24"/>
          <w:szCs w:val="24"/>
        </w:rPr>
        <w:t>Рассмотрение заявок на участие в эл</w:t>
      </w:r>
      <w:r w:rsidR="00A1716C">
        <w:rPr>
          <w:rFonts w:ascii="Times New Roman" w:hAnsi="Times New Roman" w:cs="Times New Roman"/>
          <w:b/>
          <w:sz w:val="24"/>
          <w:szCs w:val="24"/>
        </w:rPr>
        <w:t>ектронном аукционе</w:t>
      </w:r>
      <w:r w:rsidR="007C042C">
        <w:rPr>
          <w:rFonts w:ascii="Times New Roman" w:hAnsi="Times New Roman" w:cs="Times New Roman"/>
          <w:b/>
          <w:sz w:val="24"/>
          <w:szCs w:val="24"/>
        </w:rPr>
        <w:t>.</w:t>
      </w:r>
    </w:p>
    <w:p w:rsidR="00391F5F" w:rsidRPr="00BD259E" w:rsidRDefault="00E12D63" w:rsidP="00391F5F">
      <w:pPr>
        <w:tabs>
          <w:tab w:val="left" w:pos="4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.1.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w:t>
      </w:r>
      <w:r w:rsidR="00391F5F">
        <w:rPr>
          <w:rFonts w:ascii="Times New Roman" w:hAnsi="Times New Roman" w:cs="Times New Roman"/>
          <w:sz w:val="24"/>
          <w:szCs w:val="24"/>
        </w:rPr>
        <w:t>.3. В случае если после окончания срока подачи заявок на участие в электронном аукционе подана только одна заявка, электронный аукцион признается не</w:t>
      </w:r>
      <w:r w:rsidR="00541735">
        <w:rPr>
          <w:rFonts w:ascii="Times New Roman" w:hAnsi="Times New Roman" w:cs="Times New Roman"/>
          <w:sz w:val="24"/>
          <w:szCs w:val="24"/>
        </w:rPr>
        <w:t>состо</w:t>
      </w:r>
      <w:r w:rsidR="00391F5F">
        <w:rPr>
          <w:rFonts w:ascii="Times New Roman" w:hAnsi="Times New Roman" w:cs="Times New Roman"/>
          <w:sz w:val="24"/>
          <w:szCs w:val="24"/>
        </w:rPr>
        <w:t>явшимся и заявка рассматривается в порядке, установленном настоящей документацией об электронном аукционе.</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.4. Срок рассмотрения заявок на участие в электронном аукционе не может превышать 10 рабочих дней со дня окончания срока подачи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w:t>
      </w:r>
      <w:r w:rsidR="00391F5F">
        <w:rPr>
          <w:rFonts w:ascii="Times New Roman" w:hAnsi="Times New Roman" w:cs="Times New Roman"/>
          <w:sz w:val="24"/>
          <w:szCs w:val="24"/>
        </w:rPr>
        <w:t>.5.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DE32AF" w:rsidRDefault="00DE32A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741E4">
        <w:rPr>
          <w:rFonts w:ascii="Times New Roman" w:hAnsi="Times New Roman" w:cs="Times New Roman"/>
          <w:sz w:val="24"/>
          <w:szCs w:val="24"/>
        </w:rPr>
        <w:t>3.6. Протокол рассмотрения заявок на участие в электронном аукционе должен содержать сведения об участниках электронного аукциона</w:t>
      </w:r>
      <w:r w:rsidR="00386B22" w:rsidRPr="008741E4">
        <w:rPr>
          <w:rFonts w:ascii="Times New Roman" w:hAnsi="Times New Roman" w:cs="Times New Roman"/>
          <w:sz w:val="24"/>
          <w:szCs w:val="24"/>
        </w:rPr>
        <w:t>: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391F5F" w:rsidRDefault="00391F5F" w:rsidP="00391F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Pr>
          <w:rFonts w:ascii="Times New Roman" w:hAnsi="Times New Roman" w:cs="Times New Roman"/>
          <w:sz w:val="24"/>
          <w:szCs w:val="24"/>
        </w:rPr>
        <w:t>3</w:t>
      </w:r>
      <w:r w:rsidRPr="003D553E">
        <w:rPr>
          <w:rFonts w:ascii="Times New Roman" w:hAnsi="Times New Roman" w:cs="Times New Roman"/>
          <w:sz w:val="24"/>
          <w:szCs w:val="24"/>
        </w:rPr>
        <w:t>.6.</w:t>
      </w:r>
      <w:r>
        <w:rPr>
          <w:rFonts w:ascii="Times New Roman" w:hAnsi="Times New Roman" w:cs="Times New Roman"/>
          <w:sz w:val="24"/>
          <w:szCs w:val="24"/>
        </w:rPr>
        <w:t xml:space="preserve"> </w:t>
      </w:r>
      <w:r w:rsidRPr="00191922">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w:t>
      </w:r>
      <w:r>
        <w:rPr>
          <w:rFonts w:ascii="Times New Roman" w:hAnsi="Times New Roman" w:cs="Times New Roman"/>
          <w:sz w:val="24"/>
          <w:szCs w:val="24"/>
        </w:rPr>
        <w:t xml:space="preserve"> со ссылками на нормы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которым не соответствует заявка на участие в электронном аукционе, и (или) положения заявки, которые не соответствуют требованиям настоящей документации об электронном аукционе.</w:t>
      </w:r>
    </w:p>
    <w:p w:rsidR="00391F5F" w:rsidRPr="00D94632" w:rsidRDefault="00391F5F"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2D63" w:rsidRPr="00AD1D5A">
        <w:rPr>
          <w:rFonts w:ascii="Times New Roman" w:hAnsi="Times New Roman" w:cs="Times New Roman"/>
          <w:sz w:val="24"/>
          <w:szCs w:val="24"/>
        </w:rPr>
        <w:t>3</w:t>
      </w:r>
      <w:r w:rsidRPr="00AD1D5A">
        <w:rPr>
          <w:rFonts w:ascii="Times New Roman" w:hAnsi="Times New Roman" w:cs="Times New Roman"/>
          <w:sz w:val="24"/>
          <w:szCs w:val="24"/>
        </w:rPr>
        <w:t>.7. В</w:t>
      </w:r>
      <w:r w:rsidRPr="003D553E">
        <w:rPr>
          <w:rFonts w:ascii="Times New Roman" w:hAnsi="Times New Roman" w:cs="Times New Roman"/>
          <w:sz w:val="24"/>
          <w:szCs w:val="24"/>
        </w:rPr>
        <w:t xml:space="preserve"> случае</w:t>
      </w:r>
      <w:r>
        <w:rPr>
          <w:rFonts w:ascii="Times New Roman" w:hAnsi="Times New Roman" w:cs="Times New Roman"/>
          <w:sz w:val="24"/>
          <w:szCs w:val="24"/>
        </w:rPr>
        <w:t xml:space="preserve">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w:t>
      </w:r>
      <w:r w:rsidRPr="00D94632">
        <w:rPr>
          <w:rFonts w:ascii="Times New Roman" w:hAnsi="Times New Roman" w:cs="Times New Roman"/>
          <w:sz w:val="24"/>
          <w:szCs w:val="24"/>
        </w:rPr>
        <w:t>.</w:t>
      </w:r>
      <w:r w:rsidR="005830C8" w:rsidRPr="00D94632">
        <w:rPr>
          <w:rFonts w:ascii="Times New Roman" w:hAnsi="Times New Roman" w:cs="Times New Roman"/>
          <w:sz w:val="24"/>
          <w:szCs w:val="24"/>
        </w:rPr>
        <w:t xml:space="preserve">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203640" w:rsidRPr="00D94632" w:rsidRDefault="00391F5F"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w:t>
      </w:r>
      <w:r w:rsidR="00E12D63" w:rsidRPr="00D94632">
        <w:rPr>
          <w:rFonts w:ascii="Times New Roman" w:hAnsi="Times New Roman" w:cs="Times New Roman"/>
          <w:sz w:val="24"/>
          <w:szCs w:val="24"/>
        </w:rPr>
        <w:t xml:space="preserve">   3</w:t>
      </w:r>
      <w:r w:rsidRPr="00D94632">
        <w:rPr>
          <w:rFonts w:ascii="Times New Roman" w:hAnsi="Times New Roman" w:cs="Times New Roman"/>
          <w:sz w:val="24"/>
          <w:szCs w:val="24"/>
        </w:rPr>
        <w:t xml:space="preserve">.8. Протокол рассмотрения заявок на участие в электронном аукционе </w:t>
      </w:r>
      <w:r w:rsidR="00AD1D5A" w:rsidRPr="00D94632">
        <w:rPr>
          <w:rFonts w:ascii="Times New Roman" w:hAnsi="Times New Roman" w:cs="Times New Roman"/>
          <w:sz w:val="24"/>
          <w:szCs w:val="24"/>
        </w:rPr>
        <w:t>в течение одного рабочего дня с даты</w:t>
      </w:r>
      <w:r w:rsidRPr="00D94632">
        <w:rPr>
          <w:rFonts w:ascii="Times New Roman" w:hAnsi="Times New Roman" w:cs="Times New Roman"/>
          <w:sz w:val="24"/>
          <w:szCs w:val="24"/>
        </w:rPr>
        <w:t xml:space="preserve"> окончания </w:t>
      </w:r>
      <w:r w:rsidR="00AD1D5A"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 xml:space="preserve">рассмотрения заявок </w:t>
      </w:r>
      <w:r w:rsidR="00AD1D5A" w:rsidRPr="00D94632">
        <w:rPr>
          <w:rFonts w:ascii="Times New Roman" w:hAnsi="Times New Roman" w:cs="Times New Roman"/>
          <w:sz w:val="24"/>
          <w:szCs w:val="24"/>
        </w:rPr>
        <w:t xml:space="preserve">направляется оператору электронной площадки. Протокол рассмотрения заявок на участие в электронном аукционе </w:t>
      </w:r>
      <w:r w:rsidRPr="00D94632">
        <w:rPr>
          <w:rFonts w:ascii="Times New Roman" w:hAnsi="Times New Roman" w:cs="Times New Roman"/>
          <w:sz w:val="24"/>
          <w:szCs w:val="24"/>
        </w:rPr>
        <w:t xml:space="preserve">размещается </w:t>
      </w:r>
      <w:r w:rsidR="00AD1D5A" w:rsidRPr="00D94632">
        <w:rPr>
          <w:rFonts w:ascii="Times New Roman" w:hAnsi="Times New Roman" w:cs="Times New Roman"/>
          <w:sz w:val="24"/>
          <w:szCs w:val="24"/>
        </w:rPr>
        <w:t xml:space="preserve">заказчиком </w:t>
      </w:r>
      <w:r w:rsidRPr="00D94632">
        <w:rPr>
          <w:rFonts w:ascii="Times New Roman" w:hAnsi="Times New Roman" w:cs="Times New Roman"/>
          <w:sz w:val="24"/>
          <w:szCs w:val="24"/>
        </w:rPr>
        <w:t xml:space="preserve">на официальном сайте и сайте </w:t>
      </w:r>
      <w:r w:rsidR="00AD1D5A" w:rsidRPr="00D94632">
        <w:rPr>
          <w:rFonts w:ascii="Times New Roman" w:hAnsi="Times New Roman" w:cs="Times New Roman"/>
          <w:sz w:val="24"/>
          <w:szCs w:val="24"/>
        </w:rPr>
        <w:t xml:space="preserve">оператора электронной площадки одновременно с протоколом проведения электронного аукциона. </w:t>
      </w:r>
    </w:p>
    <w:p w:rsidR="00391F5F" w:rsidRPr="00D94632"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.9</w:t>
      </w:r>
      <w:r w:rsidR="00391F5F" w:rsidRPr="00D94632">
        <w:rPr>
          <w:rFonts w:ascii="Times New Roman" w:hAnsi="Times New Roman" w:cs="Times New Roman"/>
          <w:sz w:val="24"/>
          <w:szCs w:val="24"/>
        </w:rPr>
        <w:t>.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391F5F" w:rsidRDefault="00E12D63" w:rsidP="00391F5F">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3</w:t>
      </w:r>
      <w:r w:rsidR="002F5CCC" w:rsidRPr="00D94632">
        <w:rPr>
          <w:rFonts w:ascii="Times New Roman" w:hAnsi="Times New Roman" w:cs="Times New Roman"/>
          <w:sz w:val="24"/>
          <w:szCs w:val="24"/>
        </w:rPr>
        <w:t>.10</w:t>
      </w:r>
      <w:r w:rsidR="006419D4" w:rsidRPr="00D94632">
        <w:rPr>
          <w:rFonts w:ascii="Times New Roman" w:hAnsi="Times New Roman" w:cs="Times New Roman"/>
          <w:sz w:val="24"/>
          <w:szCs w:val="24"/>
        </w:rPr>
        <w:t>. При признании</w:t>
      </w:r>
      <w:r w:rsidR="00391F5F" w:rsidRPr="00D94632">
        <w:rPr>
          <w:rFonts w:ascii="Times New Roman" w:hAnsi="Times New Roman" w:cs="Times New Roman"/>
          <w:sz w:val="24"/>
          <w:szCs w:val="24"/>
        </w:rPr>
        <w:t xml:space="preserve">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w:t>
      </w:r>
      <w:r w:rsidR="00440674" w:rsidRPr="00D94632">
        <w:rPr>
          <w:rFonts w:ascii="Times New Roman" w:hAnsi="Times New Roman" w:cs="Times New Roman"/>
          <w:sz w:val="24"/>
          <w:szCs w:val="24"/>
        </w:rPr>
        <w:t xml:space="preserve"> (далее – единственный участник, допущенный к </w:t>
      </w:r>
      <w:r w:rsidR="00440674" w:rsidRPr="00D94632">
        <w:rPr>
          <w:rFonts w:ascii="Times New Roman" w:hAnsi="Times New Roman" w:cs="Times New Roman"/>
          <w:sz w:val="24"/>
          <w:szCs w:val="24"/>
        </w:rPr>
        <w:lastRenderedPageBreak/>
        <w:t>электронному аукциону), з</w:t>
      </w:r>
      <w:r w:rsidR="00391F5F" w:rsidRPr="00D94632">
        <w:rPr>
          <w:rFonts w:ascii="Times New Roman" w:hAnsi="Times New Roman" w:cs="Times New Roman"/>
          <w:sz w:val="24"/>
          <w:szCs w:val="24"/>
        </w:rPr>
        <w:t>аказчик в течение 3 рабочих дней со дня подписания</w:t>
      </w:r>
      <w:r w:rsidR="00391F5F">
        <w:rPr>
          <w:rFonts w:ascii="Times New Roman" w:hAnsi="Times New Roman" w:cs="Times New Roman"/>
          <w:sz w:val="24"/>
          <w:szCs w:val="24"/>
        </w:rPr>
        <w:t xml:space="preserve"> протокола рассмотрения заявок на участие в электронном аукционе обязан передать такому участнику проект </w:t>
      </w:r>
      <w:r w:rsidR="00391F5F" w:rsidRPr="00D94632">
        <w:rPr>
          <w:rFonts w:ascii="Times New Roman" w:hAnsi="Times New Roman" w:cs="Times New Roman"/>
          <w:sz w:val="24"/>
          <w:szCs w:val="24"/>
        </w:rPr>
        <w:t xml:space="preserve">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xml:space="preserve">, составленный путем включения начальной (максимальной) цены договора в проект договора </w:t>
      </w:r>
      <w:r w:rsidR="00440674" w:rsidRPr="00D94632">
        <w:rPr>
          <w:rFonts w:ascii="Times New Roman" w:hAnsi="Times New Roman" w:cs="Times New Roman"/>
          <w:sz w:val="24"/>
          <w:szCs w:val="24"/>
        </w:rPr>
        <w:t>о проведении капитального ремонта</w:t>
      </w:r>
      <w:r w:rsidR="00391F5F" w:rsidRPr="00D94632">
        <w:rPr>
          <w:rFonts w:ascii="Times New Roman" w:hAnsi="Times New Roman" w:cs="Times New Roman"/>
          <w:sz w:val="24"/>
          <w:szCs w:val="24"/>
        </w:rPr>
        <w:t>, прилагаемого к документации об электронном аукционе.</w:t>
      </w:r>
      <w:r w:rsidR="00440674">
        <w:rPr>
          <w:rFonts w:ascii="Times New Roman" w:hAnsi="Times New Roman" w:cs="Times New Roman"/>
          <w:sz w:val="24"/>
          <w:szCs w:val="24"/>
        </w:rPr>
        <w:t xml:space="preserve"> </w:t>
      </w:r>
    </w:p>
    <w:p w:rsidR="00781547" w:rsidRDefault="00781547" w:rsidP="00391F5F">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разделом </w:t>
      </w:r>
      <w:r w:rsidRPr="00D94632">
        <w:rPr>
          <w:rFonts w:ascii="Times New Roman" w:hAnsi="Times New Roman" w:cs="Times New Roman"/>
          <w:sz w:val="24"/>
          <w:szCs w:val="24"/>
          <w:lang w:val="en-US"/>
        </w:rPr>
        <w:t>IV</w:t>
      </w:r>
      <w:r w:rsidRPr="00D94632">
        <w:rPr>
          <w:rFonts w:ascii="Times New Roman" w:hAnsi="Times New Roman" w:cs="Times New Roman"/>
          <w:sz w:val="24"/>
          <w:szCs w:val="24"/>
        </w:rPr>
        <w:t xml:space="preserve">  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и  раздела 7 настоящей документации. Сведения о заключенном договоре о проведении капитального ремонта в течение 2 рабочих дней со дня подписания направляются оператору электронной площадки.</w:t>
      </w:r>
    </w:p>
    <w:p w:rsidR="00E12D63" w:rsidRDefault="00E12D63" w:rsidP="00F6126C">
      <w:pPr>
        <w:tabs>
          <w:tab w:val="left" w:pos="4200"/>
        </w:tabs>
        <w:spacing w:after="0" w:line="240" w:lineRule="auto"/>
        <w:jc w:val="center"/>
        <w:rPr>
          <w:rFonts w:ascii="Times New Roman" w:hAnsi="Times New Roman" w:cs="Times New Roman"/>
          <w:sz w:val="24"/>
          <w:szCs w:val="24"/>
        </w:rPr>
      </w:pPr>
    </w:p>
    <w:p w:rsidR="00E12D63" w:rsidRPr="00F6126C" w:rsidRDefault="00F6126C" w:rsidP="00F6126C">
      <w:pPr>
        <w:tabs>
          <w:tab w:val="left" w:pos="420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4. </w:t>
      </w:r>
      <w:r w:rsidR="00E12D63" w:rsidRPr="00F6126C">
        <w:rPr>
          <w:rFonts w:ascii="Times New Roman" w:hAnsi="Times New Roman" w:cs="Times New Roman"/>
          <w:b/>
          <w:sz w:val="24"/>
          <w:szCs w:val="24"/>
        </w:rPr>
        <w:t>Порядок п</w:t>
      </w:r>
      <w:r w:rsidR="008741E4">
        <w:rPr>
          <w:rFonts w:ascii="Times New Roman" w:hAnsi="Times New Roman" w:cs="Times New Roman"/>
          <w:b/>
          <w:sz w:val="24"/>
          <w:szCs w:val="24"/>
        </w:rPr>
        <w:t>роведения электронного аукциона</w:t>
      </w:r>
      <w:r w:rsidR="00E12D63" w:rsidRPr="00F6126C">
        <w:rPr>
          <w:rFonts w:ascii="Times New Roman" w:hAnsi="Times New Roman" w:cs="Times New Roman"/>
          <w:b/>
          <w:sz w:val="24"/>
          <w:szCs w:val="24"/>
        </w:rPr>
        <w:t>.</w:t>
      </w:r>
    </w:p>
    <w:p w:rsidR="00203640" w:rsidRPr="002718F8" w:rsidRDefault="00203640" w:rsidP="00203640">
      <w:pPr>
        <w:tabs>
          <w:tab w:val="left" w:pos="4200"/>
        </w:tabs>
        <w:spacing w:after="0" w:line="240" w:lineRule="auto"/>
        <w:ind w:firstLine="720"/>
        <w:jc w:val="both"/>
        <w:rPr>
          <w:rFonts w:ascii="Times New Roman" w:hAnsi="Times New Roman" w:cs="Times New Roman"/>
          <w:sz w:val="24"/>
          <w:szCs w:val="24"/>
        </w:rPr>
      </w:pPr>
      <w:r w:rsidRPr="000964AA">
        <w:rPr>
          <w:rFonts w:ascii="Times New Roman" w:hAnsi="Times New Roman" w:cs="Times New Roman"/>
          <w:sz w:val="24"/>
          <w:szCs w:val="24"/>
        </w:rPr>
        <w:t xml:space="preserve"> </w:t>
      </w:r>
      <w:r w:rsidR="00D94632">
        <w:rPr>
          <w:rFonts w:ascii="Times New Roman" w:hAnsi="Times New Roman" w:cs="Times New Roman"/>
          <w:sz w:val="24"/>
          <w:szCs w:val="24"/>
        </w:rPr>
        <w:t xml:space="preserve">4.1. </w:t>
      </w:r>
      <w:r w:rsidRPr="000964AA">
        <w:rPr>
          <w:rFonts w:ascii="Times New Roman" w:hAnsi="Times New Roman" w:cs="Times New Roman"/>
          <w:sz w:val="24"/>
          <w:szCs w:val="24"/>
        </w:rPr>
        <w:t>Проведение электронного аукциона обеспечивается на электронной площадке её    оператором. Не допускается взимание оператором электронной площадки платы за про</w:t>
      </w:r>
      <w:r w:rsidR="00F6126C" w:rsidRPr="000964AA">
        <w:rPr>
          <w:rFonts w:ascii="Times New Roman" w:hAnsi="Times New Roman" w:cs="Times New Roman"/>
          <w:sz w:val="24"/>
          <w:szCs w:val="24"/>
        </w:rPr>
        <w:t>ведение электронного аукциона, а также н</w:t>
      </w:r>
      <w:r w:rsidRPr="000964AA">
        <w:rPr>
          <w:rFonts w:ascii="Times New Roman" w:hAnsi="Times New Roman" w:cs="Times New Roman"/>
          <w:sz w:val="24"/>
          <w:szCs w:val="24"/>
        </w:rPr>
        <w:t>е допускается взимание с участников электронного аукциона платы за участие в электронном аукционе, за иск</w:t>
      </w:r>
      <w:r w:rsidR="00F6126C" w:rsidRPr="000964AA">
        <w:rPr>
          <w:rFonts w:ascii="Times New Roman" w:hAnsi="Times New Roman" w:cs="Times New Roman"/>
          <w:sz w:val="24"/>
          <w:szCs w:val="24"/>
        </w:rPr>
        <w:t xml:space="preserve">лючением платы, взимаемой с лица, с которым </w:t>
      </w:r>
      <w:r w:rsidR="008D41E7" w:rsidRPr="00D94632">
        <w:rPr>
          <w:rFonts w:ascii="Times New Roman" w:hAnsi="Times New Roman" w:cs="Times New Roman"/>
          <w:sz w:val="24"/>
          <w:szCs w:val="24"/>
        </w:rPr>
        <w:t>по итогам проведения электронного аукциона заключается договор о проведении капитального ремонта.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Электронный аукцион проводится на электронной площадке в день, указанный в извещении о проведении электронного аукциона. </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Днем проведения такого электронного аукциона является рабочий день, след</w:t>
      </w:r>
      <w:r w:rsidR="00C2543D">
        <w:rPr>
          <w:rFonts w:ascii="Times New Roman" w:hAnsi="Times New Roman" w:cs="Times New Roman"/>
          <w:sz w:val="24"/>
          <w:szCs w:val="24"/>
        </w:rPr>
        <w:t xml:space="preserve">ующий после истечения 2 дней </w:t>
      </w:r>
      <w:r w:rsidR="00C2543D" w:rsidRPr="00D94632">
        <w:rPr>
          <w:rFonts w:ascii="Times New Roman" w:hAnsi="Times New Roman" w:cs="Times New Roman"/>
          <w:sz w:val="24"/>
          <w:szCs w:val="24"/>
        </w:rPr>
        <w:t>с даты</w:t>
      </w:r>
      <w:r w:rsidRPr="00D94632">
        <w:rPr>
          <w:rFonts w:ascii="Times New Roman" w:hAnsi="Times New Roman" w:cs="Times New Roman"/>
          <w:sz w:val="24"/>
          <w:szCs w:val="24"/>
        </w:rPr>
        <w:t xml:space="preserve"> окончания </w:t>
      </w:r>
      <w:r w:rsidR="00C2543D" w:rsidRPr="00D94632">
        <w:rPr>
          <w:rFonts w:ascii="Times New Roman" w:hAnsi="Times New Roman" w:cs="Times New Roman"/>
          <w:sz w:val="24"/>
          <w:szCs w:val="24"/>
        </w:rPr>
        <w:t xml:space="preserve">срока </w:t>
      </w:r>
      <w:r w:rsidRPr="00D94632">
        <w:rPr>
          <w:rFonts w:ascii="Times New Roman" w:hAnsi="Times New Roman" w:cs="Times New Roman"/>
          <w:sz w:val="24"/>
          <w:szCs w:val="24"/>
        </w:rPr>
        <w:t>рассмотрения заявок на участие в электронном аукционе.</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4.5. Электронный аукцион проводится путем снижения начальной (максимальной) цены договора, указанной в извещении о проведении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4.6. </w:t>
      </w:r>
      <w:r w:rsidR="00835084" w:rsidRPr="00D94632">
        <w:rPr>
          <w:rFonts w:ascii="Times New Roman" w:hAnsi="Times New Roman" w:cs="Times New Roman"/>
          <w:sz w:val="24"/>
          <w:szCs w:val="24"/>
        </w:rPr>
        <w:t>Шаг аукциона</w:t>
      </w:r>
      <w:r w:rsidRPr="00D94632">
        <w:rPr>
          <w:rFonts w:ascii="Times New Roman" w:hAnsi="Times New Roman" w:cs="Times New Roman"/>
          <w:sz w:val="24"/>
          <w:szCs w:val="24"/>
        </w:rPr>
        <w:t xml:space="preserve"> составляет от 0</w:t>
      </w:r>
      <w:r>
        <w:rPr>
          <w:rFonts w:ascii="Times New Roman" w:hAnsi="Times New Roman" w:cs="Times New Roman"/>
          <w:sz w:val="24"/>
          <w:szCs w:val="24"/>
        </w:rPr>
        <w:t>,5 % до 5 % начальной (максимальной) цены договора.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4.7. При проведении электронного аукциона его участники подают предложение о цене договора, предусматривающие снижение текущего минимального предложения о цене договора на величину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4.8. При проведении электронного аукциона любой его участник вправе подать предложение о цене договора независимо от шага аукциона</w:t>
      </w:r>
      <w:r w:rsidR="00FA784F" w:rsidRPr="00D94632">
        <w:rPr>
          <w:rFonts w:ascii="Times New Roman" w:hAnsi="Times New Roman" w:cs="Times New Roman"/>
          <w:sz w:val="24"/>
          <w:szCs w:val="24"/>
        </w:rPr>
        <w:t>,</w:t>
      </w:r>
      <w:r w:rsidRPr="00D94632">
        <w:rPr>
          <w:rFonts w:ascii="Times New Roman" w:hAnsi="Times New Roman" w:cs="Times New Roman"/>
          <w:sz w:val="24"/>
          <w:szCs w:val="24"/>
        </w:rPr>
        <w:t xml:space="preserve"> при условии соблюдения требований, </w:t>
      </w:r>
      <w:r w:rsidR="00FA784F" w:rsidRPr="00D94632">
        <w:rPr>
          <w:rFonts w:ascii="Times New Roman" w:hAnsi="Times New Roman" w:cs="Times New Roman"/>
          <w:sz w:val="24"/>
          <w:szCs w:val="24"/>
        </w:rPr>
        <w:t>установленных</w:t>
      </w:r>
      <w:r w:rsidRPr="00D94632">
        <w:rPr>
          <w:rFonts w:ascii="Times New Roman" w:hAnsi="Times New Roman" w:cs="Times New Roman"/>
          <w:sz w:val="24"/>
          <w:szCs w:val="24"/>
        </w:rPr>
        <w:t xml:space="preserve"> пунктом 4.9.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4.9. При проведении электронного аукциона его участники подают предложение о цене договора с учетом следующих требований:</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1) участник аукциона не вправе подать предложение о цене договора, равное ранее поданному этим участником предложению о цене договора или больше чем оно, а также предложение о цене договора, равное нулю;</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участник аукциона не вправе подать предложение о цене договора г, которое ниже, чем текущее минимальное предложение о цене договора, сниженное в пределах шага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участник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4.10. От начала проведения электронного аукциона на электронной площадке до истечения срока подачи предложений о цене договора должны быть указаны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4.11. настоящего раздела.</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4.11. При проведении электронного аукциона устанавливается время приема предложений участников такого аукциона о цене договора, составляющее 10 минут от начала проведения такого аукциона до истечения срока подачи предложений о цене договора, а также 10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поступлению последнего предложения о цене договора. Если в течение казанного времени не поступило ни одного предложения о более низкой цене договора, такой аукцион автоматически, с помощью программных и технических средств, обеспечивающих его проведение, завершается.</w:t>
      </w:r>
    </w:p>
    <w:p w:rsidR="00814A51" w:rsidRPr="00D94632" w:rsidRDefault="00814A51"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94632">
        <w:rPr>
          <w:rFonts w:ascii="Times New Roman" w:hAnsi="Times New Roman" w:cs="Times New Roman"/>
          <w:sz w:val="24"/>
          <w:szCs w:val="24"/>
        </w:rPr>
        <w:t xml:space="preserve">В течение 10 минут с момента завершения, в соответствии с данным пунктом,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подпунктами 1 и 3 пункта 4.9 настоящей документации. </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4.12. Оператор электронной площадки обязан обеспечивать при проведении</w:t>
      </w:r>
      <w:r>
        <w:rPr>
          <w:rFonts w:ascii="Times New Roman" w:hAnsi="Times New Roman" w:cs="Times New Roman"/>
          <w:sz w:val="24"/>
          <w:szCs w:val="24"/>
        </w:rPr>
        <w:t xml:space="preserve"> электронного аукциона конфиденциальность информации о его участниках.</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4.13. Во время проведения электронного аукциона оператор электронной площадки обязан отклонить предложение о цене договора, не соответствующие требованиям, предусмотренным</w:t>
      </w:r>
      <w:r w:rsidR="005D5FED" w:rsidRPr="005D5FED">
        <w:rPr>
          <w:rFonts w:ascii="Times New Roman" w:hAnsi="Times New Roman" w:cs="Times New Roman"/>
          <w:sz w:val="24"/>
          <w:szCs w:val="24"/>
        </w:rPr>
        <w:t xml:space="preserve"> </w:t>
      </w:r>
      <w:r w:rsidR="005D5FED" w:rsidRPr="000964AA">
        <w:rPr>
          <w:rFonts w:ascii="Times New Roman" w:hAnsi="Times New Roman" w:cs="Times New Roman"/>
          <w:sz w:val="24"/>
          <w:szCs w:val="24"/>
        </w:rPr>
        <w:t>пунктом 4.9.</w:t>
      </w:r>
      <w:r>
        <w:rPr>
          <w:rFonts w:ascii="Times New Roman" w:hAnsi="Times New Roman" w:cs="Times New Roman"/>
          <w:sz w:val="24"/>
          <w:szCs w:val="24"/>
        </w:rPr>
        <w:t xml:space="preserve"> настоящей документацией об электронном аукционе.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4.14. В случае если участником электронного аукциона предложена цена договора, равная цене, предложенной другим участником аукциона, лучшим признается предложение о цене договора, поступившее раньше.</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.15. </w:t>
      </w: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определяемого в соответствии с пунктом 4.11. настоящей документации, ни один из его участников не по</w:t>
      </w:r>
      <w:r w:rsidR="001C7E43">
        <w:rPr>
          <w:rFonts w:ascii="Times New Roman" w:hAnsi="Times New Roman" w:cs="Times New Roman"/>
          <w:sz w:val="24"/>
          <w:szCs w:val="24"/>
        </w:rPr>
        <w:t>дал предложения о цене договора</w:t>
      </w:r>
      <w:r w:rsidR="001C7E43" w:rsidRPr="00D94632">
        <w:rPr>
          <w:rFonts w:ascii="Times New Roman" w:hAnsi="Times New Roman" w:cs="Times New Roman"/>
          <w:sz w:val="24"/>
          <w:szCs w:val="24"/>
        </w:rPr>
        <w:t xml:space="preserve">, такой аукцион признается несостоявшимся. В течение 30 минут после окончания указанного времени оператор электронной площадки размещает </w:t>
      </w:r>
      <w:r w:rsidRPr="00D94632">
        <w:rPr>
          <w:rFonts w:ascii="Times New Roman" w:hAnsi="Times New Roman" w:cs="Times New Roman"/>
          <w:sz w:val="24"/>
          <w:szCs w:val="24"/>
        </w:rPr>
        <w:t>протокол, в котором указывается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w:t>
      </w:r>
      <w:r>
        <w:rPr>
          <w:rFonts w:ascii="Times New Roman" w:hAnsi="Times New Roman" w:cs="Times New Roman"/>
          <w:sz w:val="24"/>
          <w:szCs w:val="24"/>
        </w:rPr>
        <w:t>л предложения о цене договора.</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461481">
        <w:rPr>
          <w:rFonts w:ascii="Times New Roman" w:hAnsi="Times New Roman" w:cs="Times New Roman"/>
          <w:sz w:val="24"/>
          <w:szCs w:val="24"/>
        </w:rPr>
        <w:t xml:space="preserve">.16. </w:t>
      </w:r>
      <w:r>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 цена договора, единственное предложение о цене договора с указанием </w:t>
      </w:r>
      <w:r>
        <w:rPr>
          <w:rFonts w:ascii="Times New Roman" w:hAnsi="Times New Roman" w:cs="Times New Roman"/>
          <w:sz w:val="24"/>
          <w:szCs w:val="24"/>
        </w:rPr>
        <w:lastRenderedPageBreak/>
        <w:t xml:space="preserve">времени поступления предложения о цене договора. Заказчик в течении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w:t>
      </w:r>
      <w:r w:rsidRPr="00D94632">
        <w:rPr>
          <w:rFonts w:ascii="Times New Roman" w:hAnsi="Times New Roman" w:cs="Times New Roman"/>
          <w:sz w:val="24"/>
          <w:szCs w:val="24"/>
        </w:rPr>
        <w:t>аукциона, в проект договора, прилагаемый к документации об электронном аукционе.</w:t>
      </w:r>
      <w:r w:rsidR="00172FA8" w:rsidRPr="00D94632">
        <w:rPr>
          <w:rFonts w:ascii="Times New Roman" w:hAnsi="Times New Roman" w:cs="Times New Roman"/>
          <w:sz w:val="24"/>
          <w:szCs w:val="24"/>
        </w:rPr>
        <w:t xml:space="preserve"> Договор заключается с единственным участником электронного аукциона.</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4.17.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w:t>
      </w:r>
      <w:r w:rsidR="00665070" w:rsidRPr="00D94632">
        <w:rPr>
          <w:rFonts w:ascii="Times New Roman" w:hAnsi="Times New Roman" w:cs="Times New Roman"/>
          <w:sz w:val="24"/>
          <w:szCs w:val="24"/>
        </w:rPr>
        <w:t xml:space="preserve">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w:t>
      </w:r>
      <w:r w:rsidRPr="00D94632">
        <w:rPr>
          <w:rFonts w:ascii="Times New Roman" w:hAnsi="Times New Roman" w:cs="Times New Roman"/>
          <w:sz w:val="24"/>
          <w:szCs w:val="24"/>
        </w:rPr>
        <w:t>адрес</w:t>
      </w:r>
      <w:r>
        <w:rPr>
          <w:rFonts w:ascii="Times New Roman" w:hAnsi="Times New Roman" w:cs="Times New Roman"/>
          <w:sz w:val="24"/>
          <w:szCs w:val="24"/>
        </w:rPr>
        <w:t xml:space="preserve">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заявок на участие в аукционе, которые поданы его участниками, сделавшими соответствующие предложения о цене договора, с указанием времени поступле</w:t>
      </w:r>
      <w:r w:rsidR="009E60E5">
        <w:rPr>
          <w:rFonts w:ascii="Times New Roman" w:hAnsi="Times New Roman" w:cs="Times New Roman"/>
          <w:sz w:val="24"/>
          <w:szCs w:val="24"/>
        </w:rPr>
        <w:t>ния предложений о цене договора</w:t>
      </w:r>
      <w:r>
        <w:rPr>
          <w:rFonts w:ascii="Times New Roman" w:hAnsi="Times New Roman" w:cs="Times New Roman"/>
          <w:sz w:val="24"/>
          <w:szCs w:val="24"/>
        </w:rPr>
        <w:t>.</w:t>
      </w:r>
    </w:p>
    <w:p w:rsidR="00E12D63" w:rsidRPr="00D94632"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4.18.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w:t>
      </w:r>
      <w:r w:rsidR="00056CD2">
        <w:rPr>
          <w:rFonts w:ascii="Times New Roman" w:hAnsi="Times New Roman" w:cs="Times New Roman"/>
          <w:sz w:val="24"/>
          <w:szCs w:val="24"/>
        </w:rPr>
        <w:t xml:space="preserve">, </w:t>
      </w:r>
      <w:r w:rsidR="00056CD2" w:rsidRPr="00D94632">
        <w:rPr>
          <w:rFonts w:ascii="Times New Roman" w:hAnsi="Times New Roman" w:cs="Times New Roman"/>
          <w:sz w:val="24"/>
          <w:szCs w:val="24"/>
        </w:rPr>
        <w:t>который в течении следующего рабочего дня размещает указанный протокол на официальном сайте</w:t>
      </w:r>
      <w:r w:rsidRPr="00D94632">
        <w:rPr>
          <w:rFonts w:ascii="Times New Roman" w:hAnsi="Times New Roman" w:cs="Times New Roman"/>
          <w:sz w:val="24"/>
          <w:szCs w:val="24"/>
        </w:rPr>
        <w:t>. В течение этого же срока оператор электронной площадки обязан направить также соответствующие уведомления участникам аукциона.</w:t>
      </w:r>
    </w:p>
    <w:p w:rsidR="00E12D63" w:rsidRPr="009E60E5" w:rsidRDefault="00E12D63" w:rsidP="00E12D63">
      <w:pPr>
        <w:tabs>
          <w:tab w:val="left" w:pos="4200"/>
        </w:tabs>
        <w:spacing w:after="0" w:line="240" w:lineRule="auto"/>
        <w:jc w:val="both"/>
        <w:rPr>
          <w:rFonts w:ascii="Times New Roman" w:hAnsi="Times New Roman" w:cs="Times New Roman"/>
          <w:sz w:val="24"/>
          <w:szCs w:val="24"/>
        </w:rPr>
      </w:pPr>
      <w:r w:rsidRPr="00D94632">
        <w:rPr>
          <w:rFonts w:ascii="Times New Roman" w:hAnsi="Times New Roman" w:cs="Times New Roman"/>
          <w:sz w:val="24"/>
          <w:szCs w:val="24"/>
        </w:rPr>
        <w:t xml:space="preserve">           4.19. Заказчик в течение 3 рабочих дней со дня </w:t>
      </w:r>
      <w:r w:rsidR="00D87218" w:rsidRPr="00D94632">
        <w:rPr>
          <w:rFonts w:ascii="Times New Roman" w:hAnsi="Times New Roman" w:cs="Times New Roman"/>
          <w:sz w:val="24"/>
          <w:szCs w:val="24"/>
        </w:rPr>
        <w:t>размещения на официальном сайте</w:t>
      </w:r>
      <w:r w:rsidRPr="009E60E5">
        <w:rPr>
          <w:rFonts w:ascii="Times New Roman" w:hAnsi="Times New Roman" w:cs="Times New Roman"/>
          <w:sz w:val="24"/>
          <w:szCs w:val="24"/>
        </w:rPr>
        <w:t xml:space="preserve">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документации об электронном аукционе.</w:t>
      </w:r>
      <w:r w:rsidR="009E60E5">
        <w:rPr>
          <w:rFonts w:ascii="Times New Roman" w:hAnsi="Times New Roman" w:cs="Times New Roman"/>
          <w:sz w:val="24"/>
          <w:szCs w:val="24"/>
        </w:rPr>
        <w:t xml:space="preserve"> </w:t>
      </w:r>
      <w:r w:rsidR="00D87218" w:rsidRPr="00D94632">
        <w:rPr>
          <w:rFonts w:ascii="Times New Roman" w:hAnsi="Times New Roman" w:cs="Times New Roman"/>
          <w:sz w:val="24"/>
          <w:szCs w:val="24"/>
        </w:rPr>
        <w:t>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E12D63" w:rsidRDefault="00E12D63"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E12D63" w:rsidRDefault="00F15C65" w:rsidP="00F15C65">
      <w:pPr>
        <w:tabs>
          <w:tab w:val="left" w:pos="567"/>
          <w:tab w:val="left" w:pos="1276"/>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4.21</w:t>
      </w:r>
      <w:r w:rsidR="00E12D63">
        <w:rPr>
          <w:rFonts w:ascii="Times New Roman" w:hAnsi="Times New Roman" w:cs="Times New Roman"/>
          <w:sz w:val="24"/>
          <w:szCs w:val="24"/>
        </w:rPr>
        <w:t>. Оператор электронной площадки обеспечивает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документацией об электронном аукционе, независимо от времени окончания такого аукциона.</w:t>
      </w:r>
    </w:p>
    <w:p w:rsidR="00E12D63" w:rsidRPr="009837FD"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w:t>
      </w:r>
      <w:r w:rsidR="00F15C65">
        <w:rPr>
          <w:rFonts w:ascii="Times New Roman" w:hAnsi="Times New Roman" w:cs="Times New Roman"/>
          <w:sz w:val="24"/>
          <w:szCs w:val="24"/>
        </w:rPr>
        <w:t>4.22</w:t>
      </w:r>
      <w:r w:rsidRPr="009837FD">
        <w:rPr>
          <w:rFonts w:ascii="Times New Roman" w:hAnsi="Times New Roman" w:cs="Times New Roman"/>
          <w:sz w:val="24"/>
          <w:szCs w:val="24"/>
        </w:rPr>
        <w:t>. В случае признания электронного аукциона несостоявшимся и в случае не заключения договора с единственным уча</w:t>
      </w:r>
      <w:r w:rsidR="009E60E5">
        <w:rPr>
          <w:rFonts w:ascii="Times New Roman" w:hAnsi="Times New Roman" w:cs="Times New Roman"/>
          <w:sz w:val="24"/>
          <w:szCs w:val="24"/>
        </w:rPr>
        <w:t>стником электронного аукциона (</w:t>
      </w:r>
      <w:r w:rsidRPr="009837FD">
        <w:rPr>
          <w:rFonts w:ascii="Times New Roman" w:hAnsi="Times New Roman" w:cs="Times New Roman"/>
          <w:sz w:val="24"/>
          <w:szCs w:val="24"/>
        </w:rPr>
        <w:t>при наличии такого участника) или не заключении такого договора при уклонении победителя электронного аукциона от заключения договора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с единственной подрядной организацией.</w:t>
      </w:r>
    </w:p>
    <w:p w:rsidR="00E12D63" w:rsidRPr="009837FD"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4.24</w:t>
      </w:r>
      <w:r w:rsidR="00E12D63" w:rsidRPr="009837FD">
        <w:rPr>
          <w:rFonts w:ascii="Times New Roman" w:hAnsi="Times New Roman" w:cs="Times New Roman"/>
          <w:sz w:val="24"/>
          <w:szCs w:val="24"/>
        </w:rPr>
        <w:t xml:space="preserve">.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w:t>
      </w:r>
    </w:p>
    <w:p w:rsidR="00E12D63" w:rsidRPr="00D17DA8" w:rsidRDefault="006510EC" w:rsidP="00E12D63">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4.25</w:t>
      </w:r>
      <w:r w:rsidR="00E12D63" w:rsidRPr="009837FD">
        <w:rPr>
          <w:rFonts w:ascii="Times New Roman" w:hAnsi="Times New Roman" w:cs="Times New Roman"/>
          <w:sz w:val="24"/>
          <w:szCs w:val="24"/>
        </w:rPr>
        <w:t>. Закупка у единственной подрядной организации может осуществляться Заказчиком</w:t>
      </w:r>
      <w:r w:rsidR="00E12D63" w:rsidRPr="00D17DA8">
        <w:rPr>
          <w:rFonts w:ascii="Times New Roman" w:hAnsi="Times New Roman" w:cs="Times New Roman"/>
          <w:sz w:val="24"/>
          <w:szCs w:val="24"/>
        </w:rPr>
        <w:t xml:space="preserve"> в следующих случаях:</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а) осуществление закупки на оказание услуг и (или) выполнение работ по капитальному ремонту общего имущества в многоквартирном </w:t>
      </w:r>
      <w:r w:rsidR="00164933">
        <w:rPr>
          <w:rFonts w:ascii="Times New Roman" w:hAnsi="Times New Roman" w:cs="Times New Roman"/>
          <w:sz w:val="24"/>
          <w:szCs w:val="24"/>
        </w:rPr>
        <w:t xml:space="preserve">доме на сумму, не превышающую </w:t>
      </w:r>
      <w:r w:rsidR="00164933" w:rsidRPr="00D94632">
        <w:rPr>
          <w:rFonts w:ascii="Times New Roman" w:hAnsi="Times New Roman" w:cs="Times New Roman"/>
          <w:sz w:val="24"/>
          <w:szCs w:val="24"/>
        </w:rPr>
        <w:t>100</w:t>
      </w:r>
      <w:r w:rsidRPr="00D94632">
        <w:rPr>
          <w:rFonts w:ascii="Times New Roman" w:hAnsi="Times New Roman" w:cs="Times New Roman"/>
          <w:sz w:val="24"/>
          <w:szCs w:val="24"/>
        </w:rPr>
        <w:t xml:space="preserve"> тысяч рублей.</w:t>
      </w:r>
      <w:r w:rsidRPr="00D17DA8">
        <w:rPr>
          <w:rFonts w:ascii="Times New Roman" w:hAnsi="Times New Roman" w:cs="Times New Roman"/>
          <w:sz w:val="24"/>
          <w:szCs w:val="24"/>
        </w:rPr>
        <w:t xml:space="preserve">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E12D63" w:rsidRPr="00D17DA8"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E12D63" w:rsidRDefault="00E12D63" w:rsidP="00E12D63">
      <w:pPr>
        <w:tabs>
          <w:tab w:val="left" w:pos="4200"/>
        </w:tabs>
        <w:spacing w:after="0" w:line="240" w:lineRule="auto"/>
        <w:jc w:val="both"/>
        <w:rPr>
          <w:rFonts w:ascii="Times New Roman" w:hAnsi="Times New Roman" w:cs="Times New Roman"/>
          <w:sz w:val="24"/>
          <w:szCs w:val="24"/>
        </w:rPr>
      </w:pPr>
      <w:r w:rsidRPr="00D17DA8">
        <w:rPr>
          <w:rFonts w:ascii="Times New Roman" w:hAnsi="Times New Roman" w:cs="Times New Roman"/>
          <w:sz w:val="24"/>
          <w:szCs w:val="24"/>
        </w:rPr>
        <w:t xml:space="preserve">           в</w:t>
      </w:r>
      <w:r w:rsidRPr="008B4743">
        <w:rPr>
          <w:rFonts w:ascii="Times New Roman" w:hAnsi="Times New Roman" w:cs="Times New Roman"/>
          <w:sz w:val="24"/>
          <w:szCs w:val="24"/>
        </w:rPr>
        <w:t xml:space="preserve">) </w:t>
      </w:r>
      <w:r w:rsidR="00164933" w:rsidRPr="008B4743">
        <w:rPr>
          <w:rFonts w:ascii="Times New Roman" w:hAnsi="Times New Roman" w:cs="Times New Roman"/>
          <w:sz w:val="24"/>
          <w:szCs w:val="24"/>
        </w:rPr>
        <w:t>в случаях, указанных в пункте 4.22 настоящей документации.</w:t>
      </w:r>
      <w:r w:rsidRPr="008B4743">
        <w:rPr>
          <w:rFonts w:ascii="Times New Roman" w:hAnsi="Times New Roman" w:cs="Times New Roman"/>
          <w:sz w:val="24"/>
          <w:szCs w:val="24"/>
        </w:rPr>
        <w:t xml:space="preserve"> В соответствии с настоящим пунктом договор заключается с единственной подрядной организацией на условиях, предусмотренных настоящей докумен</w:t>
      </w:r>
      <w:r w:rsidR="00164933" w:rsidRPr="008B4743">
        <w:rPr>
          <w:rFonts w:ascii="Times New Roman" w:hAnsi="Times New Roman" w:cs="Times New Roman"/>
          <w:sz w:val="24"/>
          <w:szCs w:val="24"/>
        </w:rPr>
        <w:t xml:space="preserve">тацией об электронном аукционе </w:t>
      </w:r>
      <w:r w:rsidRPr="008B4743">
        <w:rPr>
          <w:rFonts w:ascii="Times New Roman" w:hAnsi="Times New Roman" w:cs="Times New Roman"/>
          <w:sz w:val="24"/>
          <w:szCs w:val="24"/>
        </w:rPr>
        <w:t>по цене, равной начальн</w:t>
      </w:r>
      <w:r w:rsidR="00164933" w:rsidRPr="008B4743">
        <w:rPr>
          <w:rFonts w:ascii="Times New Roman" w:hAnsi="Times New Roman" w:cs="Times New Roman"/>
          <w:sz w:val="24"/>
          <w:szCs w:val="24"/>
        </w:rPr>
        <w:t>ой (максимальной) цене договора</w:t>
      </w:r>
      <w:r w:rsidRPr="008B4743">
        <w:rPr>
          <w:rFonts w:ascii="Times New Roman" w:hAnsi="Times New Roman" w:cs="Times New Roman"/>
          <w:sz w:val="24"/>
          <w:szCs w:val="24"/>
        </w:rPr>
        <w:t>;</w:t>
      </w:r>
    </w:p>
    <w:p w:rsidR="00E12D63" w:rsidRPr="00D17DA8" w:rsidRDefault="00E12D63" w:rsidP="00E12D63">
      <w:pPr>
        <w:tabs>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заключение договора по проведению авторского надзора за капитальным ремонтом общего имущества в многоквартирном доме соответствующими авторами.</w:t>
      </w:r>
    </w:p>
    <w:p w:rsidR="001933B1" w:rsidRDefault="001933B1" w:rsidP="001933B1">
      <w:pPr>
        <w:tabs>
          <w:tab w:val="left" w:pos="4200"/>
        </w:tabs>
        <w:spacing w:after="0" w:line="240" w:lineRule="auto"/>
        <w:jc w:val="center"/>
        <w:rPr>
          <w:rFonts w:ascii="Times New Roman" w:hAnsi="Times New Roman" w:cs="Times New Roman"/>
          <w:sz w:val="24"/>
          <w:szCs w:val="24"/>
        </w:rPr>
      </w:pPr>
    </w:p>
    <w:p w:rsidR="0016170B" w:rsidRPr="00D1490C" w:rsidRDefault="006510EC" w:rsidP="00D1490C">
      <w:pPr>
        <w:tabs>
          <w:tab w:val="left" w:pos="4200"/>
        </w:tabs>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5</w:t>
      </w:r>
      <w:r w:rsidR="00D1490C">
        <w:rPr>
          <w:rFonts w:ascii="Times New Roman" w:hAnsi="Times New Roman" w:cs="Times New Roman"/>
          <w:b/>
          <w:sz w:val="24"/>
          <w:szCs w:val="24"/>
        </w:rPr>
        <w:t xml:space="preserve">. </w:t>
      </w:r>
      <w:r w:rsidR="001933B1" w:rsidRPr="00D1490C">
        <w:rPr>
          <w:rFonts w:ascii="Times New Roman" w:hAnsi="Times New Roman" w:cs="Times New Roman"/>
          <w:b/>
          <w:sz w:val="24"/>
          <w:szCs w:val="24"/>
        </w:rPr>
        <w:t xml:space="preserve">Обеспечение исполнения </w:t>
      </w:r>
      <w:r w:rsidR="00434363" w:rsidRPr="008B4743">
        <w:rPr>
          <w:rFonts w:ascii="Times New Roman" w:hAnsi="Times New Roman" w:cs="Times New Roman"/>
          <w:b/>
          <w:sz w:val="24"/>
          <w:szCs w:val="24"/>
        </w:rPr>
        <w:t>обязательств по договору</w:t>
      </w:r>
      <w:r w:rsidR="001933B1" w:rsidRPr="00D1490C">
        <w:rPr>
          <w:rFonts w:ascii="Times New Roman" w:hAnsi="Times New Roman" w:cs="Times New Roman"/>
          <w:b/>
          <w:sz w:val="24"/>
          <w:szCs w:val="24"/>
        </w:rPr>
        <w:t>, размер, срок, порядок и способы предоставления такого обеспечения</w:t>
      </w:r>
    </w:p>
    <w:p w:rsidR="001933B1" w:rsidRPr="008B4743"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1490C">
        <w:rPr>
          <w:rFonts w:ascii="Times New Roman" w:hAnsi="Times New Roman" w:cs="Times New Roman"/>
          <w:sz w:val="24"/>
          <w:szCs w:val="24"/>
        </w:rPr>
        <w:t>.1.</w:t>
      </w:r>
      <w:r w:rsidR="0092134F">
        <w:rPr>
          <w:rFonts w:ascii="Times New Roman" w:hAnsi="Times New Roman" w:cs="Times New Roman"/>
          <w:sz w:val="24"/>
          <w:szCs w:val="24"/>
        </w:rPr>
        <w:t xml:space="preserve"> </w:t>
      </w:r>
      <w:r w:rsidR="0016170B" w:rsidRPr="00D1490C">
        <w:rPr>
          <w:rFonts w:ascii="Times New Roman" w:hAnsi="Times New Roman" w:cs="Times New Roman"/>
          <w:sz w:val="24"/>
          <w:szCs w:val="24"/>
        </w:rPr>
        <w:t xml:space="preserve">Заказчиком установлено требование обеспечения </w:t>
      </w:r>
      <w:r w:rsidR="0016170B" w:rsidRPr="008B4743">
        <w:rPr>
          <w:rFonts w:ascii="Times New Roman" w:hAnsi="Times New Roman" w:cs="Times New Roman"/>
          <w:sz w:val="24"/>
          <w:szCs w:val="24"/>
        </w:rPr>
        <w:t>исполнения</w:t>
      </w:r>
      <w:r w:rsidR="00680054" w:rsidRPr="008B4743">
        <w:rPr>
          <w:rFonts w:ascii="Times New Roman" w:hAnsi="Times New Roman" w:cs="Times New Roman"/>
          <w:sz w:val="24"/>
          <w:szCs w:val="24"/>
        </w:rPr>
        <w:t xml:space="preserve"> обязательств по</w:t>
      </w:r>
      <w:r w:rsidR="0016170B" w:rsidRPr="008B4743">
        <w:rPr>
          <w:rFonts w:ascii="Times New Roman" w:hAnsi="Times New Roman" w:cs="Times New Roman"/>
          <w:sz w:val="24"/>
          <w:szCs w:val="24"/>
        </w:rPr>
        <w:t xml:space="preserve"> договор</w:t>
      </w:r>
      <w:r w:rsidR="00680054" w:rsidRPr="008B4743">
        <w:rPr>
          <w:rFonts w:ascii="Times New Roman" w:hAnsi="Times New Roman" w:cs="Times New Roman"/>
          <w:sz w:val="24"/>
          <w:szCs w:val="24"/>
        </w:rPr>
        <w:t>у</w:t>
      </w:r>
      <w:r w:rsidR="00C3432B" w:rsidRPr="008B4743">
        <w:rPr>
          <w:rFonts w:ascii="Times New Roman" w:hAnsi="Times New Roman" w:cs="Times New Roman"/>
          <w:sz w:val="24"/>
          <w:szCs w:val="24"/>
        </w:rPr>
        <w:t xml:space="preserve"> в размере,</w:t>
      </w:r>
      <w:r w:rsidR="008D6890" w:rsidRPr="008B4743">
        <w:rPr>
          <w:rFonts w:ascii="Times New Roman" w:hAnsi="Times New Roman" w:cs="Times New Roman"/>
          <w:sz w:val="24"/>
          <w:szCs w:val="24"/>
        </w:rPr>
        <w:t xml:space="preserve"> </w:t>
      </w:r>
      <w:r w:rsidR="0016170B" w:rsidRPr="008B4743">
        <w:rPr>
          <w:rFonts w:ascii="Times New Roman" w:hAnsi="Times New Roman" w:cs="Times New Roman"/>
          <w:sz w:val="24"/>
          <w:szCs w:val="24"/>
        </w:rPr>
        <w:t xml:space="preserve">указанном в </w:t>
      </w:r>
      <w:r w:rsidR="0016170B" w:rsidRPr="008B4743">
        <w:rPr>
          <w:rFonts w:ascii="Times New Roman" w:hAnsi="Times New Roman" w:cs="Times New Roman"/>
          <w:i/>
          <w:sz w:val="24"/>
          <w:szCs w:val="24"/>
          <w:u w:val="single"/>
        </w:rPr>
        <w:t>Информационной карте электронного аукциона</w:t>
      </w:r>
      <w:r w:rsidR="00665BD6" w:rsidRPr="008B4743">
        <w:rPr>
          <w:rFonts w:ascii="Times New Roman" w:hAnsi="Times New Roman" w:cs="Times New Roman"/>
          <w:sz w:val="24"/>
          <w:szCs w:val="24"/>
        </w:rPr>
        <w:t xml:space="preserve"> и в извещении о проведении электронного аукциона.</w:t>
      </w:r>
      <w:r w:rsidR="0016170B" w:rsidRPr="008B4743">
        <w:rPr>
          <w:rFonts w:ascii="Times New Roman" w:hAnsi="Times New Roman" w:cs="Times New Roman"/>
          <w:sz w:val="24"/>
          <w:szCs w:val="24"/>
        </w:rPr>
        <w:t xml:space="preserve"> </w:t>
      </w:r>
    </w:p>
    <w:p w:rsidR="0016170B" w:rsidRDefault="00D1490C"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b/>
          <w:sz w:val="24"/>
          <w:szCs w:val="24"/>
        </w:rPr>
        <w:t xml:space="preserve">          </w:t>
      </w:r>
      <w:r w:rsidR="006510EC" w:rsidRPr="008B4743">
        <w:rPr>
          <w:rFonts w:ascii="Times New Roman" w:hAnsi="Times New Roman" w:cs="Times New Roman"/>
          <w:sz w:val="24"/>
          <w:szCs w:val="24"/>
        </w:rPr>
        <w:t xml:space="preserve"> 5</w:t>
      </w:r>
      <w:r w:rsidRPr="008B4743">
        <w:rPr>
          <w:rFonts w:ascii="Times New Roman" w:hAnsi="Times New Roman" w:cs="Times New Roman"/>
          <w:sz w:val="24"/>
          <w:szCs w:val="24"/>
        </w:rPr>
        <w:t>.2.</w:t>
      </w:r>
      <w:r w:rsidR="0092134F"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Размер обеспечения и</w:t>
      </w:r>
      <w:r w:rsidR="00BD259E" w:rsidRPr="008B4743">
        <w:rPr>
          <w:rFonts w:ascii="Times New Roman" w:hAnsi="Times New Roman" w:cs="Times New Roman"/>
          <w:sz w:val="24"/>
          <w:szCs w:val="24"/>
        </w:rPr>
        <w:t xml:space="preserve">сполнения </w:t>
      </w:r>
      <w:r w:rsidR="00680054" w:rsidRPr="008B4743">
        <w:rPr>
          <w:rFonts w:ascii="Times New Roman" w:hAnsi="Times New Roman" w:cs="Times New Roman"/>
          <w:sz w:val="24"/>
          <w:szCs w:val="24"/>
        </w:rPr>
        <w:t>обязательств по договору</w:t>
      </w:r>
      <w:r w:rsidR="00BD259E" w:rsidRPr="008B4743">
        <w:rPr>
          <w:rFonts w:ascii="Times New Roman" w:hAnsi="Times New Roman" w:cs="Times New Roman"/>
          <w:sz w:val="24"/>
          <w:szCs w:val="24"/>
        </w:rPr>
        <w:t xml:space="preserve"> </w:t>
      </w:r>
      <w:r w:rsidR="00664819" w:rsidRPr="008B4743">
        <w:rPr>
          <w:rFonts w:ascii="Times New Roman" w:hAnsi="Times New Roman" w:cs="Times New Roman"/>
          <w:sz w:val="24"/>
          <w:szCs w:val="24"/>
        </w:rPr>
        <w:t>не может</w:t>
      </w:r>
      <w:r w:rsidR="00664819">
        <w:rPr>
          <w:rFonts w:ascii="Times New Roman" w:hAnsi="Times New Roman" w:cs="Times New Roman"/>
          <w:sz w:val="24"/>
          <w:szCs w:val="24"/>
        </w:rPr>
        <w:t xml:space="preserve"> превышать 30 % начальной (максимальной) цены договора, указанной в извещении о проведении электронного аукциона.</w:t>
      </w:r>
    </w:p>
    <w:p w:rsidR="00135BC5" w:rsidRPr="008B4743" w:rsidRDefault="006510EC" w:rsidP="008B4743">
      <w:pPr>
        <w:tabs>
          <w:tab w:val="left" w:pos="1276"/>
          <w:tab w:val="left" w:pos="1985"/>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664819">
        <w:rPr>
          <w:rFonts w:ascii="Times New Roman" w:hAnsi="Times New Roman" w:cs="Times New Roman"/>
          <w:sz w:val="24"/>
          <w:szCs w:val="24"/>
        </w:rPr>
        <w:t>.3.</w:t>
      </w:r>
      <w:r w:rsidR="008B4743">
        <w:rPr>
          <w:rFonts w:ascii="Times New Roman" w:hAnsi="Times New Roman" w:cs="Times New Roman"/>
          <w:sz w:val="24"/>
          <w:szCs w:val="24"/>
        </w:rPr>
        <w:t xml:space="preserve"> </w:t>
      </w:r>
      <w:r w:rsidR="00135BC5" w:rsidRPr="008B4743">
        <w:rPr>
          <w:rFonts w:ascii="Times New Roman" w:hAnsi="Times New Roman" w:cs="Times New Roman"/>
          <w:sz w:val="24"/>
          <w:szCs w:val="24"/>
        </w:rPr>
        <w:t>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w:t>
      </w:r>
    </w:p>
    <w:p w:rsidR="00135BC5" w:rsidRDefault="00135BC5"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r w:rsidR="008E76CC" w:rsidRPr="008B4743">
        <w:rPr>
          <w:rFonts w:ascii="Times New Roman" w:hAnsi="Times New Roman" w:cs="Times New Roman"/>
          <w:sz w:val="24"/>
          <w:szCs w:val="24"/>
        </w:rPr>
        <w:t xml:space="preserve">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D01F1D"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01F1D">
        <w:rPr>
          <w:rFonts w:ascii="Times New Roman" w:hAnsi="Times New Roman" w:cs="Times New Roman"/>
          <w:sz w:val="24"/>
          <w:szCs w:val="24"/>
        </w:rPr>
        <w:t>.4.</w:t>
      </w:r>
      <w:r w:rsidR="0092134F">
        <w:rPr>
          <w:rFonts w:ascii="Times New Roman" w:hAnsi="Times New Roman" w:cs="Times New Roman"/>
          <w:sz w:val="24"/>
          <w:szCs w:val="24"/>
        </w:rPr>
        <w:t xml:space="preserve"> </w:t>
      </w:r>
      <w:r w:rsidR="00D01F1D">
        <w:rPr>
          <w:rFonts w:ascii="Times New Roman" w:hAnsi="Times New Roman" w:cs="Times New Roman"/>
          <w:sz w:val="24"/>
          <w:szCs w:val="24"/>
        </w:rPr>
        <w:t xml:space="preserve">Если предметом договора, является выполнение строительно-монтажных работ при проведении капитального ремонта общего имущества в многоквартирном доме, в том </w:t>
      </w:r>
      <w:r w:rsidR="00D01F1D">
        <w:rPr>
          <w:rFonts w:ascii="Times New Roman" w:hAnsi="Times New Roman" w:cs="Times New Roman"/>
          <w:sz w:val="24"/>
          <w:szCs w:val="24"/>
        </w:rPr>
        <w:lastRenderedPageBreak/>
        <w:t xml:space="preserve">числе </w:t>
      </w:r>
      <w:r w:rsidR="00EF5368" w:rsidRPr="008B4743">
        <w:rPr>
          <w:rFonts w:ascii="Times New Roman" w:hAnsi="Times New Roman" w:cs="Times New Roman"/>
          <w:sz w:val="24"/>
          <w:szCs w:val="24"/>
        </w:rPr>
        <w:t>ремонт (</w:t>
      </w:r>
      <w:r w:rsidR="00D01F1D" w:rsidRPr="008B4743">
        <w:rPr>
          <w:rFonts w:ascii="Times New Roman" w:hAnsi="Times New Roman" w:cs="Times New Roman"/>
          <w:sz w:val="24"/>
          <w:szCs w:val="24"/>
        </w:rPr>
        <w:t>замена</w:t>
      </w:r>
      <w:r w:rsidR="00EF5368" w:rsidRPr="008B4743">
        <w:rPr>
          <w:rFonts w:ascii="Times New Roman" w:hAnsi="Times New Roman" w:cs="Times New Roman"/>
          <w:sz w:val="24"/>
          <w:szCs w:val="24"/>
        </w:rPr>
        <w:t>)</w:t>
      </w:r>
      <w:r w:rsidR="00D01F1D" w:rsidRPr="008B4743">
        <w:rPr>
          <w:rFonts w:ascii="Times New Roman" w:hAnsi="Times New Roman" w:cs="Times New Roman"/>
          <w:sz w:val="24"/>
          <w:szCs w:val="24"/>
        </w:rPr>
        <w:t xml:space="preserve"> лифтов</w:t>
      </w:r>
      <w:r w:rsidR="00EF5368" w:rsidRPr="008B4743">
        <w:rPr>
          <w:rFonts w:ascii="Times New Roman" w:hAnsi="Times New Roman" w:cs="Times New Roman"/>
          <w:sz w:val="24"/>
          <w:szCs w:val="24"/>
        </w:rPr>
        <w:t>ого оборудования</w:t>
      </w:r>
      <w:r w:rsidR="00D01F1D" w:rsidRPr="008B4743">
        <w:rPr>
          <w:rFonts w:ascii="Times New Roman" w:hAnsi="Times New Roman" w:cs="Times New Roman"/>
          <w:sz w:val="24"/>
          <w:szCs w:val="24"/>
        </w:rPr>
        <w:t>, участник закупки, предложивший цену договора, которая на 25 и более % ниже начальной (максимальной) цены договора, обязан</w:t>
      </w:r>
      <w:r w:rsidR="00EF5368" w:rsidRPr="008B4743">
        <w:rPr>
          <w:rFonts w:ascii="Times New Roman" w:hAnsi="Times New Roman" w:cs="Times New Roman"/>
          <w:sz w:val="24"/>
          <w:szCs w:val="24"/>
        </w:rPr>
        <w:t xml:space="preserve"> дополнительно </w:t>
      </w:r>
      <w:r w:rsidR="00D01F1D" w:rsidRPr="008B4743">
        <w:rPr>
          <w:rFonts w:ascii="Times New Roman" w:hAnsi="Times New Roman" w:cs="Times New Roman"/>
          <w:sz w:val="24"/>
          <w:szCs w:val="24"/>
        </w:rPr>
        <w:t xml:space="preserve"> представить Заказчику обоснование предлагаемой</w:t>
      </w:r>
      <w:r w:rsidR="00D01F1D">
        <w:rPr>
          <w:rFonts w:ascii="Times New Roman" w:hAnsi="Times New Roman" w:cs="Times New Roman"/>
          <w:sz w:val="24"/>
          <w:szCs w:val="24"/>
        </w:rPr>
        <w:t xml:space="preserve"> цены договора</w:t>
      </w:r>
      <w:r w:rsidR="00EE7C84">
        <w:rPr>
          <w:rFonts w:ascii="Times New Roman" w:hAnsi="Times New Roman" w:cs="Times New Roman"/>
          <w:sz w:val="24"/>
          <w:szCs w:val="24"/>
        </w:rPr>
        <w:t xml:space="preserve">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расчёты, включая подтверждающие возможность участника закупки осуществить выполнение работ по предлагаемой цене.</w:t>
      </w:r>
    </w:p>
    <w:p w:rsidR="00E10E36" w:rsidRPr="008D68DD" w:rsidRDefault="00C1260A"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68DD">
        <w:rPr>
          <w:rFonts w:ascii="Times New Roman" w:hAnsi="Times New Roman" w:cs="Times New Roman"/>
          <w:sz w:val="24"/>
          <w:szCs w:val="24"/>
        </w:rPr>
        <w:t xml:space="preserve">5.5. </w:t>
      </w:r>
      <w:r w:rsidR="00E10E36" w:rsidRPr="008D68DD">
        <w:rPr>
          <w:rFonts w:ascii="Times New Roman" w:hAnsi="Times New Roman" w:cs="Times New Roman"/>
          <w:sz w:val="24"/>
          <w:szCs w:val="24"/>
        </w:rPr>
        <w:t>Обоснование</w:t>
      </w:r>
      <w:r w:rsidRPr="008D68DD">
        <w:rPr>
          <w:rFonts w:ascii="Times New Roman" w:hAnsi="Times New Roman" w:cs="Times New Roman"/>
          <w:sz w:val="24"/>
          <w:szCs w:val="24"/>
        </w:rPr>
        <w:t>, указанное в пункте 5.4 настоящей документации, представляется участником электронного аукциона, с которым заключается договор, при направлении Заказчику подписанного проекта договора. В случае невыполнения таким участником этого требования он признается уклонившимся от заключения договора.</w:t>
      </w:r>
    </w:p>
    <w:p w:rsidR="00C1260A" w:rsidRPr="008D68DD" w:rsidRDefault="00C1260A"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5.6.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w:t>
      </w:r>
    </w:p>
    <w:p w:rsidR="00C1260A" w:rsidRPr="00E10E36" w:rsidRDefault="00D6609B" w:rsidP="00D1490C">
      <w:pPr>
        <w:tabs>
          <w:tab w:val="left" w:pos="4200"/>
        </w:tabs>
        <w:spacing w:after="0" w:line="240" w:lineRule="auto"/>
        <w:jc w:val="both"/>
        <w:rPr>
          <w:rFonts w:ascii="Times New Roman" w:hAnsi="Times New Roman" w:cs="Times New Roman"/>
          <w:sz w:val="24"/>
          <w:szCs w:val="24"/>
        </w:rPr>
      </w:pPr>
      <w:r w:rsidRPr="008D68DD">
        <w:rPr>
          <w:rFonts w:ascii="Times New Roman" w:hAnsi="Times New Roman" w:cs="Times New Roman"/>
          <w:sz w:val="24"/>
          <w:szCs w:val="24"/>
        </w:rPr>
        <w:t xml:space="preserve">          5.7. При этом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r>
        <w:rPr>
          <w:rFonts w:ascii="Times New Roman" w:hAnsi="Times New Roman" w:cs="Times New Roman"/>
          <w:sz w:val="24"/>
          <w:szCs w:val="24"/>
        </w:rPr>
        <w:t xml:space="preserve"> </w:t>
      </w:r>
    </w:p>
    <w:p w:rsidR="00E07B44" w:rsidRDefault="00C1260A" w:rsidP="00C1260A">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5</w:t>
      </w:r>
      <w:r w:rsidR="00D6609B">
        <w:rPr>
          <w:rFonts w:ascii="Times New Roman" w:hAnsi="Times New Roman" w:cs="Times New Roman"/>
          <w:sz w:val="24"/>
          <w:szCs w:val="24"/>
        </w:rPr>
        <w:t>.8</w:t>
      </w:r>
      <w:r w:rsidR="00E07B44">
        <w:rPr>
          <w:rFonts w:ascii="Times New Roman" w:hAnsi="Times New Roman" w:cs="Times New Roman"/>
          <w:sz w:val="24"/>
          <w:szCs w:val="24"/>
        </w:rPr>
        <w:t>.</w:t>
      </w:r>
      <w:r>
        <w:rPr>
          <w:rFonts w:ascii="Times New Roman" w:hAnsi="Times New Roman" w:cs="Times New Roman"/>
          <w:sz w:val="24"/>
          <w:szCs w:val="24"/>
        </w:rPr>
        <w:t xml:space="preserve"> </w:t>
      </w:r>
      <w:r w:rsidR="00E07B44" w:rsidRPr="008B4743">
        <w:rPr>
          <w:rFonts w:ascii="Times New Roman" w:hAnsi="Times New Roman" w:cs="Times New Roman"/>
          <w:sz w:val="24"/>
          <w:szCs w:val="24"/>
        </w:rPr>
        <w:t xml:space="preserve">Исполнение </w:t>
      </w:r>
      <w:r w:rsidR="00356AF8" w:rsidRPr="008B4743">
        <w:rPr>
          <w:rFonts w:ascii="Times New Roman" w:hAnsi="Times New Roman" w:cs="Times New Roman"/>
          <w:sz w:val="24"/>
          <w:szCs w:val="24"/>
        </w:rPr>
        <w:t>обязательств по договору</w:t>
      </w:r>
      <w:r w:rsidR="00E07B44" w:rsidRPr="008B4743">
        <w:rPr>
          <w:rFonts w:ascii="Times New Roman" w:hAnsi="Times New Roman" w:cs="Times New Roman"/>
          <w:sz w:val="24"/>
          <w:szCs w:val="24"/>
        </w:rPr>
        <w:t xml:space="preserve"> может</w:t>
      </w:r>
      <w:r w:rsidR="00E07B44">
        <w:rPr>
          <w:rFonts w:ascii="Times New Roman" w:hAnsi="Times New Roman" w:cs="Times New Roman"/>
          <w:sz w:val="24"/>
          <w:szCs w:val="24"/>
        </w:rPr>
        <w:t xml:space="preserve">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w:t>
      </w:r>
      <w:r w:rsidR="00B15A96">
        <w:rPr>
          <w:rFonts w:ascii="Times New Roman" w:hAnsi="Times New Roman" w:cs="Times New Roman"/>
          <w:sz w:val="24"/>
          <w:szCs w:val="24"/>
        </w:rPr>
        <w:t xml:space="preserve">, предусмотренный статьей 74 Налогового кодекса РФ или внесением обеспечительного платежа в виде денежных средств, перечисленные участником электронного аукциона на банковский счет, указанный в </w:t>
      </w:r>
      <w:r w:rsidR="00B15A96" w:rsidRPr="00B15A96">
        <w:rPr>
          <w:rFonts w:ascii="Times New Roman" w:hAnsi="Times New Roman" w:cs="Times New Roman"/>
          <w:i/>
          <w:sz w:val="24"/>
          <w:szCs w:val="24"/>
          <w:u w:val="single"/>
        </w:rPr>
        <w:t>Информационной карте электронного аукциона</w:t>
      </w:r>
      <w:r w:rsidR="00B15A96">
        <w:rPr>
          <w:rFonts w:ascii="Times New Roman" w:hAnsi="Times New Roman" w:cs="Times New Roman"/>
          <w:sz w:val="24"/>
          <w:szCs w:val="24"/>
        </w:rPr>
        <w:t>, на котором учитываются операции со средствами, поступающими Заказчику.</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w:t>
      </w:r>
      <w:r w:rsidR="00D6609B">
        <w:rPr>
          <w:rFonts w:ascii="Times New Roman" w:hAnsi="Times New Roman" w:cs="Times New Roman"/>
          <w:sz w:val="24"/>
          <w:szCs w:val="24"/>
        </w:rPr>
        <w:t>.9</w:t>
      </w:r>
      <w:r w:rsidR="0092134F">
        <w:rPr>
          <w:rFonts w:ascii="Times New Roman" w:hAnsi="Times New Roman" w:cs="Times New Roman"/>
          <w:sz w:val="24"/>
          <w:szCs w:val="24"/>
        </w:rPr>
        <w:t xml:space="preserve">. Способ </w:t>
      </w:r>
      <w:r w:rsidR="0092134F" w:rsidRPr="008B4743">
        <w:rPr>
          <w:rFonts w:ascii="Times New Roman" w:hAnsi="Times New Roman" w:cs="Times New Roman"/>
          <w:sz w:val="24"/>
          <w:szCs w:val="24"/>
        </w:rPr>
        <w:t xml:space="preserve">обеспечения исполнения </w:t>
      </w:r>
      <w:r w:rsidR="00356AF8" w:rsidRPr="008B4743">
        <w:rPr>
          <w:rFonts w:ascii="Times New Roman" w:hAnsi="Times New Roman" w:cs="Times New Roman"/>
          <w:sz w:val="24"/>
          <w:szCs w:val="24"/>
        </w:rPr>
        <w:t>обязательств по договору</w:t>
      </w:r>
      <w:r w:rsidR="0092134F" w:rsidRPr="008B4743">
        <w:rPr>
          <w:rFonts w:ascii="Times New Roman" w:hAnsi="Times New Roman" w:cs="Times New Roman"/>
          <w:sz w:val="24"/>
          <w:szCs w:val="24"/>
        </w:rPr>
        <w:t xml:space="preserve"> определяется участником электронного аукциона, с которым заключается такой договор, самостоятельно.</w:t>
      </w:r>
      <w:r w:rsidR="00247CCB" w:rsidRPr="008B4743">
        <w:rPr>
          <w:rFonts w:ascii="Times New Roman" w:hAnsi="Times New Roman" w:cs="Times New Roman"/>
          <w:sz w:val="24"/>
          <w:szCs w:val="24"/>
        </w:rPr>
        <w:t xml:space="preserve"> Размер обеспечения исполнения обязательств по договору определяется</w:t>
      </w:r>
      <w:r w:rsidR="00247CCB">
        <w:rPr>
          <w:rFonts w:ascii="Times New Roman" w:hAnsi="Times New Roman" w:cs="Times New Roman"/>
          <w:sz w:val="24"/>
          <w:szCs w:val="24"/>
        </w:rPr>
        <w:t xml:space="preserve"> заказчиком в извещении о проведении электронного аукциона.</w:t>
      </w:r>
    </w:p>
    <w:p w:rsidR="006510EC" w:rsidRDefault="006510EC" w:rsidP="00D1490C">
      <w:pPr>
        <w:tabs>
          <w:tab w:val="left" w:pos="4200"/>
        </w:tabs>
        <w:spacing w:after="0" w:line="240" w:lineRule="auto"/>
        <w:jc w:val="both"/>
        <w:rPr>
          <w:rFonts w:ascii="Times New Roman" w:hAnsi="Times New Roman" w:cs="Times New Roman"/>
          <w:sz w:val="24"/>
          <w:szCs w:val="24"/>
        </w:rPr>
      </w:pPr>
    </w:p>
    <w:p w:rsidR="00E12DC4" w:rsidRPr="00E12DC4" w:rsidRDefault="006510EC" w:rsidP="00E12DC4">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12DC4" w:rsidRPr="00E12DC4">
        <w:rPr>
          <w:rFonts w:ascii="Times New Roman" w:hAnsi="Times New Roman" w:cs="Times New Roman"/>
          <w:b/>
          <w:sz w:val="24"/>
          <w:szCs w:val="24"/>
        </w:rPr>
        <w:t xml:space="preserve">. </w:t>
      </w:r>
      <w:r w:rsidR="00A206CD">
        <w:rPr>
          <w:rFonts w:ascii="Times New Roman" w:hAnsi="Times New Roman" w:cs="Times New Roman"/>
          <w:b/>
          <w:sz w:val="24"/>
          <w:szCs w:val="24"/>
        </w:rPr>
        <w:t>Требование к предоставлению</w:t>
      </w:r>
      <w:r w:rsidR="00E12DC4" w:rsidRPr="00E12DC4">
        <w:rPr>
          <w:rFonts w:ascii="Times New Roman" w:hAnsi="Times New Roman" w:cs="Times New Roman"/>
          <w:b/>
          <w:sz w:val="24"/>
          <w:szCs w:val="24"/>
        </w:rPr>
        <w:t xml:space="preserve"> банковской гарантии</w:t>
      </w:r>
      <w:r w:rsidR="00A206CD">
        <w:rPr>
          <w:rFonts w:ascii="Times New Roman" w:hAnsi="Times New Roman" w:cs="Times New Roman"/>
          <w:b/>
          <w:sz w:val="24"/>
          <w:szCs w:val="24"/>
        </w:rPr>
        <w:t>.</w:t>
      </w:r>
    </w:p>
    <w:p w:rsidR="0092134F" w:rsidRDefault="006510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.1</w:t>
      </w:r>
      <w:r w:rsidR="0092134F">
        <w:rPr>
          <w:rFonts w:ascii="Times New Roman" w:hAnsi="Times New Roman" w:cs="Times New Roman"/>
          <w:sz w:val="24"/>
          <w:szCs w:val="24"/>
        </w:rPr>
        <w:t xml:space="preserve">. </w:t>
      </w:r>
      <w:r w:rsidR="00665BD6">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w:t>
      </w:r>
    </w:p>
    <w:p w:rsidR="00665BD6" w:rsidRDefault="00E12DC4"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510EC">
        <w:rPr>
          <w:rFonts w:ascii="Times New Roman" w:hAnsi="Times New Roman" w:cs="Times New Roman"/>
          <w:sz w:val="24"/>
          <w:szCs w:val="24"/>
        </w:rPr>
        <w:t xml:space="preserve">  6</w:t>
      </w:r>
      <w:r>
        <w:rPr>
          <w:rFonts w:ascii="Times New Roman" w:hAnsi="Times New Roman" w:cs="Times New Roman"/>
          <w:sz w:val="24"/>
          <w:szCs w:val="24"/>
        </w:rPr>
        <w:t>.2</w:t>
      </w:r>
      <w:r w:rsidR="00665BD6">
        <w:rPr>
          <w:rFonts w:ascii="Times New Roman" w:hAnsi="Times New Roman" w:cs="Times New Roman"/>
          <w:sz w:val="24"/>
          <w:szCs w:val="24"/>
        </w:rPr>
        <w:t>. Банковская гарантия должна быть безотзывной и должна содержать:</w:t>
      </w:r>
    </w:p>
    <w:p w:rsidR="00723FCD" w:rsidRDefault="00665BD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право Заказчика представлять письменное требование </w:t>
      </w:r>
      <w:r w:rsidR="00723FCD">
        <w:rPr>
          <w:rFonts w:ascii="Times New Roman" w:hAnsi="Times New Roman" w:cs="Times New Roman"/>
          <w:sz w:val="24"/>
          <w:szCs w:val="24"/>
        </w:rPr>
        <w:t>к уплате денежной суммы и (или) ее части по банковской гарантии в случае неисполнения и (или) ненадлежащего исполнения подрядной организацией своих обязательств, обеспеченных банковской гарантией;</w:t>
      </w:r>
    </w:p>
    <w:p w:rsidR="00665BD6"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этом гаранта;</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условие о том, что расходы, возникающие в связи с перечислением денежной суммы гарантом по банковской гарантии, несет гарант;</w:t>
      </w:r>
    </w:p>
    <w:p w:rsidR="00723FCD" w:rsidRDefault="00723FCD"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г) перечень документов, предоставляемых Заказчиком банку одновременно с требованием к осуществлению уплаты денежной суммы</w:t>
      </w:r>
      <w:r w:rsidR="00493355">
        <w:rPr>
          <w:rFonts w:ascii="Times New Roman" w:hAnsi="Times New Roman" w:cs="Times New Roman"/>
          <w:sz w:val="24"/>
          <w:szCs w:val="24"/>
        </w:rPr>
        <w:t xml:space="preserve"> по банковской гарантии – расчёт суммы, включаемой в требование к банковской гарантии;</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безусловное право Заказчика на истребование суммы банковской гарантии полностью или частично в случае неисполнения и (или)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 платеж по банковской гарантии должен быт</w:t>
      </w:r>
      <w:r w:rsidR="00FA443F">
        <w:rPr>
          <w:rFonts w:ascii="Times New Roman" w:hAnsi="Times New Roman" w:cs="Times New Roman"/>
          <w:sz w:val="24"/>
          <w:szCs w:val="24"/>
        </w:rPr>
        <w:t>ь осуществлен гарантом в течение</w:t>
      </w:r>
      <w:r>
        <w:rPr>
          <w:rFonts w:ascii="Times New Roman" w:hAnsi="Times New Roman" w:cs="Times New Roman"/>
          <w:sz w:val="24"/>
          <w:szCs w:val="24"/>
        </w:rPr>
        <w:t xml:space="preserve"> 5 банковских дней после по</w:t>
      </w:r>
      <w:r w:rsidR="00BC75B8">
        <w:rPr>
          <w:rFonts w:ascii="Times New Roman" w:hAnsi="Times New Roman" w:cs="Times New Roman"/>
          <w:sz w:val="24"/>
          <w:szCs w:val="24"/>
        </w:rPr>
        <w:t>ступления требования Заказчика</w:t>
      </w:r>
      <w:r>
        <w:rPr>
          <w:rFonts w:ascii="Times New Roman" w:hAnsi="Times New Roman" w:cs="Times New Roman"/>
          <w:sz w:val="24"/>
          <w:szCs w:val="24"/>
        </w:rPr>
        <w:t>;</w:t>
      </w:r>
    </w:p>
    <w:p w:rsidR="00493355" w:rsidRDefault="0049335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 </w:t>
      </w:r>
      <w:r w:rsidR="00BC75B8">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счёт, на котором учитываются операции со средствами, поступающими Заказчику;</w:t>
      </w:r>
    </w:p>
    <w:p w:rsidR="00BC75B8"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обязанность гаранта уплатить Заказчику неустойку</w:t>
      </w:r>
      <w:r w:rsidR="00A222F2">
        <w:rPr>
          <w:rFonts w:ascii="Times New Roman" w:hAnsi="Times New Roman" w:cs="Times New Roman"/>
          <w:sz w:val="24"/>
          <w:szCs w:val="24"/>
        </w:rPr>
        <w:t xml:space="preserve"> за просрочку исполнения обязательств по банковской гарантии </w:t>
      </w:r>
      <w:r>
        <w:rPr>
          <w:rFonts w:ascii="Times New Roman" w:hAnsi="Times New Roman" w:cs="Times New Roman"/>
          <w:sz w:val="24"/>
          <w:szCs w:val="24"/>
        </w:rPr>
        <w:t>в размере 0,1 % денежной суммы, подлежащей уплате, за каждый день</w:t>
      </w:r>
      <w:r w:rsidR="00FA443F">
        <w:rPr>
          <w:rFonts w:ascii="Times New Roman" w:hAnsi="Times New Roman" w:cs="Times New Roman"/>
          <w:sz w:val="24"/>
          <w:szCs w:val="24"/>
        </w:rPr>
        <w:t xml:space="preserve"> допущенной</w:t>
      </w:r>
      <w:r>
        <w:rPr>
          <w:rFonts w:ascii="Times New Roman" w:hAnsi="Times New Roman" w:cs="Times New Roman"/>
          <w:sz w:val="24"/>
          <w:szCs w:val="24"/>
        </w:rPr>
        <w:t xml:space="preserve"> просрочки;</w:t>
      </w:r>
    </w:p>
    <w:p w:rsidR="00BC75B8" w:rsidRPr="008B4743" w:rsidRDefault="00BC75B8"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w:t>
      </w:r>
      <w:r w:rsidRPr="008B4743">
        <w:rPr>
          <w:rFonts w:ascii="Times New Roman" w:hAnsi="Times New Roman" w:cs="Times New Roman"/>
          <w:sz w:val="24"/>
          <w:szCs w:val="24"/>
        </w:rPr>
        <w:t>исполн</w:t>
      </w:r>
      <w:r w:rsidR="007B27CF" w:rsidRPr="008B4743">
        <w:rPr>
          <w:rFonts w:ascii="Times New Roman" w:hAnsi="Times New Roman" w:cs="Times New Roman"/>
          <w:sz w:val="24"/>
          <w:szCs w:val="24"/>
        </w:rPr>
        <w:t xml:space="preserve">ения </w:t>
      </w:r>
      <w:r w:rsidR="00FA01D4" w:rsidRPr="008B4743">
        <w:rPr>
          <w:rFonts w:ascii="Times New Roman" w:hAnsi="Times New Roman" w:cs="Times New Roman"/>
          <w:sz w:val="24"/>
          <w:szCs w:val="24"/>
        </w:rPr>
        <w:t>обязательств по договору</w:t>
      </w:r>
      <w:r w:rsidR="007B27CF" w:rsidRPr="008B4743">
        <w:rPr>
          <w:rFonts w:ascii="Times New Roman" w:hAnsi="Times New Roman" w:cs="Times New Roman"/>
          <w:sz w:val="24"/>
          <w:szCs w:val="24"/>
        </w:rPr>
        <w:t>;</w:t>
      </w:r>
    </w:p>
    <w:p w:rsidR="007B27CF" w:rsidRPr="008B4743" w:rsidRDefault="007B27CF"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л) </w:t>
      </w:r>
      <w:r w:rsidR="00EB7DDB" w:rsidRPr="008B4743">
        <w:rPr>
          <w:rFonts w:ascii="Times New Roman" w:hAnsi="Times New Roman" w:cs="Times New Roman"/>
          <w:sz w:val="24"/>
          <w:szCs w:val="24"/>
        </w:rPr>
        <w:t xml:space="preserve">срок действия банковской гарантии должен превышать срок </w:t>
      </w:r>
      <w:r w:rsidR="00FA01D4" w:rsidRPr="008B4743">
        <w:rPr>
          <w:rFonts w:ascii="Times New Roman" w:hAnsi="Times New Roman" w:cs="Times New Roman"/>
          <w:sz w:val="24"/>
          <w:szCs w:val="24"/>
        </w:rPr>
        <w:t xml:space="preserve">оказания услуг и (или) </w:t>
      </w:r>
      <w:r w:rsidR="00EB7DDB" w:rsidRPr="008B4743">
        <w:rPr>
          <w:rFonts w:ascii="Times New Roman" w:hAnsi="Times New Roman" w:cs="Times New Roman"/>
          <w:sz w:val="24"/>
          <w:szCs w:val="24"/>
        </w:rPr>
        <w:t>выполнения работ по договору не менее чем на 60 дней.</w:t>
      </w:r>
    </w:p>
    <w:p w:rsidR="00BC75B8"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E12DC4" w:rsidRPr="008B4743">
        <w:rPr>
          <w:rFonts w:ascii="Times New Roman" w:hAnsi="Times New Roman" w:cs="Times New Roman"/>
          <w:sz w:val="24"/>
          <w:szCs w:val="24"/>
        </w:rPr>
        <w:t>.3</w:t>
      </w:r>
      <w:r w:rsidR="00BC75B8" w:rsidRPr="008B4743">
        <w:rPr>
          <w:rFonts w:ascii="Times New Roman" w:hAnsi="Times New Roman" w:cs="Times New Roman"/>
          <w:sz w:val="24"/>
          <w:szCs w:val="24"/>
        </w:rPr>
        <w:t>. Банковская гарантия должна быть выдана банком, имеющим действующую лицензию Центрального Банка Российской Федерации</w:t>
      </w:r>
      <w:r w:rsidR="00BC75B8">
        <w:rPr>
          <w:rFonts w:ascii="Times New Roman" w:hAnsi="Times New Roman" w:cs="Times New Roman"/>
          <w:sz w:val="24"/>
          <w:szCs w:val="24"/>
        </w:rPr>
        <w:t>.</w:t>
      </w:r>
    </w:p>
    <w:p w:rsidR="00BC75B8"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12DC4">
        <w:rPr>
          <w:rFonts w:ascii="Times New Roman" w:hAnsi="Times New Roman" w:cs="Times New Roman"/>
          <w:sz w:val="24"/>
          <w:szCs w:val="24"/>
        </w:rPr>
        <w:t>.4</w:t>
      </w:r>
      <w:r w:rsidR="007B7D73">
        <w:rPr>
          <w:rFonts w:ascii="Times New Roman" w:hAnsi="Times New Roman" w:cs="Times New Roman"/>
          <w:sz w:val="24"/>
          <w:szCs w:val="24"/>
        </w:rPr>
        <w:t>. Максимальное отношение совокупной суммы кредитных требований банка</w:t>
      </w:r>
      <w:r w:rsidR="007B27CF">
        <w:rPr>
          <w:rFonts w:ascii="Times New Roman" w:hAnsi="Times New Roman" w:cs="Times New Roman"/>
          <w:sz w:val="24"/>
          <w:szCs w:val="24"/>
        </w:rPr>
        <w:t xml:space="preserve"> к одному заёмщику или группе связанных заёмщиков к собственным средствам</w:t>
      </w:r>
      <w:r w:rsidR="00F32C07">
        <w:rPr>
          <w:rFonts w:ascii="Times New Roman" w:hAnsi="Times New Roman" w:cs="Times New Roman"/>
          <w:sz w:val="24"/>
          <w:szCs w:val="24"/>
        </w:rPr>
        <w:t xml:space="preserve"> (капиталам)</w:t>
      </w:r>
      <w:r w:rsidR="007B27CF">
        <w:rPr>
          <w:rFonts w:ascii="Times New Roman" w:hAnsi="Times New Roman" w:cs="Times New Roman"/>
          <w:sz w:val="24"/>
          <w:szCs w:val="24"/>
        </w:rPr>
        <w:t xml:space="preserve"> банка не должно превышать 25 %, установленных Инструкцией Центрального Банка Российской Федерации.</w:t>
      </w:r>
    </w:p>
    <w:p w:rsidR="00A222F2"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A222F2">
        <w:rPr>
          <w:rFonts w:ascii="Times New Roman" w:hAnsi="Times New Roman" w:cs="Times New Roman"/>
          <w:sz w:val="24"/>
          <w:szCs w:val="24"/>
        </w:rPr>
        <w:t>.5.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и (или) в случае расторжения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552C6">
        <w:rPr>
          <w:rFonts w:ascii="Times New Roman" w:hAnsi="Times New Roman" w:cs="Times New Roman"/>
          <w:sz w:val="24"/>
          <w:szCs w:val="24"/>
        </w:rPr>
        <w:t xml:space="preserve">   6</w:t>
      </w:r>
      <w:r>
        <w:rPr>
          <w:rFonts w:ascii="Times New Roman" w:hAnsi="Times New Roman" w:cs="Times New Roman"/>
          <w:sz w:val="24"/>
          <w:szCs w:val="24"/>
        </w:rPr>
        <w:t>.6. Недопустимо включение в банковскую гарантию:</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положений о праве гаранта отказывать в удовлетворении требования к платежу по банковской гарантии в случае не предоставления гаранту Заказчиком уведомления о нарушении </w:t>
      </w:r>
      <w:r w:rsidR="00E72923">
        <w:rPr>
          <w:rFonts w:ascii="Times New Roman" w:hAnsi="Times New Roman" w:cs="Times New Roman"/>
          <w:sz w:val="24"/>
          <w:szCs w:val="24"/>
        </w:rPr>
        <w:t>принципалом</w:t>
      </w:r>
      <w:r>
        <w:rPr>
          <w:rFonts w:ascii="Times New Roman" w:hAnsi="Times New Roman" w:cs="Times New Roman"/>
          <w:sz w:val="24"/>
          <w:szCs w:val="24"/>
        </w:rPr>
        <w:t xml:space="preserve"> условий договора или расторжении договора;</w:t>
      </w:r>
    </w:p>
    <w:p w:rsidR="003332B5" w:rsidRDefault="003332B5"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w:t>
      </w:r>
      <w:r w:rsidR="00753678">
        <w:rPr>
          <w:rFonts w:ascii="Times New Roman" w:hAnsi="Times New Roman" w:cs="Times New Roman"/>
          <w:sz w:val="24"/>
          <w:szCs w:val="24"/>
        </w:rPr>
        <w:t>требований к предоставлению Заказчиком гаранту отчёта об исполне</w:t>
      </w:r>
      <w:r w:rsidR="00A2607F">
        <w:rPr>
          <w:rFonts w:ascii="Times New Roman" w:hAnsi="Times New Roman" w:cs="Times New Roman"/>
          <w:sz w:val="24"/>
          <w:szCs w:val="24"/>
        </w:rPr>
        <w:t>нии договора;</w:t>
      </w:r>
    </w:p>
    <w:p w:rsidR="00A2607F" w:rsidRPr="008B4743" w:rsidRDefault="00A2607F" w:rsidP="00D1490C">
      <w:pPr>
        <w:tabs>
          <w:tab w:val="left" w:pos="4200"/>
        </w:tabs>
        <w:spacing w:after="0" w:line="240" w:lineRule="auto"/>
        <w:jc w:val="both"/>
        <w:rPr>
          <w:rFonts w:ascii="Times New Roman" w:hAnsi="Times New Roman" w:cs="Times New Roman"/>
          <w:sz w:val="24"/>
          <w:szCs w:val="24"/>
        </w:rPr>
      </w:pPr>
      <w:r w:rsidRPr="00A2607F">
        <w:rPr>
          <w:rFonts w:ascii="Times New Roman" w:hAnsi="Times New Roman" w:cs="Times New Roman"/>
          <w:color w:val="FF0000"/>
          <w:sz w:val="24"/>
          <w:szCs w:val="24"/>
        </w:rPr>
        <w:t xml:space="preserve">           </w:t>
      </w:r>
      <w:r w:rsidRPr="00A2607F">
        <w:rPr>
          <w:rFonts w:ascii="Times New Roman" w:hAnsi="Times New Roman" w:cs="Times New Roman"/>
          <w:sz w:val="24"/>
          <w:szCs w:val="24"/>
        </w:rPr>
        <w:t xml:space="preserve">в) условий </w:t>
      </w:r>
      <w:r>
        <w:rPr>
          <w:rFonts w:ascii="Times New Roman" w:hAnsi="Times New Roman" w:cs="Times New Roman"/>
          <w:sz w:val="24"/>
          <w:szCs w:val="24"/>
        </w:rPr>
        <w:t xml:space="preserve">или требований, противоречащих положениям пунктов 209-211 </w:t>
      </w:r>
      <w:r w:rsidRPr="008B4743">
        <w:rPr>
          <w:rFonts w:ascii="Times New Roman" w:hAnsi="Times New Roman" w:cs="Times New Roman"/>
          <w:sz w:val="24"/>
          <w:szCs w:val="24"/>
        </w:rPr>
        <w:t>Постановления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EB7DDB" w:rsidRPr="008B4743"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6</w:t>
      </w:r>
      <w:r w:rsidR="00682ACF" w:rsidRPr="008B4743">
        <w:rPr>
          <w:rFonts w:ascii="Times New Roman" w:hAnsi="Times New Roman" w:cs="Times New Roman"/>
          <w:sz w:val="24"/>
          <w:szCs w:val="24"/>
        </w:rPr>
        <w:t>.7</w:t>
      </w:r>
      <w:r w:rsidR="00EB7DDB" w:rsidRPr="008B4743">
        <w:rPr>
          <w:rFonts w:ascii="Times New Roman" w:hAnsi="Times New Roman" w:cs="Times New Roman"/>
          <w:sz w:val="24"/>
          <w:szCs w:val="24"/>
        </w:rPr>
        <w:t>. Изменения, вносимые в договор, не освобождают гаранта от исполнения обязательств по банковской гарантии.</w:t>
      </w:r>
    </w:p>
    <w:p w:rsidR="00EB7DDB" w:rsidRDefault="003552C6" w:rsidP="00D1490C">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6</w:t>
      </w:r>
      <w:r w:rsidR="00682ACF" w:rsidRPr="008B4743">
        <w:rPr>
          <w:rFonts w:ascii="Times New Roman" w:hAnsi="Times New Roman" w:cs="Times New Roman"/>
          <w:sz w:val="24"/>
          <w:szCs w:val="24"/>
        </w:rPr>
        <w:t>.8</w:t>
      </w:r>
      <w:r w:rsidR="00EB7DDB" w:rsidRPr="008B4743">
        <w:rPr>
          <w:rFonts w:ascii="Times New Roman" w:hAnsi="Times New Roman" w:cs="Times New Roman"/>
          <w:sz w:val="24"/>
          <w:szCs w:val="24"/>
        </w:rPr>
        <w:t xml:space="preserve">. </w:t>
      </w:r>
      <w:r w:rsidR="005E11EC" w:rsidRPr="008B4743">
        <w:rPr>
          <w:rFonts w:ascii="Times New Roman" w:hAnsi="Times New Roman" w:cs="Times New Roman"/>
          <w:sz w:val="24"/>
          <w:szCs w:val="24"/>
        </w:rPr>
        <w:t>Заказчик рассматривает поступившую в качестве обеспечения исполнения</w:t>
      </w:r>
      <w:r w:rsidR="009559F0" w:rsidRPr="008B4743">
        <w:rPr>
          <w:rFonts w:ascii="Times New Roman" w:hAnsi="Times New Roman" w:cs="Times New Roman"/>
          <w:sz w:val="24"/>
          <w:szCs w:val="24"/>
        </w:rPr>
        <w:t xml:space="preserve"> обязательств по договору</w:t>
      </w:r>
      <w:r w:rsidR="005E11EC" w:rsidRPr="008B4743">
        <w:rPr>
          <w:rFonts w:ascii="Times New Roman" w:hAnsi="Times New Roman" w:cs="Times New Roman"/>
          <w:sz w:val="24"/>
          <w:szCs w:val="24"/>
        </w:rPr>
        <w:t xml:space="preserve"> банковскую гарантию в срок, не превышающий 5 рабочих дней со дня ее поступления.</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682ACF">
        <w:rPr>
          <w:rFonts w:ascii="Times New Roman" w:hAnsi="Times New Roman" w:cs="Times New Roman"/>
          <w:sz w:val="24"/>
          <w:szCs w:val="24"/>
        </w:rPr>
        <w:t>.9.</w:t>
      </w:r>
      <w:r w:rsidR="005E11EC">
        <w:rPr>
          <w:rFonts w:ascii="Times New Roman" w:hAnsi="Times New Roman" w:cs="Times New Roman"/>
          <w:sz w:val="24"/>
          <w:szCs w:val="24"/>
        </w:rPr>
        <w:t xml:space="preserve"> Все споры и разногласия, воз</w:t>
      </w:r>
      <w:r w:rsidR="00D65364">
        <w:rPr>
          <w:rFonts w:ascii="Times New Roman" w:hAnsi="Times New Roman" w:cs="Times New Roman"/>
          <w:sz w:val="24"/>
          <w:szCs w:val="24"/>
        </w:rPr>
        <w:t>никающие в связи с исполнением о</w:t>
      </w:r>
      <w:r w:rsidR="005E11EC">
        <w:rPr>
          <w:rFonts w:ascii="Times New Roman" w:hAnsi="Times New Roman" w:cs="Times New Roman"/>
          <w:sz w:val="24"/>
          <w:szCs w:val="24"/>
        </w:rPr>
        <w:t>бязател</w:t>
      </w:r>
      <w:r w:rsidR="005D47FB">
        <w:rPr>
          <w:rFonts w:ascii="Times New Roman" w:hAnsi="Times New Roman" w:cs="Times New Roman"/>
          <w:sz w:val="24"/>
          <w:szCs w:val="24"/>
        </w:rPr>
        <w:t xml:space="preserve">ьств </w:t>
      </w:r>
      <w:r w:rsidR="009559F0">
        <w:rPr>
          <w:rFonts w:ascii="Times New Roman" w:hAnsi="Times New Roman" w:cs="Times New Roman"/>
          <w:sz w:val="24"/>
          <w:szCs w:val="24"/>
        </w:rPr>
        <w:t>по банковской гарантии,</w:t>
      </w:r>
      <w:r w:rsidR="005E11EC">
        <w:rPr>
          <w:rFonts w:ascii="Times New Roman" w:hAnsi="Times New Roman" w:cs="Times New Roman"/>
          <w:sz w:val="24"/>
          <w:szCs w:val="24"/>
        </w:rPr>
        <w:t xml:space="preserve"> разрешаются в судебном порядке.</w:t>
      </w:r>
    </w:p>
    <w:p w:rsidR="005E11EC"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.10</w:t>
      </w:r>
      <w:r w:rsidR="005E11EC">
        <w:rPr>
          <w:rFonts w:ascii="Times New Roman" w:hAnsi="Times New Roman" w:cs="Times New Roman"/>
          <w:sz w:val="24"/>
          <w:szCs w:val="24"/>
        </w:rPr>
        <w:t>. Основанием для отказа в принятии банковской гарантии Заказчиком является:</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отсутствие сведений о банке на официальном сайте Центрального Банка Российской Федерации в сети «Интернет»;</w:t>
      </w:r>
    </w:p>
    <w:p w:rsidR="005E11EC" w:rsidRDefault="005E11EC" w:rsidP="005E11E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наличие информации об отзыве лицензии у банка на официальном сайте Центрального Банка Российской Федерации в сети «Интернет»;</w:t>
      </w:r>
    </w:p>
    <w:p w:rsidR="005E11EC" w:rsidRDefault="005E11EC"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w:t>
      </w:r>
      <w:r w:rsidR="00372B77">
        <w:rPr>
          <w:rFonts w:ascii="Times New Roman" w:hAnsi="Times New Roman" w:cs="Times New Roman"/>
          <w:sz w:val="24"/>
          <w:szCs w:val="24"/>
        </w:rPr>
        <w:t xml:space="preserve">получение уведомления от банка о не подтверждении факта выдачи представленной банковской гарантии и (или) не подтверждение ее существенных условий (суммы, даты выдачи и срока действия, сведений о договоре, принципале и прочих условиях) в порядке, установленном пунктом </w:t>
      </w:r>
      <w:r w:rsidR="003552C6">
        <w:rPr>
          <w:rFonts w:ascii="Times New Roman" w:hAnsi="Times New Roman" w:cs="Times New Roman"/>
          <w:sz w:val="24"/>
          <w:szCs w:val="24"/>
        </w:rPr>
        <w:t>6</w:t>
      </w:r>
      <w:r w:rsidR="00D83189">
        <w:rPr>
          <w:rFonts w:ascii="Times New Roman" w:hAnsi="Times New Roman" w:cs="Times New Roman"/>
          <w:sz w:val="24"/>
          <w:szCs w:val="24"/>
        </w:rPr>
        <w:t>.</w:t>
      </w:r>
      <w:r w:rsidR="00E72923">
        <w:rPr>
          <w:rFonts w:ascii="Times New Roman" w:hAnsi="Times New Roman" w:cs="Times New Roman"/>
          <w:sz w:val="24"/>
          <w:szCs w:val="24"/>
        </w:rPr>
        <w:t>13</w:t>
      </w:r>
      <w:r w:rsidR="00DC21E8">
        <w:rPr>
          <w:rFonts w:ascii="Times New Roman" w:hAnsi="Times New Roman" w:cs="Times New Roman"/>
          <w:sz w:val="24"/>
          <w:szCs w:val="24"/>
        </w:rPr>
        <w:t>.</w:t>
      </w:r>
      <w:r w:rsidR="00372B77">
        <w:rPr>
          <w:rFonts w:ascii="Times New Roman" w:hAnsi="Times New Roman" w:cs="Times New Roman"/>
          <w:sz w:val="24"/>
          <w:szCs w:val="24"/>
        </w:rPr>
        <w:t xml:space="preserve"> настоящей документации об электронном аукционе;</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отсутствие информации о банковской гарантии в реестре банковских гарантий;</w:t>
      </w:r>
    </w:p>
    <w:p w:rsidR="00F32C07" w:rsidRDefault="00F32C07"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об оказании услуг.</w:t>
      </w:r>
    </w:p>
    <w:p w:rsidR="00F32C07"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.11</w:t>
      </w:r>
      <w:r w:rsidR="00F32C07">
        <w:rPr>
          <w:rFonts w:ascii="Times New Roman" w:hAnsi="Times New Roman" w:cs="Times New Roman"/>
          <w:sz w:val="24"/>
          <w:szCs w:val="24"/>
        </w:rPr>
        <w:t xml:space="preserve">. В случае отказа в принятии банковской гарантии Заказчик в срок, установленный подпунктом </w:t>
      </w:r>
      <w:r w:rsidR="00E61359">
        <w:rPr>
          <w:rFonts w:ascii="Times New Roman" w:hAnsi="Times New Roman" w:cs="Times New Roman"/>
          <w:sz w:val="24"/>
          <w:szCs w:val="24"/>
        </w:rPr>
        <w:t xml:space="preserve">6.8. настоящей документации об </w:t>
      </w:r>
      <w:r>
        <w:rPr>
          <w:rFonts w:ascii="Times New Roman" w:hAnsi="Times New Roman" w:cs="Times New Roman"/>
          <w:sz w:val="24"/>
          <w:szCs w:val="24"/>
        </w:rPr>
        <w:t>э</w:t>
      </w:r>
      <w:r w:rsidR="00F32C07">
        <w:rPr>
          <w:rFonts w:ascii="Times New Roman" w:hAnsi="Times New Roman" w:cs="Times New Roman"/>
          <w:sz w:val="24"/>
          <w:szCs w:val="24"/>
        </w:rPr>
        <w:t>лектрон</w:t>
      </w:r>
      <w:r w:rsidR="00E61359">
        <w:rPr>
          <w:rFonts w:ascii="Times New Roman" w:hAnsi="Times New Roman" w:cs="Times New Roman"/>
          <w:sz w:val="24"/>
          <w:szCs w:val="24"/>
        </w:rPr>
        <w:t>н</w:t>
      </w:r>
      <w:r w:rsidR="00F32C07">
        <w:rPr>
          <w:rFonts w:ascii="Times New Roman" w:hAnsi="Times New Roman" w:cs="Times New Roman"/>
          <w:sz w:val="24"/>
          <w:szCs w:val="24"/>
        </w:rPr>
        <w:t>ом аукционе, информирует в письменной форме об этом лицо, предоставившее банковскую гарантию</w:t>
      </w:r>
      <w:r w:rsidR="00D83189">
        <w:rPr>
          <w:rFonts w:ascii="Times New Roman" w:hAnsi="Times New Roman" w:cs="Times New Roman"/>
          <w:sz w:val="24"/>
          <w:szCs w:val="24"/>
        </w:rPr>
        <w:t>, с указанием причин, послуживших основанием для отказа.</w:t>
      </w:r>
    </w:p>
    <w:p w:rsidR="00D83189"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.12</w:t>
      </w:r>
      <w:r w:rsidR="00D83189">
        <w:rPr>
          <w:rFonts w:ascii="Times New Roman" w:hAnsi="Times New Roman" w:cs="Times New Roman"/>
          <w:sz w:val="24"/>
          <w:szCs w:val="24"/>
        </w:rPr>
        <w:t xml:space="preserve">. Банковская гарантия, предоставляемая участником электронного аукциона в качестве </w:t>
      </w:r>
      <w:r w:rsidR="00D83189" w:rsidRPr="008B4743">
        <w:rPr>
          <w:rFonts w:ascii="Times New Roman" w:hAnsi="Times New Roman" w:cs="Times New Roman"/>
          <w:sz w:val="24"/>
          <w:szCs w:val="24"/>
        </w:rPr>
        <w:t xml:space="preserve">обеспечения исполнения </w:t>
      </w:r>
      <w:r w:rsidR="00E61359" w:rsidRPr="008B4743">
        <w:rPr>
          <w:rFonts w:ascii="Times New Roman" w:hAnsi="Times New Roman" w:cs="Times New Roman"/>
          <w:sz w:val="24"/>
          <w:szCs w:val="24"/>
        </w:rPr>
        <w:t>обязательств по договору</w:t>
      </w:r>
      <w:r w:rsidR="00D83189" w:rsidRPr="008B4743">
        <w:rPr>
          <w:rFonts w:ascii="Times New Roman" w:hAnsi="Times New Roman" w:cs="Times New Roman"/>
          <w:sz w:val="24"/>
          <w:szCs w:val="24"/>
        </w:rPr>
        <w:t>,</w:t>
      </w:r>
      <w:r w:rsidR="00E72923">
        <w:rPr>
          <w:rFonts w:ascii="Times New Roman" w:hAnsi="Times New Roman" w:cs="Times New Roman"/>
          <w:sz w:val="24"/>
          <w:szCs w:val="24"/>
        </w:rPr>
        <w:t xml:space="preserve"> информация о ней и документы</w:t>
      </w:r>
      <w:r w:rsidR="00926C6D">
        <w:rPr>
          <w:rFonts w:ascii="Times New Roman" w:hAnsi="Times New Roman" w:cs="Times New Roman"/>
          <w:sz w:val="24"/>
          <w:szCs w:val="24"/>
        </w:rPr>
        <w:t xml:space="preserve">, предусмотренные </w:t>
      </w:r>
      <w:r>
        <w:rPr>
          <w:rFonts w:ascii="Times New Roman" w:hAnsi="Times New Roman" w:cs="Times New Roman"/>
          <w:sz w:val="24"/>
          <w:szCs w:val="24"/>
        </w:rPr>
        <w:t>пунктом 6</w:t>
      </w:r>
      <w:r w:rsidR="0018786A" w:rsidRPr="0018786A">
        <w:rPr>
          <w:rFonts w:ascii="Times New Roman" w:hAnsi="Times New Roman" w:cs="Times New Roman"/>
          <w:sz w:val="24"/>
          <w:szCs w:val="24"/>
        </w:rPr>
        <w:t>.</w:t>
      </w:r>
      <w:r w:rsidR="0018786A">
        <w:rPr>
          <w:rFonts w:ascii="Times New Roman" w:hAnsi="Times New Roman" w:cs="Times New Roman"/>
          <w:sz w:val="24"/>
          <w:szCs w:val="24"/>
        </w:rPr>
        <w:t>14.</w:t>
      </w:r>
      <w:r w:rsidR="00E72923">
        <w:rPr>
          <w:rFonts w:ascii="Times New Roman" w:hAnsi="Times New Roman" w:cs="Times New Roman"/>
          <w:sz w:val="24"/>
          <w:szCs w:val="24"/>
        </w:rPr>
        <w:t xml:space="preserve"> настоящей документации об электронном аукционе, должны</w:t>
      </w:r>
      <w:r w:rsidR="00D83189">
        <w:rPr>
          <w:rFonts w:ascii="Times New Roman" w:hAnsi="Times New Roman" w:cs="Times New Roman"/>
          <w:sz w:val="24"/>
          <w:szCs w:val="24"/>
        </w:rPr>
        <w:t xml:space="preserve"> быть включена в реестр банковских гарантий.</w:t>
      </w:r>
      <w:r w:rsidR="00FA443F">
        <w:rPr>
          <w:rFonts w:ascii="Times New Roman" w:hAnsi="Times New Roman" w:cs="Times New Roman"/>
          <w:sz w:val="24"/>
          <w:szCs w:val="24"/>
        </w:rPr>
        <w:t xml:space="preserve"> В течение</w:t>
      </w:r>
      <w:r w:rsidR="00C568CA">
        <w:rPr>
          <w:rFonts w:ascii="Times New Roman" w:hAnsi="Times New Roman" w:cs="Times New Roman"/>
          <w:sz w:val="24"/>
          <w:szCs w:val="24"/>
        </w:rPr>
        <w:t xml:space="preserve"> одного рабочего дня после включения </w:t>
      </w:r>
      <w:r w:rsidR="00FA443F">
        <w:rPr>
          <w:rFonts w:ascii="Times New Roman" w:hAnsi="Times New Roman" w:cs="Times New Roman"/>
          <w:sz w:val="24"/>
          <w:szCs w:val="24"/>
        </w:rPr>
        <w:t>таких информаций</w:t>
      </w:r>
      <w:r w:rsidR="00E72923">
        <w:rPr>
          <w:rFonts w:ascii="Times New Roman" w:hAnsi="Times New Roman" w:cs="Times New Roman"/>
          <w:sz w:val="24"/>
          <w:szCs w:val="24"/>
        </w:rPr>
        <w:t xml:space="preserve"> и документов </w:t>
      </w:r>
      <w:r w:rsidR="00C568CA">
        <w:rPr>
          <w:rFonts w:ascii="Times New Roman" w:hAnsi="Times New Roman" w:cs="Times New Roman"/>
          <w:sz w:val="24"/>
          <w:szCs w:val="24"/>
        </w:rPr>
        <w:t>в реестр банковских гарантий банк направляет принципалу выписку из реестра банковских гарантий.</w:t>
      </w:r>
    </w:p>
    <w:p w:rsidR="00E12DC4" w:rsidRDefault="003552C6" w:rsidP="00D1490C">
      <w:pPr>
        <w:tabs>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E72923">
        <w:rPr>
          <w:rFonts w:ascii="Times New Roman" w:hAnsi="Times New Roman" w:cs="Times New Roman"/>
          <w:sz w:val="24"/>
          <w:szCs w:val="24"/>
        </w:rPr>
        <w:t>.13</w:t>
      </w:r>
      <w:r w:rsidR="00D83189">
        <w:rPr>
          <w:rFonts w:ascii="Times New Roman" w:hAnsi="Times New Roman" w:cs="Times New Roman"/>
          <w:sz w:val="24"/>
          <w:szCs w:val="24"/>
        </w:rPr>
        <w:t>.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РФ для ведения реестра банковских гарантий в соответствии с законодательством РФ о контрактной системе в сфере закупок.</w:t>
      </w:r>
    </w:p>
    <w:p w:rsidR="00926C6D" w:rsidRDefault="003552C6"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926C6D">
        <w:rPr>
          <w:rFonts w:ascii="Times New Roman" w:hAnsi="Times New Roman" w:cs="Times New Roman"/>
          <w:sz w:val="24"/>
          <w:szCs w:val="24"/>
        </w:rPr>
        <w:t>.14. В реестр банковских гарантий включаются следующие информация и документы:</w:t>
      </w:r>
    </w:p>
    <w:p w:rsidR="00926C6D" w:rsidRDefault="00926C6D"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 </w:t>
      </w:r>
      <w:r w:rsidR="0018786A">
        <w:rPr>
          <w:rFonts w:ascii="Times New Roman" w:hAnsi="Times New Roman" w:cs="Times New Roman"/>
          <w:sz w:val="24"/>
          <w:szCs w:val="24"/>
        </w:rPr>
        <w:t>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926C6D">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настоящей документации об электронном аукционе;</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 срок действия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 копия банковской гарантии;</w:t>
      </w:r>
    </w:p>
    <w:p w:rsidR="0018786A" w:rsidRDefault="0018786A" w:rsidP="0018786A">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е) иные информация и документы, перечень которых установлен Правительством Российской Федерации. </w:t>
      </w:r>
    </w:p>
    <w:p w:rsidR="0041401D" w:rsidRPr="00D17DA8" w:rsidRDefault="003552C6" w:rsidP="003552C6">
      <w:pPr>
        <w:tabs>
          <w:tab w:val="left" w:pos="567"/>
          <w:tab w:val="left" w:pos="709"/>
          <w:tab w:val="left" w:pos="42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w:t>
      </w:r>
      <w:r w:rsidR="0018786A">
        <w:rPr>
          <w:rFonts w:ascii="Times New Roman" w:hAnsi="Times New Roman" w:cs="Times New Roman"/>
          <w:sz w:val="24"/>
          <w:szCs w:val="24"/>
        </w:rPr>
        <w:t xml:space="preserve">.15. </w:t>
      </w:r>
      <w:r w:rsidR="00006A5B">
        <w:rPr>
          <w:rFonts w:ascii="Times New Roman" w:hAnsi="Times New Roman" w:cs="Times New Roman"/>
          <w:sz w:val="24"/>
          <w:szCs w:val="24"/>
        </w:rPr>
        <w:t>Банк, выдавший банковскую гарантию, не позднее одного рабочего дня, следующего за днем ее выдачи, или дня внесения изменений в условия банковской гарантии</w:t>
      </w:r>
      <w:r w:rsidR="00F01AA8">
        <w:rPr>
          <w:rFonts w:ascii="Times New Roman" w:hAnsi="Times New Roman" w:cs="Times New Roman"/>
          <w:sz w:val="24"/>
          <w:szCs w:val="24"/>
        </w:rPr>
        <w:t xml:space="preserve"> включает информацию и</w:t>
      </w:r>
      <w:r>
        <w:rPr>
          <w:rFonts w:ascii="Times New Roman" w:hAnsi="Times New Roman" w:cs="Times New Roman"/>
          <w:sz w:val="24"/>
          <w:szCs w:val="24"/>
        </w:rPr>
        <w:t xml:space="preserve"> документы, указанные в пункте 6</w:t>
      </w:r>
      <w:r w:rsidR="00F01AA8">
        <w:rPr>
          <w:rFonts w:ascii="Times New Roman" w:hAnsi="Times New Roman" w:cs="Times New Roman"/>
          <w:sz w:val="24"/>
          <w:szCs w:val="24"/>
        </w:rPr>
        <w:t>.14. настоящей документации об электронном аукционе, в реестр банковских гарантий.</w:t>
      </w:r>
    </w:p>
    <w:p w:rsidR="007472DF" w:rsidRDefault="007472DF" w:rsidP="00AB02D0">
      <w:pPr>
        <w:tabs>
          <w:tab w:val="left" w:pos="4200"/>
        </w:tabs>
        <w:spacing w:after="0" w:line="240" w:lineRule="auto"/>
        <w:jc w:val="center"/>
        <w:rPr>
          <w:rFonts w:ascii="Times New Roman" w:hAnsi="Times New Roman" w:cs="Times New Roman"/>
          <w:b/>
          <w:sz w:val="24"/>
          <w:szCs w:val="24"/>
        </w:rPr>
      </w:pPr>
    </w:p>
    <w:p w:rsidR="00AB02D0" w:rsidRDefault="00AB02D0" w:rsidP="003552C6">
      <w:pPr>
        <w:tabs>
          <w:tab w:val="left" w:pos="420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 Порядок заключе</w:t>
      </w:r>
      <w:r w:rsidR="003552C6">
        <w:rPr>
          <w:rFonts w:ascii="Times New Roman" w:hAnsi="Times New Roman" w:cs="Times New Roman"/>
          <w:b/>
          <w:sz w:val="24"/>
          <w:szCs w:val="24"/>
        </w:rPr>
        <w:t>ния договора.</w:t>
      </w:r>
    </w:p>
    <w:p w:rsidR="00C53A60" w:rsidRPr="008B4743" w:rsidRDefault="00AB02D0" w:rsidP="00C53A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D0402">
        <w:rPr>
          <w:rFonts w:ascii="Times New Roman" w:hAnsi="Times New Roman" w:cs="Times New Roman"/>
          <w:sz w:val="24"/>
          <w:szCs w:val="24"/>
        </w:rPr>
        <w:t xml:space="preserve">7.1. </w:t>
      </w:r>
      <w:r w:rsidR="00C53A60" w:rsidRPr="005D0402">
        <w:rPr>
          <w:rFonts w:ascii="Times New Roman" w:hAnsi="Times New Roman" w:cs="Times New Roman"/>
          <w:sz w:val="24"/>
          <w:szCs w:val="24"/>
        </w:rPr>
        <w:t xml:space="preserve">Договор заключается Заказчиком в соответствии с Гражданским кодексом Российской Федерации, настоящей документацией об электронном аукционе и  Постановлением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w:t>
      </w:r>
      <w:r w:rsidR="00C53A60" w:rsidRPr="00DC602A">
        <w:rPr>
          <w:rFonts w:ascii="Times New Roman" w:hAnsi="Times New Roman" w:cs="Times New Roman"/>
          <w:sz w:val="24"/>
          <w:szCs w:val="24"/>
        </w:rPr>
        <w:t>домах»</w:t>
      </w:r>
      <w:r w:rsidR="00DC602A" w:rsidRPr="00DC602A">
        <w:rPr>
          <w:rFonts w:ascii="Times New Roman" w:hAnsi="Times New Roman" w:cs="Times New Roman"/>
          <w:sz w:val="24"/>
          <w:szCs w:val="24"/>
        </w:rPr>
        <w:t xml:space="preserve"> </w:t>
      </w:r>
      <w:r w:rsidR="002718F8" w:rsidRPr="00DC602A">
        <w:rPr>
          <w:rFonts w:ascii="Times New Roman" w:hAnsi="Times New Roman" w:cs="Times New Roman"/>
          <w:sz w:val="24"/>
          <w:szCs w:val="24"/>
        </w:rPr>
        <w:t>(с</w:t>
      </w:r>
      <w:r w:rsidR="002718F8" w:rsidRPr="008B4743">
        <w:rPr>
          <w:rFonts w:ascii="Times New Roman" w:hAnsi="Times New Roman" w:cs="Times New Roman"/>
          <w:sz w:val="24"/>
          <w:szCs w:val="24"/>
        </w:rPr>
        <w:t xml:space="preserve">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C53A60" w:rsidRPr="008B4743">
        <w:rPr>
          <w:rFonts w:ascii="Times New Roman" w:hAnsi="Times New Roman" w:cs="Times New Roman"/>
          <w:sz w:val="24"/>
          <w:szCs w:val="24"/>
        </w:rPr>
        <w:t>.</w:t>
      </w:r>
    </w:p>
    <w:p w:rsidR="00195E97" w:rsidRPr="008B4743" w:rsidRDefault="00C53A60" w:rsidP="003963DB">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EF3B6C" w:rsidRPr="008B4743">
        <w:rPr>
          <w:rFonts w:ascii="Times New Roman" w:hAnsi="Times New Roman" w:cs="Times New Roman"/>
          <w:sz w:val="24"/>
          <w:szCs w:val="24"/>
        </w:rPr>
        <w:t>7.2. Договор</w:t>
      </w:r>
      <w:r w:rsidRPr="008B4743">
        <w:rPr>
          <w:rFonts w:ascii="Times New Roman" w:hAnsi="Times New Roman" w:cs="Times New Roman"/>
          <w:sz w:val="24"/>
          <w:szCs w:val="24"/>
        </w:rPr>
        <w:t xml:space="preserve"> не может быть заключен ранее чем через 10 дней и позднее чем через 20 дней со дня размещения на </w:t>
      </w:r>
      <w:r w:rsidR="00195E97" w:rsidRPr="008B4743">
        <w:rPr>
          <w:rFonts w:ascii="Times New Roman" w:hAnsi="Times New Roman" w:cs="Times New Roman"/>
          <w:sz w:val="24"/>
          <w:szCs w:val="24"/>
        </w:rPr>
        <w:t>официальном сайте протокола п</w:t>
      </w:r>
      <w:r w:rsidR="001F2CC7" w:rsidRPr="008B4743">
        <w:rPr>
          <w:rFonts w:ascii="Times New Roman" w:hAnsi="Times New Roman" w:cs="Times New Roman"/>
          <w:sz w:val="24"/>
          <w:szCs w:val="24"/>
        </w:rPr>
        <w:t>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195E97" w:rsidRDefault="0080333E"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3963DB" w:rsidRPr="008B4743">
        <w:rPr>
          <w:rFonts w:ascii="Times New Roman" w:hAnsi="Times New Roman" w:cs="Times New Roman"/>
          <w:sz w:val="24"/>
          <w:szCs w:val="24"/>
        </w:rPr>
        <w:t xml:space="preserve">          7.3</w:t>
      </w:r>
      <w:r w:rsidRPr="008B4743">
        <w:rPr>
          <w:rFonts w:ascii="Times New Roman" w:hAnsi="Times New Roman" w:cs="Times New Roman"/>
          <w:sz w:val="24"/>
          <w:szCs w:val="24"/>
        </w:rPr>
        <w:t xml:space="preserve">. Договор заключается только после предоставления участником электронного аукциона, с которым заключается договор, обеспечения исполнения </w:t>
      </w:r>
      <w:r w:rsidR="00834333" w:rsidRPr="008B4743">
        <w:rPr>
          <w:rFonts w:ascii="Times New Roman" w:hAnsi="Times New Roman" w:cs="Times New Roman"/>
          <w:sz w:val="24"/>
          <w:szCs w:val="24"/>
        </w:rPr>
        <w:t>обязательств по договору</w:t>
      </w:r>
      <w:r w:rsidRPr="008B4743">
        <w:rPr>
          <w:rFonts w:ascii="Times New Roman" w:hAnsi="Times New Roman" w:cs="Times New Roman"/>
          <w:sz w:val="24"/>
          <w:szCs w:val="24"/>
        </w:rPr>
        <w:t xml:space="preserve"> в размере, указанном в извещении о проведении электронного аукциона.</w:t>
      </w:r>
      <w:r>
        <w:rPr>
          <w:rFonts w:ascii="Times New Roman" w:hAnsi="Times New Roman" w:cs="Times New Roman"/>
          <w:sz w:val="24"/>
          <w:szCs w:val="24"/>
        </w:rPr>
        <w:t xml:space="preserve"> </w:t>
      </w:r>
    </w:p>
    <w:p w:rsidR="00493FE9" w:rsidRDefault="0080333E"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7.4</w:t>
      </w:r>
      <w:r w:rsidR="00EF3B6C">
        <w:rPr>
          <w:rFonts w:ascii="Times New Roman" w:hAnsi="Times New Roman" w:cs="Times New Roman"/>
          <w:sz w:val="24"/>
          <w:szCs w:val="24"/>
        </w:rPr>
        <w:t xml:space="preserve">. Договор </w:t>
      </w:r>
      <w:r>
        <w:rPr>
          <w:rFonts w:ascii="Times New Roman" w:hAnsi="Times New Roman" w:cs="Times New Roman"/>
          <w:sz w:val="24"/>
          <w:szCs w:val="24"/>
        </w:rPr>
        <w:t xml:space="preserve">заключается с победителем электронного аукциона в порядке, предусмотренном настоящей документацией об электронном аукционе. </w:t>
      </w:r>
    </w:p>
    <w:p w:rsidR="00DB0D69" w:rsidRPr="00EF3B6C" w:rsidRDefault="00DB0D6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7.5</w:t>
      </w:r>
      <w:r w:rsidRPr="00EF3B6C">
        <w:rPr>
          <w:rFonts w:ascii="Times New Roman" w:hAnsi="Times New Roman" w:cs="Times New Roman"/>
          <w:sz w:val="24"/>
          <w:szCs w:val="24"/>
        </w:rPr>
        <w:t xml:space="preserve">. Заключение договора для победителя электронного аукциона или участника электронного аукциона, заявке которого </w:t>
      </w:r>
      <w:r w:rsidR="00A25575">
        <w:rPr>
          <w:rFonts w:ascii="Times New Roman" w:hAnsi="Times New Roman" w:cs="Times New Roman"/>
          <w:sz w:val="24"/>
          <w:szCs w:val="24"/>
        </w:rPr>
        <w:t>присвоен второй номер</w:t>
      </w:r>
      <w:r w:rsidR="00D31CC3" w:rsidRPr="00EF3B6C">
        <w:rPr>
          <w:rFonts w:ascii="Times New Roman" w:hAnsi="Times New Roman" w:cs="Times New Roman"/>
          <w:sz w:val="24"/>
          <w:szCs w:val="24"/>
        </w:rPr>
        <w:t xml:space="preserve"> </w:t>
      </w:r>
      <w:r w:rsidR="00D31CC3" w:rsidRPr="008B4743">
        <w:rPr>
          <w:rFonts w:ascii="Times New Roman" w:hAnsi="Times New Roman" w:cs="Times New Roman"/>
          <w:sz w:val="24"/>
          <w:szCs w:val="24"/>
        </w:rPr>
        <w:t>или единственного участника</w:t>
      </w:r>
      <w:r w:rsidR="00A25575" w:rsidRPr="008B4743">
        <w:rPr>
          <w:rFonts w:ascii="Times New Roman" w:hAnsi="Times New Roman" w:cs="Times New Roman"/>
          <w:sz w:val="24"/>
          <w:szCs w:val="24"/>
        </w:rPr>
        <w:t xml:space="preserve">, допущенного к участию в электронном аукционе, </w:t>
      </w:r>
      <w:r w:rsidR="00D31CC3" w:rsidRPr="008B4743">
        <w:rPr>
          <w:rFonts w:ascii="Times New Roman" w:hAnsi="Times New Roman" w:cs="Times New Roman"/>
          <w:sz w:val="24"/>
          <w:szCs w:val="24"/>
        </w:rPr>
        <w:t>является обязательным.</w:t>
      </w:r>
    </w:p>
    <w:p w:rsidR="00493FE9" w:rsidRDefault="003963DB"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7.6</w:t>
      </w:r>
      <w:r w:rsidR="00493FE9" w:rsidRPr="00EF3B6C">
        <w:rPr>
          <w:rFonts w:ascii="Times New Roman" w:hAnsi="Times New Roman" w:cs="Times New Roman"/>
          <w:sz w:val="24"/>
          <w:szCs w:val="24"/>
        </w:rPr>
        <w:t xml:space="preserve">. В случае признания победителя электронного аукциона уклонившимся от заключения </w:t>
      </w:r>
      <w:r w:rsidR="00EF3B6C" w:rsidRPr="00EF3B6C">
        <w:rPr>
          <w:rFonts w:ascii="Times New Roman" w:hAnsi="Times New Roman" w:cs="Times New Roman"/>
          <w:sz w:val="24"/>
          <w:szCs w:val="24"/>
        </w:rPr>
        <w:t xml:space="preserve">договора на участника закупки, с </w:t>
      </w:r>
      <w:r w:rsidR="00493FE9" w:rsidRPr="00EF3B6C">
        <w:rPr>
          <w:rFonts w:ascii="Times New Roman" w:hAnsi="Times New Roman" w:cs="Times New Roman"/>
          <w:sz w:val="24"/>
          <w:szCs w:val="24"/>
        </w:rPr>
        <w:t>которым заключается договор, распространяются требования настоящей документации в полном объеме.</w:t>
      </w:r>
      <w:r w:rsidR="006C0F32">
        <w:rPr>
          <w:rFonts w:ascii="Times New Roman" w:hAnsi="Times New Roman" w:cs="Times New Roman"/>
          <w:sz w:val="24"/>
          <w:szCs w:val="24"/>
        </w:rPr>
        <w:t xml:space="preserve">        </w:t>
      </w:r>
    </w:p>
    <w:p w:rsidR="0080333E" w:rsidRPr="008B4743" w:rsidRDefault="00493FE9" w:rsidP="00493F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963DB">
        <w:rPr>
          <w:rFonts w:ascii="Times New Roman" w:hAnsi="Times New Roman" w:cs="Times New Roman"/>
          <w:sz w:val="24"/>
          <w:szCs w:val="24"/>
        </w:rPr>
        <w:t xml:space="preserve"> </w:t>
      </w:r>
      <w:r w:rsidR="003963DB" w:rsidRPr="008B4743">
        <w:rPr>
          <w:rFonts w:ascii="Times New Roman" w:hAnsi="Times New Roman" w:cs="Times New Roman"/>
          <w:sz w:val="24"/>
          <w:szCs w:val="24"/>
        </w:rPr>
        <w:t>7.7</w:t>
      </w:r>
      <w:r w:rsidR="0080333E" w:rsidRPr="008B4743">
        <w:rPr>
          <w:rFonts w:ascii="Times New Roman" w:hAnsi="Times New Roman" w:cs="Times New Roman"/>
          <w:sz w:val="24"/>
          <w:szCs w:val="24"/>
        </w:rPr>
        <w:t>. В случае уклонения победителя электронного аукциона от заключения договора</w:t>
      </w:r>
      <w:r w:rsidR="00C9475E" w:rsidRPr="008B4743">
        <w:rPr>
          <w:rFonts w:ascii="Times New Roman" w:hAnsi="Times New Roman" w:cs="Times New Roman"/>
          <w:sz w:val="24"/>
          <w:szCs w:val="24"/>
        </w:rPr>
        <w:t xml:space="preserve"> о проведении капитального ремонта или в случае отказа з</w:t>
      </w:r>
      <w:r w:rsidR="0080333E" w:rsidRPr="008B4743">
        <w:rPr>
          <w:rFonts w:ascii="Times New Roman" w:hAnsi="Times New Roman" w:cs="Times New Roman"/>
          <w:sz w:val="24"/>
          <w:szCs w:val="24"/>
        </w:rPr>
        <w:t>аказчик</w:t>
      </w:r>
      <w:r w:rsidR="00C9475E" w:rsidRPr="008B4743">
        <w:rPr>
          <w:rFonts w:ascii="Times New Roman" w:hAnsi="Times New Roman" w:cs="Times New Roman"/>
          <w:sz w:val="24"/>
          <w:szCs w:val="24"/>
        </w:rPr>
        <w:t>а от заключения договора о проведении капитального ремонта заказчик</w:t>
      </w:r>
      <w:r w:rsidR="0080333E" w:rsidRPr="008B4743">
        <w:rPr>
          <w:rFonts w:ascii="Times New Roman" w:hAnsi="Times New Roman" w:cs="Times New Roman"/>
          <w:sz w:val="24"/>
          <w:szCs w:val="24"/>
        </w:rPr>
        <w:t xml:space="preserve"> в течение 3 рабочих дней со дня подписания </w:t>
      </w:r>
      <w:r w:rsidR="00C9475E" w:rsidRPr="008B4743">
        <w:rPr>
          <w:rFonts w:ascii="Times New Roman" w:hAnsi="Times New Roman" w:cs="Times New Roman"/>
          <w:sz w:val="24"/>
          <w:szCs w:val="24"/>
        </w:rPr>
        <w:t xml:space="preserve">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D86F99" w:rsidRPr="008B4743">
        <w:rPr>
          <w:rFonts w:ascii="Times New Roman" w:hAnsi="Times New Roman" w:cs="Times New Roman"/>
          <w:sz w:val="24"/>
          <w:szCs w:val="24"/>
        </w:rPr>
        <w:t xml:space="preserve">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w:t>
      </w:r>
      <w:r w:rsidR="00D86F99" w:rsidRPr="008B4743">
        <w:rPr>
          <w:rFonts w:ascii="Times New Roman" w:hAnsi="Times New Roman" w:cs="Times New Roman"/>
          <w:sz w:val="24"/>
          <w:szCs w:val="24"/>
        </w:rPr>
        <w:lastRenderedPageBreak/>
        <w:t xml:space="preserve">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 </w:t>
      </w:r>
    </w:p>
    <w:p w:rsidR="00991D13" w:rsidRPr="008B4743" w:rsidRDefault="003963DB" w:rsidP="00F25A91">
      <w:pPr>
        <w:tabs>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7.8</w:t>
      </w:r>
      <w:r w:rsidR="00991D13" w:rsidRPr="008B4743">
        <w:rPr>
          <w:rFonts w:ascii="Times New Roman" w:hAnsi="Times New Roman" w:cs="Times New Roman"/>
          <w:sz w:val="24"/>
          <w:szCs w:val="24"/>
        </w:rPr>
        <w:t>. В случае если победитель электронного аукциона, или участник электронного аукциона, заявке которого присвоен второй номер, или единственный участник</w:t>
      </w:r>
      <w:r w:rsidR="00F25168" w:rsidRPr="008B4743">
        <w:rPr>
          <w:rFonts w:ascii="Times New Roman" w:hAnsi="Times New Roman" w:cs="Times New Roman"/>
          <w:sz w:val="24"/>
          <w:szCs w:val="24"/>
        </w:rPr>
        <w:t>, допущенный к участию в электронном аукционе, или единственный участник электронного аукциона</w:t>
      </w:r>
      <w:r w:rsidR="00991D13" w:rsidRPr="008B4743">
        <w:rPr>
          <w:rFonts w:ascii="Times New Roman" w:hAnsi="Times New Roman" w:cs="Times New Roman"/>
          <w:sz w:val="24"/>
          <w:szCs w:val="24"/>
        </w:rPr>
        <w:t xml:space="preserve"> в срок, предусмотренный настоящей документацией об элект</w:t>
      </w:r>
      <w:r w:rsidR="00F25168" w:rsidRPr="008B4743">
        <w:rPr>
          <w:rFonts w:ascii="Times New Roman" w:hAnsi="Times New Roman" w:cs="Times New Roman"/>
          <w:sz w:val="24"/>
          <w:szCs w:val="24"/>
        </w:rPr>
        <w:t>ронном аукционе, не представил з</w:t>
      </w:r>
      <w:r w:rsidR="00991D13" w:rsidRPr="008B4743">
        <w:rPr>
          <w:rFonts w:ascii="Times New Roman" w:hAnsi="Times New Roman" w:cs="Times New Roman"/>
          <w:sz w:val="24"/>
          <w:szCs w:val="24"/>
        </w:rPr>
        <w:t>аказчику подписанный договор</w:t>
      </w:r>
      <w:r w:rsidR="00F25168" w:rsidRPr="008B4743">
        <w:rPr>
          <w:rFonts w:ascii="Times New Roman" w:hAnsi="Times New Roman" w:cs="Times New Roman"/>
          <w:sz w:val="24"/>
          <w:szCs w:val="24"/>
        </w:rPr>
        <w:t xml:space="preserve"> о проведении капитального ремонта</w:t>
      </w:r>
      <w:r w:rsidR="00991D13" w:rsidRPr="008B4743">
        <w:rPr>
          <w:rFonts w:ascii="Times New Roman" w:hAnsi="Times New Roman" w:cs="Times New Roman"/>
          <w:sz w:val="24"/>
          <w:szCs w:val="24"/>
        </w:rPr>
        <w:t>, переданный ему в соответствии с настоящей документацией об электронном аукционе</w:t>
      </w:r>
      <w:r w:rsidR="008F6738" w:rsidRPr="008B4743">
        <w:rPr>
          <w:rFonts w:ascii="Times New Roman" w:hAnsi="Times New Roman" w:cs="Times New Roman"/>
          <w:sz w:val="24"/>
          <w:szCs w:val="24"/>
        </w:rPr>
        <w:t xml:space="preserve"> (раздел 3 п. 3.10; раздел 4 п. 4.16 и 4.19; раздел 7 п. 7.7)</w:t>
      </w:r>
      <w:r w:rsidR="002338C1" w:rsidRPr="008B4743">
        <w:rPr>
          <w:rFonts w:ascii="Times New Roman" w:hAnsi="Times New Roman" w:cs="Times New Roman"/>
          <w:sz w:val="24"/>
          <w:szCs w:val="24"/>
        </w:rPr>
        <w:t xml:space="preserve"> и </w:t>
      </w:r>
      <w:r w:rsidR="003C3F78" w:rsidRPr="008B4743">
        <w:rPr>
          <w:rFonts w:ascii="Times New Roman" w:hAnsi="Times New Roman" w:cs="Times New Roman"/>
          <w:sz w:val="24"/>
          <w:szCs w:val="24"/>
        </w:rPr>
        <w:t xml:space="preserve">(или) не представил обеспечение исполнения </w:t>
      </w:r>
      <w:r w:rsidR="008F6738" w:rsidRPr="008B4743">
        <w:rPr>
          <w:rFonts w:ascii="Times New Roman" w:hAnsi="Times New Roman" w:cs="Times New Roman"/>
          <w:sz w:val="24"/>
          <w:szCs w:val="24"/>
        </w:rPr>
        <w:t>обязательств по договору о проведении капитального ремонта</w:t>
      </w:r>
      <w:r w:rsidR="003C3F78" w:rsidRPr="008B4743">
        <w:rPr>
          <w:rFonts w:ascii="Times New Roman" w:hAnsi="Times New Roman" w:cs="Times New Roman"/>
          <w:sz w:val="24"/>
          <w:szCs w:val="24"/>
        </w:rPr>
        <w:t>, то победитель электронного аукциона</w:t>
      </w:r>
      <w:r w:rsidR="007A1B5E" w:rsidRPr="008B4743">
        <w:rPr>
          <w:rFonts w:ascii="Times New Roman" w:hAnsi="Times New Roman" w:cs="Times New Roman"/>
          <w:sz w:val="24"/>
          <w:szCs w:val="24"/>
        </w:rPr>
        <w:t xml:space="preserve">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w:t>
      </w:r>
      <w:r w:rsidR="003C3F78" w:rsidRPr="008B4743">
        <w:rPr>
          <w:rFonts w:ascii="Times New Roman" w:hAnsi="Times New Roman" w:cs="Times New Roman"/>
          <w:sz w:val="24"/>
          <w:szCs w:val="24"/>
        </w:rPr>
        <w:t xml:space="preserve"> признается укло</w:t>
      </w:r>
      <w:r w:rsidR="00EF3B6C" w:rsidRPr="008B4743">
        <w:rPr>
          <w:rFonts w:ascii="Times New Roman" w:hAnsi="Times New Roman" w:cs="Times New Roman"/>
          <w:sz w:val="24"/>
          <w:szCs w:val="24"/>
        </w:rPr>
        <w:t>нившимся от заключения договора</w:t>
      </w:r>
      <w:r w:rsidR="007A1B5E" w:rsidRPr="008B4743">
        <w:rPr>
          <w:rFonts w:ascii="Times New Roman" w:hAnsi="Times New Roman" w:cs="Times New Roman"/>
          <w:sz w:val="24"/>
          <w:szCs w:val="24"/>
        </w:rPr>
        <w:t xml:space="preserve"> о проведении капитального ремонта.</w:t>
      </w:r>
    </w:p>
    <w:p w:rsidR="002E21D3" w:rsidRPr="008B4743" w:rsidRDefault="006C0F32"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w:t>
      </w:r>
      <w:r w:rsidR="003963DB" w:rsidRPr="008B4743">
        <w:rPr>
          <w:rFonts w:ascii="Times New Roman" w:hAnsi="Times New Roman" w:cs="Times New Roman"/>
          <w:sz w:val="24"/>
          <w:szCs w:val="24"/>
        </w:rPr>
        <w:t>9</w:t>
      </w:r>
      <w:r w:rsidR="002E21D3" w:rsidRPr="008B4743">
        <w:rPr>
          <w:rFonts w:ascii="Times New Roman" w:hAnsi="Times New Roman" w:cs="Times New Roman"/>
          <w:sz w:val="24"/>
          <w:szCs w:val="24"/>
        </w:rPr>
        <w:t xml:space="preserve">. В случае уклонения победителя электронного аукциона или участника электронного аукциона, </w:t>
      </w:r>
      <w:r w:rsidR="00B74ECC" w:rsidRPr="008B4743">
        <w:rPr>
          <w:rFonts w:ascii="Times New Roman" w:hAnsi="Times New Roman" w:cs="Times New Roman"/>
          <w:sz w:val="24"/>
          <w:szCs w:val="24"/>
        </w:rPr>
        <w:t>заявке которого присвоен второй номер, или единственного участника</w:t>
      </w:r>
      <w:r w:rsidR="002E21D3" w:rsidRPr="008B4743">
        <w:rPr>
          <w:rFonts w:ascii="Times New Roman" w:hAnsi="Times New Roman" w:cs="Times New Roman"/>
          <w:sz w:val="24"/>
          <w:szCs w:val="24"/>
        </w:rPr>
        <w:t>,</w:t>
      </w:r>
      <w:r w:rsidR="00B74ECC" w:rsidRPr="008B4743">
        <w:rPr>
          <w:rFonts w:ascii="Times New Roman" w:hAnsi="Times New Roman" w:cs="Times New Roman"/>
          <w:sz w:val="24"/>
          <w:szCs w:val="24"/>
        </w:rPr>
        <w:t xml:space="preserve"> допущенного к участию в электронном аукционе, или единственного участника электронного аукциона</w:t>
      </w:r>
      <w:r w:rsidR="002E21D3" w:rsidRPr="008B4743">
        <w:rPr>
          <w:rFonts w:ascii="Times New Roman" w:hAnsi="Times New Roman" w:cs="Times New Roman"/>
          <w:sz w:val="24"/>
          <w:szCs w:val="24"/>
        </w:rPr>
        <w:t xml:space="preserve"> от заключения договора</w:t>
      </w:r>
      <w:r w:rsidR="00B74ECC" w:rsidRPr="008B4743">
        <w:rPr>
          <w:rFonts w:ascii="Times New Roman" w:hAnsi="Times New Roman" w:cs="Times New Roman"/>
          <w:sz w:val="24"/>
          <w:szCs w:val="24"/>
        </w:rPr>
        <w:t>, з</w:t>
      </w:r>
      <w:r w:rsidR="002E21D3" w:rsidRPr="008B4743">
        <w:rPr>
          <w:rFonts w:ascii="Times New Roman" w:hAnsi="Times New Roman" w:cs="Times New Roman"/>
          <w:sz w:val="24"/>
          <w:szCs w:val="24"/>
        </w:rPr>
        <w:t xml:space="preserve">аказчиком составляется акт </w:t>
      </w:r>
      <w:r w:rsidR="00B74ECC" w:rsidRPr="008B4743">
        <w:rPr>
          <w:rFonts w:ascii="Times New Roman" w:hAnsi="Times New Roman" w:cs="Times New Roman"/>
          <w:sz w:val="24"/>
          <w:szCs w:val="24"/>
        </w:rPr>
        <w:t xml:space="preserve">об уклонении победителя электронного аукциона от заключения </w:t>
      </w:r>
      <w:r w:rsidR="002E21D3" w:rsidRPr="008B4743">
        <w:rPr>
          <w:rFonts w:ascii="Times New Roman" w:hAnsi="Times New Roman" w:cs="Times New Roman"/>
          <w:sz w:val="24"/>
          <w:szCs w:val="24"/>
        </w:rPr>
        <w:t>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уклонившемся от заключения договора, а также реквизиты документов, подтверждающих такие факты.</w:t>
      </w:r>
    </w:p>
    <w:p w:rsidR="002E21D3" w:rsidRPr="008B4743" w:rsidRDefault="003963DB"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7.10</w:t>
      </w:r>
      <w:r w:rsidR="002E21D3" w:rsidRPr="008B4743">
        <w:rPr>
          <w:rFonts w:ascii="Times New Roman" w:hAnsi="Times New Roman" w:cs="Times New Roman"/>
          <w:sz w:val="24"/>
          <w:szCs w:val="24"/>
        </w:rPr>
        <w:t xml:space="preserve">. Акт об уклонении от заключения договора </w:t>
      </w:r>
      <w:r w:rsidR="00CC3FD0" w:rsidRPr="008B4743">
        <w:rPr>
          <w:rFonts w:ascii="Times New Roman" w:hAnsi="Times New Roman" w:cs="Times New Roman"/>
          <w:sz w:val="24"/>
          <w:szCs w:val="24"/>
        </w:rPr>
        <w:t xml:space="preserve">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w:t>
      </w:r>
      <w:r w:rsidR="00B74ECC" w:rsidRPr="008B4743">
        <w:rPr>
          <w:rFonts w:ascii="Times New Roman" w:hAnsi="Times New Roman" w:cs="Times New Roman"/>
          <w:sz w:val="24"/>
          <w:szCs w:val="24"/>
        </w:rPr>
        <w:t>направляет</w:t>
      </w:r>
      <w:r w:rsidR="00CC3FD0" w:rsidRPr="008B4743">
        <w:rPr>
          <w:rFonts w:ascii="Times New Roman" w:hAnsi="Times New Roman" w:cs="Times New Roman"/>
          <w:sz w:val="24"/>
          <w:szCs w:val="24"/>
        </w:rPr>
        <w:t xml:space="preserve"> заверенную Заказчиком копию указанного акта лицу, признанному уклонившимся от заключения договора.</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7.11</w:t>
      </w:r>
      <w:r w:rsidR="00844FAA" w:rsidRPr="008B4743">
        <w:rPr>
          <w:rFonts w:ascii="Times New Roman" w:hAnsi="Times New Roman" w:cs="Times New Roman"/>
          <w:sz w:val="24"/>
          <w:szCs w:val="24"/>
        </w:rPr>
        <w:t xml:space="preserve">. Победитель электронного аукциона, участник электронного аукциона, заявке в электронном аукционе которого присвоен </w:t>
      </w:r>
      <w:r w:rsidR="00DD6BD7" w:rsidRPr="008B4743">
        <w:rPr>
          <w:rFonts w:ascii="Times New Roman" w:hAnsi="Times New Roman" w:cs="Times New Roman"/>
          <w:sz w:val="24"/>
          <w:szCs w:val="24"/>
        </w:rPr>
        <w:t>второй номер, единственный участник, допущенный к электронному аукциону, единственный участник электронного аукциона</w:t>
      </w:r>
      <w:r w:rsidR="00844FAA" w:rsidRPr="008B4743">
        <w:rPr>
          <w:rFonts w:ascii="Times New Roman" w:hAnsi="Times New Roman" w:cs="Times New Roman"/>
          <w:sz w:val="24"/>
          <w:szCs w:val="24"/>
        </w:rPr>
        <w:t xml:space="preserve">, в случае их уклонения от заключения договора исключаются из реестра квалифицированных подрядных организаций. </w:t>
      </w:r>
    </w:p>
    <w:p w:rsidR="00844FAA"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7.12</w:t>
      </w:r>
      <w:r w:rsidR="00844FAA" w:rsidRPr="008B4743">
        <w:rPr>
          <w:rFonts w:ascii="Times New Roman" w:hAnsi="Times New Roman" w:cs="Times New Roman"/>
          <w:sz w:val="24"/>
          <w:szCs w:val="24"/>
        </w:rPr>
        <w:t>. Сведения об указанных лицах направл</w:t>
      </w:r>
      <w:r w:rsidR="001A0105" w:rsidRPr="008B4743">
        <w:rPr>
          <w:rFonts w:ascii="Times New Roman" w:hAnsi="Times New Roman" w:cs="Times New Roman"/>
          <w:sz w:val="24"/>
          <w:szCs w:val="24"/>
        </w:rPr>
        <w:t>яются</w:t>
      </w:r>
      <w:r w:rsidR="00E562A6" w:rsidRPr="008B4743">
        <w:rPr>
          <w:rFonts w:ascii="Times New Roman" w:hAnsi="Times New Roman" w:cs="Times New Roman"/>
          <w:sz w:val="24"/>
          <w:szCs w:val="24"/>
        </w:rPr>
        <w:t xml:space="preserve"> в орган по ведению реестра для включения в реестр недобросовестных подрядных организаций.</w:t>
      </w:r>
    </w:p>
    <w:p w:rsidR="00E562A6"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7.13</w:t>
      </w:r>
      <w:r w:rsidR="00E562A6" w:rsidRPr="008B4743">
        <w:rPr>
          <w:rFonts w:ascii="Times New Roman" w:hAnsi="Times New Roman" w:cs="Times New Roman"/>
          <w:sz w:val="24"/>
          <w:szCs w:val="24"/>
        </w:rPr>
        <w:t>. Заказчик обязан отказаться от заключения договора с победителем электронного аукциона, или с участником электронного аукциона</w:t>
      </w:r>
      <w:r w:rsidR="005D47FB" w:rsidRPr="008B4743">
        <w:rPr>
          <w:rFonts w:ascii="Times New Roman" w:hAnsi="Times New Roman" w:cs="Times New Roman"/>
          <w:sz w:val="24"/>
          <w:szCs w:val="24"/>
        </w:rPr>
        <w:t xml:space="preserve">, заявке на </w:t>
      </w:r>
      <w:r w:rsidR="00F712C6" w:rsidRPr="008B4743">
        <w:rPr>
          <w:rFonts w:ascii="Times New Roman" w:hAnsi="Times New Roman" w:cs="Times New Roman"/>
          <w:sz w:val="24"/>
          <w:szCs w:val="24"/>
        </w:rPr>
        <w:t>участие в электронном аукционе которого присвоен второй номер, или с единственным участником</w:t>
      </w:r>
      <w:r w:rsidR="00DD6BD7" w:rsidRPr="008B4743">
        <w:rPr>
          <w:rFonts w:ascii="Times New Roman" w:hAnsi="Times New Roman" w:cs="Times New Roman"/>
          <w:sz w:val="24"/>
          <w:szCs w:val="24"/>
        </w:rPr>
        <w:t xml:space="preserve">, допущенным к участию в электронном аукционе, или с единственным участником </w:t>
      </w:r>
      <w:r w:rsidR="00F712C6" w:rsidRPr="008B4743">
        <w:rPr>
          <w:rFonts w:ascii="Times New Roman" w:hAnsi="Times New Roman" w:cs="Times New Roman"/>
          <w:sz w:val="24"/>
          <w:szCs w:val="24"/>
        </w:rPr>
        <w:t>электронного аукциона в случае установления факта несоответствия лица, с которым должен быть заключен договор, требованиям настоящей документации об электронном аукционе.</w:t>
      </w:r>
    </w:p>
    <w:p w:rsidR="00F712C6" w:rsidRPr="008B4743" w:rsidRDefault="004A726C" w:rsidP="00F25A91">
      <w:pPr>
        <w:tabs>
          <w:tab w:val="left" w:pos="709"/>
          <w:tab w:val="left" w:pos="851"/>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7.14</w:t>
      </w:r>
      <w:r w:rsidR="00F712C6" w:rsidRPr="008B4743">
        <w:rPr>
          <w:rFonts w:ascii="Times New Roman" w:hAnsi="Times New Roman" w:cs="Times New Roman"/>
          <w:sz w:val="24"/>
          <w:szCs w:val="24"/>
        </w:rPr>
        <w:t xml:space="preserve">. 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w:t>
      </w:r>
      <w:r w:rsidR="00040C6E" w:rsidRPr="008B4743">
        <w:rPr>
          <w:rFonts w:ascii="Times New Roman" w:hAnsi="Times New Roman" w:cs="Times New Roman"/>
          <w:sz w:val="24"/>
          <w:szCs w:val="24"/>
        </w:rPr>
        <w:t xml:space="preserve">с единственным участником, допущенным к электронному аукциону, или </w:t>
      </w:r>
      <w:r w:rsidR="00F712C6" w:rsidRPr="008B4743">
        <w:rPr>
          <w:rFonts w:ascii="Times New Roman" w:hAnsi="Times New Roman" w:cs="Times New Roman"/>
          <w:sz w:val="24"/>
          <w:szCs w:val="24"/>
        </w:rPr>
        <w:t>с единственным участником электронного аукциона Заказчиком с срок не позднее одного рабочего дня, следующего после дня установления фактов,</w:t>
      </w:r>
      <w:r w:rsidR="006C0F32" w:rsidRPr="008B4743">
        <w:rPr>
          <w:rFonts w:ascii="Times New Roman" w:hAnsi="Times New Roman" w:cs="Times New Roman"/>
          <w:sz w:val="24"/>
          <w:szCs w:val="24"/>
        </w:rPr>
        <w:t xml:space="preserve"> предусмотренных пунктом </w:t>
      </w:r>
      <w:r w:rsidR="00040C6E" w:rsidRPr="008B4743">
        <w:rPr>
          <w:rFonts w:ascii="Times New Roman" w:hAnsi="Times New Roman" w:cs="Times New Roman"/>
          <w:sz w:val="24"/>
          <w:szCs w:val="24"/>
        </w:rPr>
        <w:t>7.13</w:t>
      </w:r>
      <w:r w:rsidR="00F56A77" w:rsidRPr="008B4743">
        <w:rPr>
          <w:rFonts w:ascii="Times New Roman" w:hAnsi="Times New Roman" w:cs="Times New Roman"/>
          <w:sz w:val="24"/>
          <w:szCs w:val="24"/>
        </w:rPr>
        <w:t xml:space="preserve">. настоящего раздела и являющихся основаниями </w:t>
      </w:r>
      <w:r w:rsidR="00F56A77" w:rsidRPr="008B4743">
        <w:rPr>
          <w:rFonts w:ascii="Times New Roman" w:hAnsi="Times New Roman" w:cs="Times New Roman"/>
          <w:sz w:val="24"/>
          <w:szCs w:val="24"/>
        </w:rPr>
        <w:lastRenderedPageBreak/>
        <w:t xml:space="preserve">для отказа от заключения, составляется </w:t>
      </w:r>
      <w:r w:rsidR="00BD286B" w:rsidRPr="008B4743">
        <w:rPr>
          <w:rFonts w:ascii="Times New Roman" w:hAnsi="Times New Roman" w:cs="Times New Roman"/>
          <w:sz w:val="24"/>
          <w:szCs w:val="24"/>
        </w:rPr>
        <w:t>акт об отказе от заключения</w:t>
      </w:r>
      <w:r w:rsidR="00336AA8" w:rsidRPr="008B4743">
        <w:rPr>
          <w:rFonts w:ascii="Times New Roman" w:hAnsi="Times New Roman" w:cs="Times New Roman"/>
          <w:sz w:val="24"/>
          <w:szCs w:val="24"/>
        </w:rPr>
        <w:t xml:space="preserve"> договора, в котором должны содержаться сведения о месте, дате и времени его со</w:t>
      </w:r>
      <w:r w:rsidR="00931021" w:rsidRPr="008B4743">
        <w:rPr>
          <w:rFonts w:ascii="Times New Roman" w:hAnsi="Times New Roman" w:cs="Times New Roman"/>
          <w:sz w:val="24"/>
          <w:szCs w:val="24"/>
        </w:rPr>
        <w:t>ставления, о лице, с которым Заказчик отказывается заключить договор г, сведения о фактах, являющихся основанием для отказа от заключения договора, а также реквизиты документов, подтверждающих такие факты.</w:t>
      </w:r>
    </w:p>
    <w:p w:rsidR="00931021" w:rsidRPr="008B4743" w:rsidRDefault="004A726C" w:rsidP="00C53A60">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7.15</w:t>
      </w:r>
      <w:r w:rsidR="00931021" w:rsidRPr="008B4743">
        <w:rPr>
          <w:rFonts w:ascii="Times New Roman" w:hAnsi="Times New Roman" w:cs="Times New Roman"/>
          <w:sz w:val="24"/>
          <w:szCs w:val="24"/>
        </w:rPr>
        <w:t xml:space="preserve">. Указанный </w:t>
      </w:r>
      <w:r w:rsidR="00BD286B" w:rsidRPr="008B4743">
        <w:rPr>
          <w:rFonts w:ascii="Times New Roman" w:hAnsi="Times New Roman" w:cs="Times New Roman"/>
          <w:sz w:val="24"/>
          <w:szCs w:val="24"/>
        </w:rPr>
        <w:t>акт</w:t>
      </w:r>
      <w:r w:rsidR="00931021" w:rsidRPr="008B4743">
        <w:rPr>
          <w:rFonts w:ascii="Times New Roman" w:hAnsi="Times New Roman" w:cs="Times New Roman"/>
          <w:sz w:val="24"/>
          <w:szCs w:val="24"/>
        </w:rPr>
        <w:t xml:space="preserve"> размещается Заказчиком на официальном сайте в течение одного рабочего дня, следующего после дня подписания указанного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и направляется оператору электронной площадки. Заказчик в течение 2 рабочих дней со дня подписания </w:t>
      </w:r>
      <w:r w:rsidR="00BD286B" w:rsidRPr="008B4743">
        <w:rPr>
          <w:rFonts w:ascii="Times New Roman" w:hAnsi="Times New Roman" w:cs="Times New Roman"/>
          <w:sz w:val="24"/>
          <w:szCs w:val="24"/>
        </w:rPr>
        <w:t>акта</w:t>
      </w:r>
      <w:r w:rsidR="00931021" w:rsidRPr="008B4743">
        <w:rPr>
          <w:rFonts w:ascii="Times New Roman" w:hAnsi="Times New Roman" w:cs="Times New Roman"/>
          <w:sz w:val="24"/>
          <w:szCs w:val="24"/>
        </w:rPr>
        <w:t xml:space="preserve"> передает заверенную Заказчиком</w:t>
      </w:r>
      <w:r w:rsidR="00853934" w:rsidRPr="008B4743">
        <w:rPr>
          <w:rFonts w:ascii="Times New Roman" w:hAnsi="Times New Roman" w:cs="Times New Roman"/>
          <w:sz w:val="24"/>
          <w:szCs w:val="24"/>
        </w:rPr>
        <w:t xml:space="preserve"> копию </w:t>
      </w:r>
      <w:r w:rsidR="00BD286B" w:rsidRPr="008B4743">
        <w:rPr>
          <w:rFonts w:ascii="Times New Roman" w:hAnsi="Times New Roman" w:cs="Times New Roman"/>
          <w:sz w:val="24"/>
          <w:szCs w:val="24"/>
        </w:rPr>
        <w:t>акта</w:t>
      </w:r>
      <w:r w:rsidR="00853934" w:rsidRPr="008B4743">
        <w:rPr>
          <w:rFonts w:ascii="Times New Roman" w:hAnsi="Times New Roman" w:cs="Times New Roman"/>
          <w:sz w:val="24"/>
          <w:szCs w:val="24"/>
        </w:rPr>
        <w:t xml:space="preserve"> лицу, с которым</w:t>
      </w:r>
      <w:r w:rsidR="00931021" w:rsidRPr="008B4743">
        <w:rPr>
          <w:rFonts w:ascii="Times New Roman" w:hAnsi="Times New Roman" w:cs="Times New Roman"/>
          <w:sz w:val="24"/>
          <w:szCs w:val="24"/>
        </w:rPr>
        <w:t xml:space="preserve"> Заказчик отказывается заключить договор.</w:t>
      </w:r>
    </w:p>
    <w:p w:rsidR="00853934" w:rsidRPr="008B4743" w:rsidRDefault="00853934"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7.16</w:t>
      </w:r>
      <w:r w:rsidRPr="008B4743">
        <w:rPr>
          <w:rFonts w:ascii="Times New Roman" w:hAnsi="Times New Roman" w:cs="Times New Roman"/>
          <w:sz w:val="24"/>
          <w:szCs w:val="24"/>
        </w:rPr>
        <w:t>. При осуществлении закупки у единственной подрядной организации договор должен содержать расчёт и обоснование цены договора</w:t>
      </w:r>
      <w:r w:rsidR="006C0F32" w:rsidRPr="008B4743">
        <w:rPr>
          <w:rFonts w:ascii="Times New Roman" w:hAnsi="Times New Roman" w:cs="Times New Roman"/>
          <w:sz w:val="24"/>
          <w:szCs w:val="24"/>
        </w:rPr>
        <w:t xml:space="preserve">, за исключением </w:t>
      </w:r>
      <w:r w:rsidR="003215BA" w:rsidRPr="008B4743">
        <w:rPr>
          <w:rFonts w:ascii="Times New Roman" w:hAnsi="Times New Roman" w:cs="Times New Roman"/>
          <w:sz w:val="24"/>
          <w:szCs w:val="24"/>
        </w:rPr>
        <w:t>случа</w:t>
      </w:r>
      <w:r w:rsidR="008C39FB" w:rsidRPr="008B4743">
        <w:rPr>
          <w:rFonts w:ascii="Times New Roman" w:hAnsi="Times New Roman" w:cs="Times New Roman"/>
          <w:sz w:val="24"/>
          <w:szCs w:val="24"/>
        </w:rPr>
        <w:t>ев,</w:t>
      </w:r>
      <w:r w:rsidR="007B64F5" w:rsidRPr="008B4743">
        <w:rPr>
          <w:rFonts w:ascii="Times New Roman" w:hAnsi="Times New Roman" w:cs="Times New Roman"/>
          <w:sz w:val="24"/>
          <w:szCs w:val="24"/>
        </w:rPr>
        <w:t xml:space="preserve"> </w:t>
      </w:r>
      <w:r w:rsidR="00D17DA8" w:rsidRPr="008B4743">
        <w:rPr>
          <w:rFonts w:ascii="Times New Roman" w:hAnsi="Times New Roman" w:cs="Times New Roman"/>
          <w:sz w:val="24"/>
          <w:szCs w:val="24"/>
        </w:rPr>
        <w:t>предусмотренных подпунктом «в</w:t>
      </w:r>
      <w:r w:rsidR="003215BA"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D17DA8" w:rsidRPr="008B4743">
        <w:rPr>
          <w:rFonts w:ascii="Times New Roman" w:hAnsi="Times New Roman" w:cs="Times New Roman"/>
          <w:sz w:val="24"/>
          <w:szCs w:val="24"/>
        </w:rPr>
        <w:t>.</w:t>
      </w:r>
      <w:r w:rsidR="003215BA" w:rsidRPr="008B4743">
        <w:rPr>
          <w:rFonts w:ascii="Times New Roman" w:hAnsi="Times New Roman" w:cs="Times New Roman"/>
          <w:sz w:val="24"/>
          <w:szCs w:val="24"/>
        </w:rPr>
        <w:t xml:space="preserve"> настоящей документации об электронном аукционе.</w:t>
      </w:r>
    </w:p>
    <w:p w:rsidR="003215BA" w:rsidRPr="008B4743" w:rsidRDefault="003215BA" w:rsidP="00F4452A">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7.17</w:t>
      </w:r>
      <w:r w:rsidRPr="008B4743">
        <w:rPr>
          <w:rFonts w:ascii="Times New Roman" w:hAnsi="Times New Roman" w:cs="Times New Roman"/>
          <w:sz w:val="24"/>
          <w:szCs w:val="24"/>
        </w:rPr>
        <w:t xml:space="preserve">. </w:t>
      </w:r>
      <w:r w:rsidR="003344F1" w:rsidRPr="008B4743">
        <w:rPr>
          <w:rFonts w:ascii="Times New Roman" w:hAnsi="Times New Roman" w:cs="Times New Roman"/>
          <w:sz w:val="24"/>
          <w:szCs w:val="24"/>
        </w:rPr>
        <w:t>З</w:t>
      </w:r>
      <w:r w:rsidRPr="008B4743">
        <w:rPr>
          <w:rFonts w:ascii="Times New Roman" w:hAnsi="Times New Roman" w:cs="Times New Roman"/>
          <w:sz w:val="24"/>
          <w:szCs w:val="24"/>
        </w:rPr>
        <w:t>акупка</w:t>
      </w:r>
      <w:r w:rsidR="003344F1" w:rsidRPr="008B4743">
        <w:rPr>
          <w:rFonts w:ascii="Times New Roman" w:hAnsi="Times New Roman" w:cs="Times New Roman"/>
          <w:sz w:val="24"/>
          <w:szCs w:val="24"/>
        </w:rPr>
        <w:t xml:space="preserve"> у единственной подрядной организации </w:t>
      </w:r>
      <w:r w:rsidRPr="008B4743">
        <w:rPr>
          <w:rFonts w:ascii="Times New Roman" w:hAnsi="Times New Roman" w:cs="Times New Roman"/>
          <w:sz w:val="24"/>
          <w:szCs w:val="24"/>
        </w:rPr>
        <w:t>осуществляется путем заключения Заказчиком договора с подрядной организацией, включенной в реестр квалифицированных подрядных организаций и соответствующей требованиям, установленным пунктом 23 Постановления</w:t>
      </w:r>
      <w:r w:rsidR="00F4452A" w:rsidRPr="008B4743">
        <w:rPr>
          <w:rFonts w:ascii="Times New Roman" w:hAnsi="Times New Roman" w:cs="Times New Roman"/>
          <w:sz w:val="24"/>
          <w:szCs w:val="24"/>
        </w:rPr>
        <w:t xml:space="preserve"> Правительства</w:t>
      </w:r>
      <w:r w:rsidRPr="008B4743">
        <w:rPr>
          <w:rFonts w:ascii="Times New Roman" w:hAnsi="Times New Roman" w:cs="Times New Roman"/>
          <w:sz w:val="24"/>
          <w:szCs w:val="24"/>
        </w:rPr>
        <w:t xml:space="preserve"> </w:t>
      </w:r>
      <w:r w:rsidR="00F4452A" w:rsidRPr="008B4743">
        <w:rPr>
          <w:rFonts w:ascii="Times New Roman" w:hAnsi="Times New Roman" w:cs="Times New Roman"/>
          <w:sz w:val="24"/>
          <w:szCs w:val="24"/>
        </w:rPr>
        <w:t>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8B4743">
        <w:rPr>
          <w:rFonts w:ascii="Times New Roman" w:hAnsi="Times New Roman" w:cs="Times New Roman"/>
          <w:sz w:val="24"/>
          <w:szCs w:val="24"/>
        </w:rPr>
        <w:t xml:space="preserve"> с учетом предмета договора. Требование наличия подрядной организации в реестре квалифицированных подрядных организаций не применяется при заключении договора в случая</w:t>
      </w:r>
      <w:r w:rsidR="00A906B2" w:rsidRPr="008B4743">
        <w:rPr>
          <w:rFonts w:ascii="Times New Roman" w:hAnsi="Times New Roman" w:cs="Times New Roman"/>
          <w:sz w:val="24"/>
          <w:szCs w:val="24"/>
        </w:rPr>
        <w:t xml:space="preserve">х, </w:t>
      </w:r>
      <w:r w:rsidR="003344F1" w:rsidRPr="008B4743">
        <w:rPr>
          <w:rFonts w:ascii="Times New Roman" w:hAnsi="Times New Roman" w:cs="Times New Roman"/>
          <w:sz w:val="24"/>
          <w:szCs w:val="24"/>
        </w:rPr>
        <w:t>предусмотренных подпунктом «г</w:t>
      </w:r>
      <w:r w:rsidRPr="008B4743">
        <w:rPr>
          <w:rFonts w:ascii="Times New Roman" w:hAnsi="Times New Roman" w:cs="Times New Roman"/>
          <w:sz w:val="24"/>
          <w:szCs w:val="24"/>
        </w:rPr>
        <w:t xml:space="preserve">» пункта </w:t>
      </w:r>
      <w:r w:rsidR="008B4F01" w:rsidRPr="008B4743">
        <w:rPr>
          <w:rFonts w:ascii="Times New Roman" w:hAnsi="Times New Roman" w:cs="Times New Roman"/>
          <w:sz w:val="24"/>
          <w:szCs w:val="24"/>
        </w:rPr>
        <w:t>4.25</w:t>
      </w:r>
      <w:r w:rsidR="00A906B2" w:rsidRPr="008B4743">
        <w:rPr>
          <w:rFonts w:ascii="Times New Roman" w:hAnsi="Times New Roman" w:cs="Times New Roman"/>
          <w:sz w:val="24"/>
          <w:szCs w:val="24"/>
        </w:rPr>
        <w:t>.</w:t>
      </w:r>
      <w:r w:rsidRPr="008B4743">
        <w:rPr>
          <w:rFonts w:ascii="Times New Roman" w:hAnsi="Times New Roman" w:cs="Times New Roman"/>
          <w:sz w:val="24"/>
          <w:szCs w:val="24"/>
        </w:rPr>
        <w:t xml:space="preserve"> настоящей документации об электронном аукционе.</w:t>
      </w:r>
    </w:p>
    <w:p w:rsidR="000330FA" w:rsidRPr="008B4743" w:rsidRDefault="000330FA" w:rsidP="00853934">
      <w:pPr>
        <w:tabs>
          <w:tab w:val="left" w:pos="4200"/>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4A726C" w:rsidRPr="008B4743">
        <w:rPr>
          <w:rFonts w:ascii="Times New Roman" w:hAnsi="Times New Roman" w:cs="Times New Roman"/>
          <w:sz w:val="24"/>
          <w:szCs w:val="24"/>
        </w:rPr>
        <w:t>7.18</w:t>
      </w:r>
      <w:r w:rsidRPr="008B4743">
        <w:rPr>
          <w:rFonts w:ascii="Times New Roman" w:hAnsi="Times New Roman" w:cs="Times New Roman"/>
          <w:sz w:val="24"/>
          <w:szCs w:val="24"/>
        </w:rPr>
        <w:t>. Сведения о заключенном договоре, сведения о его изменении, расторжении, исполнении, включая сведения о ведении претензионной и судебной работы, размещаются на официа</w:t>
      </w:r>
      <w:r w:rsidR="003344F1" w:rsidRPr="008B4743">
        <w:rPr>
          <w:rFonts w:ascii="Times New Roman" w:hAnsi="Times New Roman" w:cs="Times New Roman"/>
          <w:sz w:val="24"/>
          <w:szCs w:val="24"/>
        </w:rPr>
        <w:t>льном сайте в реестре договоров.</w:t>
      </w:r>
    </w:p>
    <w:p w:rsidR="00853934" w:rsidRPr="008B4743" w:rsidRDefault="00853934" w:rsidP="00C53A60">
      <w:pPr>
        <w:spacing w:after="0" w:line="240" w:lineRule="auto"/>
        <w:jc w:val="both"/>
        <w:rPr>
          <w:rFonts w:ascii="Times New Roman" w:hAnsi="Times New Roman" w:cs="Times New Roman"/>
          <w:sz w:val="24"/>
          <w:szCs w:val="24"/>
        </w:rPr>
      </w:pPr>
    </w:p>
    <w:p w:rsidR="002D7235" w:rsidRPr="008B4743" w:rsidRDefault="00931021" w:rsidP="0027004A">
      <w:pPr>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 xml:space="preserve">8. Условия </w:t>
      </w:r>
      <w:r w:rsidR="00214BD1" w:rsidRPr="008B4743">
        <w:rPr>
          <w:rFonts w:ascii="Times New Roman" w:hAnsi="Times New Roman" w:cs="Times New Roman"/>
          <w:b/>
          <w:sz w:val="24"/>
          <w:szCs w:val="24"/>
        </w:rPr>
        <w:t>и порядок рас</w:t>
      </w:r>
      <w:r w:rsidRPr="008B4743">
        <w:rPr>
          <w:rFonts w:ascii="Times New Roman" w:hAnsi="Times New Roman" w:cs="Times New Roman"/>
          <w:b/>
          <w:sz w:val="24"/>
          <w:szCs w:val="24"/>
        </w:rPr>
        <w:t>торж</w:t>
      </w:r>
      <w:r w:rsidR="00214BD1" w:rsidRPr="008B4743">
        <w:rPr>
          <w:rFonts w:ascii="Times New Roman" w:hAnsi="Times New Roman" w:cs="Times New Roman"/>
          <w:b/>
          <w:sz w:val="24"/>
          <w:szCs w:val="24"/>
        </w:rPr>
        <w:t>ения договора.</w:t>
      </w:r>
    </w:p>
    <w:p w:rsidR="00860FE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2D7235" w:rsidRPr="008B4743">
        <w:rPr>
          <w:rFonts w:ascii="Times New Roman" w:hAnsi="Times New Roman" w:cs="Times New Roman"/>
          <w:sz w:val="24"/>
          <w:szCs w:val="24"/>
        </w:rPr>
        <w:t>8.1. Р</w:t>
      </w:r>
      <w:r w:rsidR="00860FE3" w:rsidRPr="008B4743">
        <w:rPr>
          <w:rFonts w:ascii="Times New Roman" w:hAnsi="Times New Roman" w:cs="Times New Roman"/>
          <w:sz w:val="24"/>
          <w:szCs w:val="24"/>
        </w:rPr>
        <w:t>асторжение договора допускается:</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w:t>
      </w:r>
      <w:r w:rsidR="002D7235" w:rsidRPr="008B4743">
        <w:rPr>
          <w:rFonts w:ascii="Times New Roman" w:hAnsi="Times New Roman" w:cs="Times New Roman"/>
          <w:sz w:val="24"/>
          <w:szCs w:val="24"/>
        </w:rPr>
        <w:t>по соглашению ст</w:t>
      </w:r>
      <w:r w:rsidR="00DB3AB5" w:rsidRPr="008B4743">
        <w:rPr>
          <w:rFonts w:ascii="Times New Roman" w:hAnsi="Times New Roman" w:cs="Times New Roman"/>
          <w:sz w:val="24"/>
          <w:szCs w:val="24"/>
        </w:rPr>
        <w:t>о</w:t>
      </w:r>
      <w:r w:rsidRPr="008B4743">
        <w:rPr>
          <w:rFonts w:ascii="Times New Roman" w:hAnsi="Times New Roman" w:cs="Times New Roman"/>
          <w:sz w:val="24"/>
          <w:szCs w:val="24"/>
        </w:rPr>
        <w:t>рон;</w:t>
      </w:r>
    </w:p>
    <w:p w:rsidR="00860FE3"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w:t>
      </w:r>
      <w:r w:rsidR="002D7235" w:rsidRPr="008B4743">
        <w:rPr>
          <w:rFonts w:ascii="Times New Roman" w:hAnsi="Times New Roman" w:cs="Times New Roman"/>
          <w:sz w:val="24"/>
          <w:szCs w:val="24"/>
        </w:rPr>
        <w:t xml:space="preserve"> по решению суда</w:t>
      </w:r>
      <w:r w:rsidR="00DB3AB5" w:rsidRPr="008B4743">
        <w:rPr>
          <w:rFonts w:ascii="Times New Roman" w:hAnsi="Times New Roman" w:cs="Times New Roman"/>
          <w:sz w:val="24"/>
          <w:szCs w:val="24"/>
        </w:rPr>
        <w:t xml:space="preserve"> по основаниям предусмотренным законода</w:t>
      </w:r>
      <w:r w:rsidRPr="008B4743">
        <w:rPr>
          <w:rFonts w:ascii="Times New Roman" w:hAnsi="Times New Roman" w:cs="Times New Roman"/>
          <w:sz w:val="24"/>
          <w:szCs w:val="24"/>
        </w:rPr>
        <w:t>тельством Российской Федерации;</w:t>
      </w:r>
    </w:p>
    <w:p w:rsidR="002D7235" w:rsidRPr="008B4743" w:rsidRDefault="00860FE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в)</w:t>
      </w:r>
      <w:r w:rsidR="00DB3AB5" w:rsidRPr="008B4743">
        <w:rPr>
          <w:rFonts w:ascii="Times New Roman" w:hAnsi="Times New Roman" w:cs="Times New Roman"/>
          <w:sz w:val="24"/>
          <w:szCs w:val="24"/>
        </w:rPr>
        <w:t xml:space="preserve"> по инициативе </w:t>
      </w:r>
      <w:r w:rsidR="001374C3" w:rsidRPr="008B4743">
        <w:rPr>
          <w:rFonts w:ascii="Times New Roman" w:hAnsi="Times New Roman" w:cs="Times New Roman"/>
          <w:sz w:val="24"/>
          <w:szCs w:val="24"/>
        </w:rPr>
        <w:t>Заказчика, в том числе в виде одностороннего расторжения договора, или подрядной организации.</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8.2. Заказчик вправе расторгнуть договор в одностороннем порядке с взысканием причиненных убытков в следующих случаях:</w:t>
      </w:r>
    </w:p>
    <w:p w:rsidR="001374C3" w:rsidRPr="008B474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систематическое (2 и более) нарушений подрядной организацией сроков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w:t>
      </w:r>
    </w:p>
    <w:p w:rsidR="001374C3" w:rsidRDefault="001374C3"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задержка подрядной организацией начала </w:t>
      </w:r>
      <w:r w:rsidR="00381A8B" w:rsidRPr="008B4743">
        <w:rPr>
          <w:rFonts w:ascii="Times New Roman" w:hAnsi="Times New Roman" w:cs="Times New Roman"/>
          <w:sz w:val="24"/>
          <w:szCs w:val="24"/>
        </w:rPr>
        <w:t xml:space="preserve">оказания услуг и (или) </w:t>
      </w:r>
      <w:r w:rsidRPr="008B4743">
        <w:rPr>
          <w:rFonts w:ascii="Times New Roman" w:hAnsi="Times New Roman" w:cs="Times New Roman"/>
          <w:sz w:val="24"/>
          <w:szCs w:val="24"/>
        </w:rPr>
        <w:t>выполнения работ более чем на 5 календарных дней по причинам, не зависящим от Заказчика или</w:t>
      </w:r>
      <w:r>
        <w:rPr>
          <w:rFonts w:ascii="Times New Roman" w:hAnsi="Times New Roman" w:cs="Times New Roman"/>
          <w:sz w:val="24"/>
          <w:szCs w:val="24"/>
        </w:rPr>
        <w:t xml:space="preserve"> собственников помещений в многоквартирном доме;</w:t>
      </w:r>
    </w:p>
    <w:p w:rsidR="001374C3" w:rsidRPr="008B4743" w:rsidRDefault="001374C3" w:rsidP="002D72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неоднок</w:t>
      </w:r>
      <w:r w:rsidR="002840C0">
        <w:rPr>
          <w:rFonts w:ascii="Times New Roman" w:hAnsi="Times New Roman" w:cs="Times New Roman"/>
          <w:sz w:val="24"/>
          <w:szCs w:val="24"/>
        </w:rPr>
        <w:t>ратное (2 раза и более в течение</w:t>
      </w:r>
      <w:r>
        <w:rPr>
          <w:rFonts w:ascii="Times New Roman" w:hAnsi="Times New Roman" w:cs="Times New Roman"/>
          <w:sz w:val="24"/>
          <w:szCs w:val="24"/>
        </w:rPr>
        <w:t xml:space="preserve"> одного календарного месяца) несоблюдение (отступление от требований, предусмотренных договором, проектной документац</w:t>
      </w:r>
      <w:r w:rsidR="0059480C">
        <w:rPr>
          <w:rFonts w:ascii="Times New Roman" w:hAnsi="Times New Roman" w:cs="Times New Roman"/>
          <w:sz w:val="24"/>
          <w:szCs w:val="24"/>
        </w:rPr>
        <w:t xml:space="preserve">ией, стандартами, нормами и правилами, а также иными действующими нормативными правовыми актами) подрядной организацией требований к </w:t>
      </w:r>
      <w:r w:rsidR="0059480C" w:rsidRPr="008B4743">
        <w:rPr>
          <w:rFonts w:ascii="Times New Roman" w:hAnsi="Times New Roman" w:cs="Times New Roman"/>
          <w:sz w:val="24"/>
          <w:szCs w:val="24"/>
        </w:rPr>
        <w:t xml:space="preserve">качеству </w:t>
      </w:r>
      <w:r w:rsidR="00381A8B" w:rsidRPr="008B4743">
        <w:rPr>
          <w:rFonts w:ascii="Times New Roman" w:hAnsi="Times New Roman" w:cs="Times New Roman"/>
          <w:sz w:val="24"/>
          <w:szCs w:val="24"/>
        </w:rPr>
        <w:t xml:space="preserve">услуг и (или) </w:t>
      </w:r>
      <w:r w:rsidR="0059480C" w:rsidRPr="008B4743">
        <w:rPr>
          <w:rFonts w:ascii="Times New Roman" w:hAnsi="Times New Roman" w:cs="Times New Roman"/>
          <w:sz w:val="24"/>
          <w:szCs w:val="24"/>
        </w:rPr>
        <w:t>работ и (или) технологии проведения работ;</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г) неоднок</w:t>
      </w:r>
      <w:r w:rsidR="002840C0" w:rsidRPr="008B4743">
        <w:rPr>
          <w:rFonts w:ascii="Times New Roman" w:hAnsi="Times New Roman" w:cs="Times New Roman"/>
          <w:sz w:val="24"/>
          <w:szCs w:val="24"/>
        </w:rPr>
        <w:t>ратное (2 раза и более в течение</w:t>
      </w:r>
      <w:r w:rsidRPr="008B4743">
        <w:rPr>
          <w:rFonts w:ascii="Times New Roman" w:hAnsi="Times New Roman" w:cs="Times New Roman"/>
          <w:sz w:val="24"/>
          <w:szCs w:val="24"/>
        </w:rPr>
        <w:t xml:space="preserve">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59480C" w:rsidRPr="008B4743" w:rsidRDefault="0059480C"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д) </w:t>
      </w:r>
      <w:r w:rsidR="00A05EC4" w:rsidRPr="008B4743">
        <w:rPr>
          <w:rFonts w:ascii="Times New Roman" w:hAnsi="Times New Roman" w:cs="Times New Roman"/>
          <w:sz w:val="24"/>
          <w:szCs w:val="24"/>
        </w:rPr>
        <w:t>прекращение членства подрядной организации в саморегулируемой организации</w:t>
      </w:r>
      <w:r w:rsidRPr="008B4743">
        <w:rPr>
          <w:rFonts w:ascii="Times New Roman" w:hAnsi="Times New Roman" w:cs="Times New Roman"/>
          <w:sz w:val="24"/>
          <w:szCs w:val="24"/>
        </w:rPr>
        <w:t xml:space="preserve">, </w:t>
      </w:r>
      <w:r w:rsidR="001A4645" w:rsidRPr="008B4743">
        <w:rPr>
          <w:rFonts w:ascii="Times New Roman" w:hAnsi="Times New Roman" w:cs="Times New Roman"/>
          <w:sz w:val="24"/>
          <w:szCs w:val="24"/>
        </w:rPr>
        <w:t>издание актов государственных органов в рамках законодательства Российской Федерации, лишающих прав подрядной организации на производство работ;</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е) нарушение подрядной организацией сроков </w:t>
      </w:r>
      <w:r w:rsidR="00A05EC4" w:rsidRPr="008B4743">
        <w:rPr>
          <w:rFonts w:ascii="Times New Roman" w:hAnsi="Times New Roman" w:cs="Times New Roman"/>
          <w:sz w:val="24"/>
          <w:szCs w:val="24"/>
        </w:rPr>
        <w:t xml:space="preserve">оказание услуг и (или) </w:t>
      </w:r>
      <w:r w:rsidRPr="008B4743">
        <w:rPr>
          <w:rFonts w:ascii="Times New Roman" w:hAnsi="Times New Roman" w:cs="Times New Roman"/>
          <w:sz w:val="24"/>
          <w:szCs w:val="24"/>
        </w:rPr>
        <w:t>выполнения работ продолжительностью более 15 календарных дней по любому из многоквартирных домов;</w:t>
      </w:r>
    </w:p>
    <w:p w:rsidR="001A4645" w:rsidRPr="008B4743" w:rsidRDefault="001A4645" w:rsidP="002D7235">
      <w:pPr>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ж) нарушение срока замены банковской гарантии, установленного договором, при отзыве лицензии, банкротстве или ликвидации банка-гаранта более чем на 2 рабочих дня;</w:t>
      </w:r>
    </w:p>
    <w:p w:rsidR="00011F4C" w:rsidRPr="008B4743" w:rsidRDefault="001A4645"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з) выявление Заказчиком после заключения договора факта недействительности представленной подрядной организацией </w:t>
      </w:r>
      <w:r w:rsidR="00011F4C" w:rsidRPr="008B4743">
        <w:rPr>
          <w:rFonts w:ascii="Times New Roman" w:hAnsi="Times New Roman" w:cs="Times New Roman"/>
          <w:sz w:val="24"/>
          <w:szCs w:val="24"/>
        </w:rPr>
        <w:t xml:space="preserve">банковской гарантии (представление поддельных документов, получение от банка-гаранта опровержения выдачи банковской гарантии подрядной </w:t>
      </w:r>
      <w:r w:rsidR="00A05EC4" w:rsidRPr="008B4743">
        <w:rPr>
          <w:rFonts w:ascii="Times New Roman" w:hAnsi="Times New Roman" w:cs="Times New Roman"/>
          <w:sz w:val="24"/>
          <w:szCs w:val="24"/>
        </w:rPr>
        <w:t>организации в письменной форме);</w:t>
      </w:r>
    </w:p>
    <w:p w:rsidR="00A05EC4" w:rsidRDefault="00A05EC4"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и) неисполнение обязательств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 Заказчик принимает решение об одностороннем расторжении договора и в письменной форме уведомляет об этом подрядную организацию. Заказчик направляет уведомление о расторжении договора не позднее чем за 15 рабочих дней до предполагаемой даты расторжения договора с подрядной организацией.</w:t>
      </w:r>
    </w:p>
    <w:p w:rsidR="00011F4C" w:rsidRDefault="00011F4C" w:rsidP="001A4645">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860FE3" w:rsidRPr="008B4743" w:rsidRDefault="00011F4C" w:rsidP="001A4645">
      <w:pPr>
        <w:tabs>
          <w:tab w:val="left" w:pos="567"/>
          <w:tab w:val="left" w:pos="709"/>
        </w:tabs>
        <w:spacing w:after="0" w:line="240" w:lineRule="auto"/>
        <w:jc w:val="both"/>
        <w:rPr>
          <w:rFonts w:ascii="Times New Roman" w:hAnsi="Times New Roman" w:cs="Times New Roman"/>
          <w:sz w:val="24"/>
          <w:szCs w:val="24"/>
        </w:rPr>
      </w:pPr>
      <w:r w:rsidRPr="00697201">
        <w:rPr>
          <w:rFonts w:ascii="Times New Roman" w:hAnsi="Times New Roman" w:cs="Times New Roman"/>
          <w:color w:val="FF0000"/>
          <w:sz w:val="24"/>
          <w:szCs w:val="24"/>
        </w:rPr>
        <w:t xml:space="preserve">           </w:t>
      </w:r>
      <w:r w:rsidRPr="008B4743">
        <w:rPr>
          <w:rFonts w:ascii="Times New Roman" w:hAnsi="Times New Roman" w:cs="Times New Roman"/>
          <w:sz w:val="24"/>
          <w:szCs w:val="24"/>
        </w:rPr>
        <w:t xml:space="preserve">8.5. В случае расторжения договора </w:t>
      </w:r>
      <w:r w:rsidR="00860FE3" w:rsidRPr="008B4743">
        <w:rPr>
          <w:rFonts w:ascii="Times New Roman" w:hAnsi="Times New Roman" w:cs="Times New Roman"/>
          <w:sz w:val="24"/>
          <w:szCs w:val="24"/>
        </w:rPr>
        <w:t>о проведении капитального ремонта з</w:t>
      </w:r>
      <w:r w:rsidRPr="008B4743">
        <w:rPr>
          <w:rFonts w:ascii="Times New Roman" w:hAnsi="Times New Roman" w:cs="Times New Roman"/>
          <w:sz w:val="24"/>
          <w:szCs w:val="24"/>
        </w:rPr>
        <w:t xml:space="preserve">аказчик вправе заключить договор </w:t>
      </w:r>
      <w:r w:rsidR="00860FE3" w:rsidRPr="008B4743">
        <w:rPr>
          <w:rFonts w:ascii="Times New Roman" w:hAnsi="Times New Roman" w:cs="Times New Roman"/>
          <w:sz w:val="24"/>
          <w:szCs w:val="24"/>
        </w:rPr>
        <w:t xml:space="preserve">о проведении капитального ремонта </w:t>
      </w:r>
      <w:r w:rsidRPr="008B4743">
        <w:rPr>
          <w:rFonts w:ascii="Times New Roman" w:hAnsi="Times New Roman" w:cs="Times New Roman"/>
          <w:sz w:val="24"/>
          <w:szCs w:val="24"/>
        </w:rPr>
        <w:t>с участником электронного аукциона</w:t>
      </w:r>
      <w:r w:rsidR="004047BE" w:rsidRPr="008B4743">
        <w:rPr>
          <w:rFonts w:ascii="Times New Roman" w:hAnsi="Times New Roman" w:cs="Times New Roman"/>
          <w:sz w:val="24"/>
          <w:szCs w:val="24"/>
        </w:rPr>
        <w:t>,</w:t>
      </w:r>
      <w:r w:rsidR="00860FE3" w:rsidRPr="008B4743">
        <w:rPr>
          <w:rFonts w:ascii="Times New Roman" w:hAnsi="Times New Roman" w:cs="Times New Roman"/>
          <w:sz w:val="24"/>
          <w:szCs w:val="24"/>
        </w:rPr>
        <w:t xml:space="preserve">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w:t>
      </w:r>
      <w:r w:rsidR="00B021F1" w:rsidRPr="008B4743">
        <w:rPr>
          <w:rFonts w:ascii="Times New Roman" w:hAnsi="Times New Roman" w:cs="Times New Roman"/>
          <w:sz w:val="24"/>
          <w:szCs w:val="24"/>
        </w:rPr>
        <w:t xml:space="preserve"> Положение настоящего пункта не применяются в случае, предусмотренном подпунктом «а» пункта 8.1 настоящей документации.</w:t>
      </w:r>
    </w:p>
    <w:p w:rsidR="004047BE" w:rsidRPr="008B4743" w:rsidRDefault="004047BE" w:rsidP="001A4645">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8.6. В случае частичного исполнения подрядной организацией обязательств по договору до его расторжения при заключении нового договора, объемы </w:t>
      </w:r>
      <w:r w:rsidR="00EA5CD6" w:rsidRPr="008B4743">
        <w:rPr>
          <w:rFonts w:ascii="Times New Roman" w:hAnsi="Times New Roman" w:cs="Times New Roman"/>
          <w:sz w:val="24"/>
          <w:szCs w:val="24"/>
        </w:rPr>
        <w:t xml:space="preserve">оказываемых услуг и (или) </w:t>
      </w:r>
      <w:r w:rsidRPr="008B4743">
        <w:rPr>
          <w:rFonts w:ascii="Times New Roman" w:hAnsi="Times New Roman" w:cs="Times New Roman"/>
          <w:sz w:val="24"/>
          <w:szCs w:val="24"/>
        </w:rPr>
        <w:t xml:space="preserve">выполняемых работ должны быть уменьшены с учетом объемов выполненных работ по договору, ранее заключенному с победителем электронного аукциона. Цена договора должна быть уменьшена </w:t>
      </w:r>
      <w:r w:rsidR="00C637DA" w:rsidRPr="008B4743">
        <w:rPr>
          <w:rFonts w:ascii="Times New Roman" w:hAnsi="Times New Roman" w:cs="Times New Roman"/>
          <w:sz w:val="24"/>
          <w:szCs w:val="24"/>
        </w:rPr>
        <w:t>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37DA" w:rsidRPr="008B4743" w:rsidRDefault="00C637DA" w:rsidP="00C637DA">
      <w:pPr>
        <w:tabs>
          <w:tab w:val="left" w:pos="567"/>
          <w:tab w:val="left" w:pos="709"/>
        </w:tabs>
        <w:spacing w:after="0" w:line="240" w:lineRule="auto"/>
        <w:jc w:val="center"/>
        <w:rPr>
          <w:rFonts w:ascii="Times New Roman" w:hAnsi="Times New Roman" w:cs="Times New Roman"/>
          <w:sz w:val="24"/>
          <w:szCs w:val="24"/>
        </w:rPr>
      </w:pPr>
    </w:p>
    <w:p w:rsidR="00850C9B" w:rsidRPr="008B4743" w:rsidRDefault="00850C9B" w:rsidP="0027004A">
      <w:pPr>
        <w:tabs>
          <w:tab w:val="left" w:pos="567"/>
          <w:tab w:val="left" w:pos="709"/>
        </w:tabs>
        <w:spacing w:after="0" w:line="240" w:lineRule="auto"/>
        <w:jc w:val="center"/>
        <w:rPr>
          <w:rFonts w:ascii="Times New Roman" w:hAnsi="Times New Roman" w:cs="Times New Roman"/>
          <w:b/>
          <w:sz w:val="24"/>
          <w:szCs w:val="24"/>
        </w:rPr>
      </w:pPr>
    </w:p>
    <w:p w:rsidR="00C637DA" w:rsidRPr="008B4743" w:rsidRDefault="00C637DA" w:rsidP="0027004A">
      <w:pPr>
        <w:tabs>
          <w:tab w:val="left" w:pos="567"/>
          <w:tab w:val="left" w:pos="709"/>
        </w:tabs>
        <w:spacing w:after="0" w:line="240" w:lineRule="auto"/>
        <w:jc w:val="center"/>
        <w:rPr>
          <w:rFonts w:ascii="Times New Roman" w:hAnsi="Times New Roman" w:cs="Times New Roman"/>
          <w:b/>
          <w:sz w:val="24"/>
          <w:szCs w:val="24"/>
        </w:rPr>
      </w:pPr>
      <w:r w:rsidRPr="008B4743">
        <w:rPr>
          <w:rFonts w:ascii="Times New Roman" w:hAnsi="Times New Roman" w:cs="Times New Roman"/>
          <w:b/>
          <w:sz w:val="24"/>
          <w:szCs w:val="24"/>
        </w:rPr>
        <w:t>9.  Условия договора</w:t>
      </w:r>
      <w:r w:rsidR="0027004A" w:rsidRPr="008B4743">
        <w:rPr>
          <w:rFonts w:ascii="Times New Roman" w:hAnsi="Times New Roman" w:cs="Times New Roman"/>
          <w:b/>
          <w:sz w:val="24"/>
          <w:szCs w:val="24"/>
        </w:rPr>
        <w:t>, условия его исполнения.</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9.1. В договоре предусматривается ответственность подрядчика и заказчика за неисполнение или ненадлежащее исполнение обязательств по договору.</w:t>
      </w:r>
    </w:p>
    <w:p w:rsidR="00C637DA"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9.2</w:t>
      </w:r>
      <w:r w:rsidR="00C637DA" w:rsidRPr="008B4743">
        <w:rPr>
          <w:rFonts w:ascii="Times New Roman" w:hAnsi="Times New Roman" w:cs="Times New Roman"/>
          <w:sz w:val="24"/>
          <w:szCs w:val="24"/>
        </w:rPr>
        <w:t xml:space="preserve">. Договор </w:t>
      </w:r>
      <w:r w:rsidR="000330FA" w:rsidRPr="008B4743">
        <w:rPr>
          <w:rFonts w:ascii="Times New Roman" w:hAnsi="Times New Roman" w:cs="Times New Roman"/>
          <w:sz w:val="24"/>
          <w:szCs w:val="24"/>
        </w:rPr>
        <w:t>предусматривает</w:t>
      </w:r>
      <w:r w:rsidR="00C637DA" w:rsidRPr="008B4743">
        <w:rPr>
          <w:rFonts w:ascii="Times New Roman" w:hAnsi="Times New Roman" w:cs="Times New Roman"/>
          <w:sz w:val="24"/>
          <w:szCs w:val="24"/>
        </w:rPr>
        <w:t xml:space="preserve"> условие, в соответствии с которым в случае расторжения договора в одностороннем порядке по основаниям, указанным в пункте 8.2.  </w:t>
      </w:r>
      <w:r w:rsidR="00C637DA" w:rsidRPr="008B4743">
        <w:rPr>
          <w:rFonts w:ascii="Times New Roman" w:hAnsi="Times New Roman" w:cs="Times New Roman"/>
          <w:sz w:val="24"/>
          <w:szCs w:val="24"/>
        </w:rPr>
        <w:lastRenderedPageBreak/>
        <w:t>настоящей документации об электронном аукционе</w:t>
      </w:r>
      <w:r w:rsidRPr="008B4743">
        <w:rPr>
          <w:rFonts w:ascii="Times New Roman" w:hAnsi="Times New Roman" w:cs="Times New Roman"/>
          <w:sz w:val="24"/>
          <w:szCs w:val="24"/>
        </w:rPr>
        <w:t>, подрядная организация уплачивает Заказчику штраф в размере 10 % стоимости договора в порядке, установленном договором.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3043C" w:rsidRPr="008B4743" w:rsidRDefault="00F3043C"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0330FA" w:rsidRPr="008B4743">
        <w:rPr>
          <w:rFonts w:ascii="Times New Roman" w:hAnsi="Times New Roman" w:cs="Times New Roman"/>
          <w:sz w:val="24"/>
          <w:szCs w:val="24"/>
        </w:rPr>
        <w:t>9.3.  Договор предусматривает</w:t>
      </w:r>
      <w:r w:rsidRPr="008B4743">
        <w:rPr>
          <w:rFonts w:ascii="Times New Roman" w:hAnsi="Times New Roman" w:cs="Times New Roman"/>
          <w:sz w:val="24"/>
          <w:szCs w:val="24"/>
        </w:rPr>
        <w:t xml:space="preserve"> условие, </w:t>
      </w:r>
      <w:r w:rsidR="000E35D7" w:rsidRPr="008B4743">
        <w:rPr>
          <w:rFonts w:ascii="Times New Roman" w:hAnsi="Times New Roman" w:cs="Times New Roman"/>
          <w:sz w:val="24"/>
          <w:szCs w:val="24"/>
        </w:rPr>
        <w:t>в соответствии с которым в случае просрочки</w:t>
      </w:r>
      <w:r w:rsidR="002E7B4B" w:rsidRPr="008B4743">
        <w:rPr>
          <w:rFonts w:ascii="Times New Roman" w:hAnsi="Times New Roman" w:cs="Times New Roman"/>
          <w:sz w:val="24"/>
          <w:szCs w:val="24"/>
        </w:rPr>
        <w:t xml:space="preserve"> исполнения подрядчиком обязательства, предусмотренного договором, Заказчик вправе потребовать уплату неустойки (штрафа, пеней).</w:t>
      </w:r>
    </w:p>
    <w:p w:rsidR="002E7B4B" w:rsidRPr="008B4743"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9.4. Неустойка (штраф, пени) начисляется за каждый день просрочки исполнения обязательства, предусмотренного договором</w:t>
      </w:r>
      <w:r w:rsidR="00E667B7" w:rsidRPr="008B4743">
        <w:rPr>
          <w:rFonts w:ascii="Times New Roman" w:hAnsi="Times New Roman" w:cs="Times New Roman"/>
          <w:sz w:val="24"/>
          <w:szCs w:val="24"/>
        </w:rPr>
        <w:t xml:space="preserve">, начиная со дня, </w:t>
      </w:r>
      <w:r w:rsidR="0031319E" w:rsidRPr="008B4743">
        <w:rPr>
          <w:rFonts w:ascii="Times New Roman" w:hAnsi="Times New Roman" w:cs="Times New Roman"/>
          <w:sz w:val="24"/>
          <w:szCs w:val="24"/>
        </w:rPr>
        <w:t xml:space="preserve">следующего после </w:t>
      </w:r>
      <w:r w:rsidRPr="008B4743">
        <w:rPr>
          <w:rFonts w:ascii="Times New Roman" w:hAnsi="Times New Roman" w:cs="Times New Roman"/>
          <w:sz w:val="24"/>
          <w:szCs w:val="24"/>
        </w:rPr>
        <w:t>дня истечения установленного договором срока исполнения обязательства, включая срок исполнения его этапа.</w:t>
      </w:r>
    </w:p>
    <w:p w:rsidR="002E7B4B" w:rsidRDefault="002E7B4B"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9.5. Размер такой неустойки (штрафа, пеней) устанавливается договором в размере не менее 1/</w:t>
      </w:r>
      <w:r w:rsidR="00A65EF0" w:rsidRPr="008B4743">
        <w:rPr>
          <w:rFonts w:ascii="Times New Roman" w:hAnsi="Times New Roman" w:cs="Times New Roman"/>
          <w:sz w:val="24"/>
          <w:szCs w:val="24"/>
        </w:rPr>
        <w:t>1</w:t>
      </w:r>
      <w:r w:rsidRPr="008B4743">
        <w:rPr>
          <w:rFonts w:ascii="Times New Roman" w:hAnsi="Times New Roman" w:cs="Times New Roman"/>
          <w:sz w:val="24"/>
          <w:szCs w:val="24"/>
        </w:rPr>
        <w:t>3</w:t>
      </w:r>
      <w:r w:rsidR="00A65EF0" w:rsidRPr="008B4743">
        <w:rPr>
          <w:rFonts w:ascii="Times New Roman" w:hAnsi="Times New Roman" w:cs="Times New Roman"/>
          <w:sz w:val="24"/>
          <w:szCs w:val="24"/>
        </w:rPr>
        <w:t>0</w:t>
      </w:r>
      <w:r w:rsidRPr="008B4743">
        <w:rPr>
          <w:rFonts w:ascii="Times New Roman" w:hAnsi="Times New Roman" w:cs="Times New Roman"/>
          <w:sz w:val="24"/>
          <w:szCs w:val="24"/>
        </w:rPr>
        <w:t xml:space="preserve"> действующей на день уплаты неустойки (штрафа, пеней) ставки рефинансирования Центрального банка Российской Федерации от стоимости этапа</w:t>
      </w:r>
      <w:r w:rsidR="00D35560" w:rsidRPr="008B4743">
        <w:rPr>
          <w:rFonts w:ascii="Times New Roman" w:hAnsi="Times New Roman" w:cs="Times New Roman"/>
          <w:sz w:val="24"/>
          <w:szCs w:val="24"/>
        </w:rPr>
        <w:t xml:space="preserve"> услуг и (или)</w:t>
      </w:r>
      <w:r w:rsidRPr="008B4743">
        <w:rPr>
          <w:rFonts w:ascii="Times New Roman" w:hAnsi="Times New Roman" w:cs="Times New Roman"/>
          <w:sz w:val="24"/>
          <w:szCs w:val="24"/>
        </w:rPr>
        <w:t xml:space="preserve"> работ, сроки по которому нарушены.</w:t>
      </w:r>
    </w:p>
    <w:p w:rsidR="005F45EC"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9.6.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5F45EC" w:rsidRPr="008B4743" w:rsidRDefault="005F45EC" w:rsidP="00C637DA">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50C9B">
        <w:rPr>
          <w:rFonts w:ascii="Times New Roman" w:hAnsi="Times New Roman" w:cs="Times New Roman"/>
          <w:sz w:val="24"/>
          <w:szCs w:val="24"/>
        </w:rPr>
        <w:t>9.7. В договоре</w:t>
      </w:r>
      <w:r>
        <w:rPr>
          <w:rFonts w:ascii="Times New Roman" w:hAnsi="Times New Roman" w:cs="Times New Roman"/>
          <w:sz w:val="24"/>
          <w:szCs w:val="24"/>
        </w:rPr>
        <w:t xml:space="preserve"> предусматривается условие о порядке осуществления Заказчиком </w:t>
      </w:r>
      <w:r w:rsidRPr="008B4743">
        <w:rPr>
          <w:rFonts w:ascii="Times New Roman" w:hAnsi="Times New Roman" w:cs="Times New Roman"/>
          <w:sz w:val="24"/>
          <w:szCs w:val="24"/>
        </w:rPr>
        <w:t xml:space="preserve">приемки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на соответствие качества и объема, которые установлены в таком договоре. Для проверки соответствия качества выполняемых </w:t>
      </w:r>
      <w:r w:rsidR="00850C9B"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установленных договором, Заказчик вправе привлекать независимых экспертов.</w:t>
      </w:r>
    </w:p>
    <w:p w:rsidR="00FA7717" w:rsidRPr="008B4743" w:rsidRDefault="00590CFF" w:rsidP="00FA7717">
      <w:pPr>
        <w:tabs>
          <w:tab w:val="left" w:pos="567"/>
          <w:tab w:val="left" w:pos="709"/>
          <w:tab w:val="left" w:pos="1134"/>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9.8. Предмет договора</w:t>
      </w:r>
      <w:r w:rsidR="005D558D" w:rsidRPr="008B4743">
        <w:rPr>
          <w:rFonts w:ascii="Times New Roman" w:hAnsi="Times New Roman" w:cs="Times New Roman"/>
          <w:sz w:val="24"/>
          <w:szCs w:val="24"/>
        </w:rPr>
        <w:t xml:space="preserve"> о проведении капитального ремонта</w:t>
      </w:r>
      <w:r w:rsidRPr="008B4743">
        <w:rPr>
          <w:rFonts w:ascii="Times New Roman" w:hAnsi="Times New Roman" w:cs="Times New Roman"/>
          <w:sz w:val="24"/>
          <w:szCs w:val="24"/>
        </w:rPr>
        <w:t xml:space="preserve">, место </w:t>
      </w:r>
      <w:r w:rsidR="005D558D" w:rsidRPr="008B4743">
        <w:rPr>
          <w:rFonts w:ascii="Times New Roman" w:hAnsi="Times New Roman" w:cs="Times New Roman"/>
          <w:sz w:val="24"/>
          <w:szCs w:val="24"/>
        </w:rPr>
        <w:t>оказания услуг и (или) проведения работ</w:t>
      </w:r>
      <w:r w:rsidRPr="008B4743">
        <w:rPr>
          <w:rFonts w:ascii="Times New Roman" w:hAnsi="Times New Roman" w:cs="Times New Roman"/>
          <w:sz w:val="24"/>
          <w:szCs w:val="24"/>
        </w:rPr>
        <w:t xml:space="preserve">, виды </w:t>
      </w:r>
      <w:r w:rsidR="005D558D" w:rsidRPr="008B4743">
        <w:rPr>
          <w:rFonts w:ascii="Times New Roman" w:hAnsi="Times New Roman" w:cs="Times New Roman"/>
          <w:sz w:val="24"/>
          <w:szCs w:val="24"/>
        </w:rPr>
        <w:t>услуг и (или) работ</w:t>
      </w:r>
      <w:r w:rsidRPr="008B4743">
        <w:rPr>
          <w:rFonts w:ascii="Times New Roman" w:hAnsi="Times New Roman" w:cs="Times New Roman"/>
          <w:sz w:val="24"/>
          <w:szCs w:val="24"/>
        </w:rPr>
        <w:t xml:space="preserve"> не могут </w:t>
      </w:r>
      <w:r w:rsidR="005D558D" w:rsidRPr="008B4743">
        <w:rPr>
          <w:rFonts w:ascii="Times New Roman" w:hAnsi="Times New Roman" w:cs="Times New Roman"/>
          <w:sz w:val="24"/>
          <w:szCs w:val="24"/>
        </w:rPr>
        <w:t>изменяться входе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sidR="00FA7717" w:rsidRPr="008B4743">
        <w:rPr>
          <w:rFonts w:ascii="Times New Roman" w:hAnsi="Times New Roman" w:cs="Times New Roman"/>
          <w:sz w:val="24"/>
          <w:szCs w:val="24"/>
        </w:rPr>
        <w:t>».</w:t>
      </w:r>
    </w:p>
    <w:p w:rsidR="00590CFF"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w:t>
      </w:r>
      <w:r w:rsidR="005D558D" w:rsidRPr="008B4743">
        <w:rPr>
          <w:rFonts w:ascii="Times New Roman" w:hAnsi="Times New Roman" w:cs="Times New Roman"/>
          <w:sz w:val="24"/>
          <w:szCs w:val="24"/>
        </w:rPr>
        <w:t>Сроки оказания услуг и (или) выполнения работ по договору о проведении капитального ремонта по соглашению сторон могут быть продлены на период</w:t>
      </w:r>
      <w:r w:rsidRPr="008B4743">
        <w:rPr>
          <w:rFonts w:ascii="Times New Roman" w:hAnsi="Times New Roman" w:cs="Times New Roman"/>
          <w:sz w:val="24"/>
          <w:szCs w:val="24"/>
        </w:rPr>
        <w:t xml:space="preserve"> действия одного из следующих обстоятельств при наличии документов, подтверждающих такие обстоятельства: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A7717" w:rsidRPr="008B4743" w:rsidRDefault="00FA7717"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lastRenderedPageBreak/>
        <w:t xml:space="preserve">           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590CFF" w:rsidRPr="00C20D61" w:rsidRDefault="00590CFF" w:rsidP="00C637DA">
      <w:pPr>
        <w:tabs>
          <w:tab w:val="left" w:pos="567"/>
          <w:tab w:val="left" w:pos="709"/>
        </w:tabs>
        <w:spacing w:after="0" w:line="240" w:lineRule="auto"/>
        <w:jc w:val="both"/>
        <w:rPr>
          <w:rFonts w:ascii="Times New Roman" w:hAnsi="Times New Roman" w:cs="Times New Roman"/>
          <w:sz w:val="24"/>
          <w:szCs w:val="24"/>
        </w:rPr>
      </w:pPr>
      <w:r w:rsidRPr="008B4743">
        <w:rPr>
          <w:rFonts w:ascii="Times New Roman" w:hAnsi="Times New Roman" w:cs="Times New Roman"/>
          <w:sz w:val="24"/>
          <w:szCs w:val="24"/>
        </w:rPr>
        <w:t xml:space="preserve">           9.9. При исполнении договора не допускается перемена подрядчика,</w:t>
      </w:r>
      <w:r w:rsidRPr="00C20D61">
        <w:rPr>
          <w:rFonts w:ascii="Times New Roman" w:hAnsi="Times New Roman" w:cs="Times New Roman"/>
          <w:sz w:val="24"/>
          <w:szCs w:val="24"/>
        </w:rPr>
        <w:t xml:space="preserve"> за исключением случаев, если н</w:t>
      </w:r>
      <w:r w:rsidR="0032473C" w:rsidRPr="00C20D61">
        <w:rPr>
          <w:rFonts w:ascii="Times New Roman" w:hAnsi="Times New Roman" w:cs="Times New Roman"/>
          <w:sz w:val="24"/>
          <w:szCs w:val="24"/>
        </w:rPr>
        <w:t>овый подрядчик является правопре</w:t>
      </w:r>
      <w:r w:rsidRPr="00C20D61">
        <w:rPr>
          <w:rFonts w:ascii="Times New Roman" w:hAnsi="Times New Roman" w:cs="Times New Roman"/>
          <w:sz w:val="24"/>
          <w:szCs w:val="24"/>
        </w:rPr>
        <w:t xml:space="preserve">емником подрядчика по договору </w:t>
      </w:r>
      <w:r w:rsidR="0032473C" w:rsidRPr="00C20D61">
        <w:rPr>
          <w:rFonts w:ascii="Times New Roman" w:hAnsi="Times New Roman" w:cs="Times New Roman"/>
          <w:sz w:val="24"/>
          <w:szCs w:val="24"/>
        </w:rPr>
        <w:t>вследствие реорганизации юридического лица в порядке, предусмотренном законодательством Российской Федерации.</w:t>
      </w:r>
    </w:p>
    <w:p w:rsidR="00E31595" w:rsidRDefault="0031319E" w:rsidP="00644448">
      <w:pPr>
        <w:tabs>
          <w:tab w:val="left" w:pos="567"/>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9.10</w:t>
      </w:r>
      <w:r w:rsidR="00E31595">
        <w:rPr>
          <w:rFonts w:ascii="Times New Roman" w:hAnsi="Times New Roman" w:cs="Times New Roman"/>
          <w:sz w:val="24"/>
          <w:szCs w:val="24"/>
        </w:rPr>
        <w:t>.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 согласно п. 1 ст. 737, ст. 756 ГК РФ.</w:t>
      </w:r>
    </w:p>
    <w:p w:rsidR="00644448" w:rsidRPr="00C637DA" w:rsidRDefault="00644448" w:rsidP="00C637DA">
      <w:pPr>
        <w:tabs>
          <w:tab w:val="left" w:pos="567"/>
          <w:tab w:val="left" w:pos="709"/>
        </w:tabs>
        <w:spacing w:after="0" w:line="240" w:lineRule="auto"/>
        <w:jc w:val="both"/>
        <w:rPr>
          <w:rFonts w:ascii="Times New Roman" w:hAnsi="Times New Roman" w:cs="Times New Roman"/>
          <w:sz w:val="24"/>
          <w:szCs w:val="24"/>
        </w:rPr>
      </w:pPr>
    </w:p>
    <w:p w:rsidR="00644448" w:rsidRPr="00471B58" w:rsidRDefault="004665DA" w:rsidP="00644448">
      <w:pPr>
        <w:tabs>
          <w:tab w:val="left" w:pos="567"/>
          <w:tab w:val="left" w:pos="709"/>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r w:rsidR="00644448" w:rsidRPr="00471B58">
        <w:rPr>
          <w:rFonts w:ascii="Times New Roman" w:hAnsi="Times New Roman" w:cs="Times New Roman"/>
          <w:b/>
          <w:sz w:val="24"/>
          <w:szCs w:val="24"/>
        </w:rPr>
        <w:t>.  Обжалование действий (бездействий) заказчика, комиссии по осуществлению закупок, их членов, оператора электронной площадки.</w:t>
      </w:r>
    </w:p>
    <w:p w:rsidR="0016170B" w:rsidRDefault="00644448" w:rsidP="00644448">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471B58">
        <w:rPr>
          <w:rFonts w:ascii="Times New Roman" w:hAnsi="Times New Roman" w:cs="Times New Roman"/>
          <w:sz w:val="24"/>
          <w:szCs w:val="24"/>
        </w:rPr>
        <w:t xml:space="preserve">           Любой участник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осуществлению закупок, оператора электронной площадки при организации и проведении закупки, при осуществлении закупки </w:t>
      </w:r>
      <w:r w:rsidRPr="008B4743">
        <w:rPr>
          <w:rFonts w:ascii="Times New Roman" w:hAnsi="Times New Roman" w:cs="Times New Roman"/>
          <w:sz w:val="24"/>
          <w:szCs w:val="24"/>
        </w:rPr>
        <w:t xml:space="preserve">у </w:t>
      </w:r>
      <w:r w:rsidR="00347589" w:rsidRPr="008B4743">
        <w:rPr>
          <w:rFonts w:ascii="Times New Roman" w:hAnsi="Times New Roman" w:cs="Times New Roman"/>
          <w:sz w:val="24"/>
          <w:szCs w:val="24"/>
        </w:rPr>
        <w:t>единственной подрядной организации</w:t>
      </w:r>
      <w:r w:rsidRPr="008B4743">
        <w:rPr>
          <w:rFonts w:ascii="Times New Roman" w:hAnsi="Times New Roman" w:cs="Times New Roman"/>
          <w:sz w:val="24"/>
          <w:szCs w:val="24"/>
        </w:rPr>
        <w:t>, заключении договоров по их результатам.</w:t>
      </w:r>
      <w:r>
        <w:rPr>
          <w:rFonts w:ascii="Times New Roman" w:hAnsi="Times New Roman" w:cs="Times New Roman"/>
          <w:sz w:val="24"/>
          <w:szCs w:val="24"/>
        </w:rPr>
        <w:t xml:space="preserve"> </w:t>
      </w:r>
    </w:p>
    <w:p w:rsidR="00644448" w:rsidRDefault="00644448" w:rsidP="00D1490C">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F56053" w:rsidRDefault="007009B6"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t>Часть</w:t>
      </w:r>
      <w:r w:rsidR="000827D7" w:rsidRPr="000827D7">
        <w:rPr>
          <w:rFonts w:ascii="Times New Roman" w:hAnsi="Times New Roman" w:cs="Times New Roman"/>
          <w:b/>
          <w:sz w:val="24"/>
          <w:szCs w:val="24"/>
        </w:rPr>
        <w:t xml:space="preserve"> </w:t>
      </w:r>
      <w:r w:rsidR="00BD74EF">
        <w:rPr>
          <w:rFonts w:ascii="Times New Roman" w:hAnsi="Times New Roman" w:cs="Times New Roman"/>
          <w:b/>
          <w:sz w:val="24"/>
          <w:szCs w:val="24"/>
          <w:lang w:val="en-US"/>
        </w:rPr>
        <w:t>I</w:t>
      </w:r>
      <w:r>
        <w:rPr>
          <w:rFonts w:ascii="Times New Roman" w:hAnsi="Times New Roman" w:cs="Times New Roman"/>
          <w:b/>
          <w:sz w:val="24"/>
          <w:szCs w:val="24"/>
          <w:lang w:val="en-US"/>
        </w:rPr>
        <w:t>I</w:t>
      </w:r>
      <w:r w:rsidR="000827D7"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Информационная карта электронного аукциона</w:t>
      </w:r>
      <w:r w:rsidR="00471B58">
        <w:rPr>
          <w:rFonts w:ascii="Times New Roman" w:hAnsi="Times New Roman" w:cs="Times New Roman"/>
          <w:b/>
          <w:sz w:val="24"/>
          <w:szCs w:val="24"/>
        </w:rPr>
        <w:t>.</w:t>
      </w:r>
    </w:p>
    <w:p w:rsidR="00471B58" w:rsidRDefault="00471B5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56053" w:rsidRPr="00F56053" w:rsidRDefault="00F56053" w:rsidP="00F56053">
      <w:pPr>
        <w:widowControl w:val="0"/>
        <w:tabs>
          <w:tab w:val="left" w:pos="142"/>
        </w:tabs>
        <w:autoSpaceDE w:val="0"/>
        <w:autoSpaceDN w:val="0"/>
        <w:adjustRightInd w:val="0"/>
        <w:spacing w:after="0" w:line="240" w:lineRule="auto"/>
        <w:ind w:left="-142"/>
        <w:jc w:val="both"/>
        <w:outlineLvl w:val="2"/>
        <w:rPr>
          <w:rFonts w:ascii="Times New Roman" w:hAnsi="Times New Roman" w:cs="Times New Roman"/>
          <w:sz w:val="24"/>
          <w:szCs w:val="24"/>
        </w:rPr>
      </w:pPr>
      <w:r>
        <w:rPr>
          <w:rFonts w:ascii="Times New Roman" w:hAnsi="Times New Roman" w:cs="Times New Roman"/>
          <w:sz w:val="24"/>
          <w:szCs w:val="24"/>
        </w:rPr>
        <w:t>Информационная карта аукциона является неотъемлемой частью настоящей документации об аукционе и дополнением к ней. В случае противоречия между положениями документации об аукционе и положениями информационной карты аукциона, последняя имеет преобладающую силу, во всех остальных случаях они дополняют друг друга.</w:t>
      </w:r>
    </w:p>
    <w:p w:rsidR="000827D7" w:rsidRDefault="000827D7" w:rsidP="000827D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693"/>
        <w:gridCol w:w="5949"/>
      </w:tblGrid>
      <w:tr w:rsidR="00695E49" w:rsidRPr="00A449F5" w:rsidTr="00A449F5">
        <w:tc>
          <w:tcPr>
            <w:tcW w:w="704"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 п/п</w:t>
            </w:r>
          </w:p>
        </w:tc>
        <w:tc>
          <w:tcPr>
            <w:tcW w:w="2693"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Наименование пункта</w:t>
            </w:r>
          </w:p>
        </w:tc>
        <w:tc>
          <w:tcPr>
            <w:tcW w:w="5949" w:type="dxa"/>
          </w:tcPr>
          <w:p w:rsidR="00695E49" w:rsidRPr="00A449F5" w:rsidRDefault="00695E49" w:rsidP="00695E49">
            <w:pPr>
              <w:widowControl w:val="0"/>
              <w:spacing w:line="240" w:lineRule="auto"/>
              <w:jc w:val="center"/>
              <w:rPr>
                <w:rFonts w:ascii="Times New Roman" w:hAnsi="Times New Roman" w:cs="Times New Roman"/>
                <w:b/>
                <w:sz w:val="24"/>
                <w:szCs w:val="24"/>
              </w:rPr>
            </w:pPr>
            <w:r w:rsidRPr="00A449F5">
              <w:rPr>
                <w:rFonts w:ascii="Times New Roman" w:hAnsi="Times New Roman" w:cs="Times New Roman"/>
                <w:b/>
                <w:sz w:val="24"/>
                <w:szCs w:val="24"/>
              </w:rPr>
              <w:t>Текст пояснений</w:t>
            </w:r>
          </w:p>
        </w:tc>
      </w:tr>
      <w:tr w:rsidR="00612F4E" w:rsidRPr="00A449F5" w:rsidTr="00A449F5">
        <w:tc>
          <w:tcPr>
            <w:tcW w:w="704" w:type="dxa"/>
          </w:tcPr>
          <w:p w:rsidR="00612F4E"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w:t>
            </w:r>
          </w:p>
        </w:tc>
        <w:tc>
          <w:tcPr>
            <w:tcW w:w="2693"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Форма проведения закупки:</w:t>
            </w:r>
          </w:p>
        </w:tc>
        <w:tc>
          <w:tcPr>
            <w:tcW w:w="5949" w:type="dxa"/>
          </w:tcPr>
          <w:p w:rsidR="00612F4E" w:rsidRPr="00A449F5" w:rsidRDefault="00612F4E" w:rsidP="00612F4E">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Электронный аукцион</w:t>
            </w:r>
          </w:p>
        </w:tc>
      </w:tr>
      <w:tr w:rsidR="00695E49" w:rsidRPr="00A449F5" w:rsidTr="00A449F5">
        <w:tc>
          <w:tcPr>
            <w:tcW w:w="704" w:type="dxa"/>
          </w:tcPr>
          <w:p w:rsidR="00695E49" w:rsidRPr="00A449F5" w:rsidRDefault="00612F4E"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w:t>
            </w:r>
          </w:p>
        </w:tc>
        <w:tc>
          <w:tcPr>
            <w:tcW w:w="2693"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Заказчик:</w:t>
            </w:r>
          </w:p>
        </w:tc>
        <w:tc>
          <w:tcPr>
            <w:tcW w:w="5949" w:type="dxa"/>
          </w:tcPr>
          <w:p w:rsidR="00695E49" w:rsidRPr="00A449F5" w:rsidRDefault="00695E4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Полное наименование:</w:t>
            </w:r>
            <w:r w:rsidR="002D0300" w:rsidRPr="00A449F5">
              <w:rPr>
                <w:rFonts w:ascii="Times New Roman" w:hAnsi="Times New Roman" w:cs="Times New Roman"/>
                <w:sz w:val="24"/>
                <w:szCs w:val="24"/>
              </w:rPr>
              <w:t xml:space="preserve"> Некоммерческая организация «Фонд капитального ремонта многоквартирных домов Амурской области».</w:t>
            </w:r>
          </w:p>
          <w:p w:rsidR="00695E49" w:rsidRPr="00A449F5" w:rsidRDefault="002D0300"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Юридический адрес</w:t>
            </w:r>
            <w:r w:rsidR="00695E49" w:rsidRPr="00A449F5">
              <w:rPr>
                <w:rFonts w:ascii="Times New Roman" w:hAnsi="Times New Roman" w:cs="Times New Roman"/>
                <w:sz w:val="24"/>
                <w:szCs w:val="24"/>
              </w:rPr>
              <w:t xml:space="preserve"> заказчика:</w:t>
            </w:r>
            <w:r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Почтовый адрес заказчика:</w:t>
            </w:r>
            <w:r w:rsidR="002D0300" w:rsidRPr="00A449F5">
              <w:rPr>
                <w:rFonts w:ascii="Times New Roman" w:hAnsi="Times New Roman" w:cs="Times New Roman"/>
                <w:sz w:val="24"/>
                <w:szCs w:val="24"/>
              </w:rPr>
              <w:t xml:space="preserve"> 675025, Амурская область, г. Благовещенск, ул. Амурская, 85.</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Адрес электронной почты заказчика:</w:t>
            </w:r>
            <w:r w:rsidR="002D0300" w:rsidRPr="00A449F5">
              <w:rPr>
                <w:rFonts w:ascii="Times New Roman" w:hAnsi="Times New Roman" w:cs="Times New Roman"/>
                <w:sz w:val="24"/>
                <w:szCs w:val="24"/>
              </w:rPr>
              <w:t xml:space="preserve"> </w:t>
            </w:r>
            <w:r w:rsidR="002D0300" w:rsidRPr="00A449F5">
              <w:rPr>
                <w:rFonts w:ascii="Times New Roman" w:hAnsi="Times New Roman" w:cs="Times New Roman"/>
                <w:sz w:val="24"/>
                <w:szCs w:val="24"/>
                <w:lang w:val="en-US"/>
              </w:rPr>
              <w:t>www</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fkramur</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yandex</w:t>
            </w:r>
            <w:r w:rsidR="002D0300" w:rsidRPr="00A449F5">
              <w:rPr>
                <w:rFonts w:ascii="Times New Roman" w:hAnsi="Times New Roman" w:cs="Times New Roman"/>
                <w:sz w:val="24"/>
                <w:szCs w:val="24"/>
              </w:rPr>
              <w:t>.</w:t>
            </w:r>
            <w:r w:rsidR="002D0300" w:rsidRPr="00A449F5">
              <w:rPr>
                <w:rFonts w:ascii="Times New Roman" w:hAnsi="Times New Roman" w:cs="Times New Roman"/>
                <w:sz w:val="24"/>
                <w:szCs w:val="24"/>
                <w:lang w:val="en-US"/>
              </w:rPr>
              <w:t>ru</w:t>
            </w:r>
          </w:p>
          <w:p w:rsidR="00695E49" w:rsidRPr="00A449F5" w:rsidRDefault="00695E49"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Номер телефона заказчика:</w:t>
            </w:r>
            <w:r w:rsidR="002D0300" w:rsidRPr="00A449F5">
              <w:rPr>
                <w:rFonts w:ascii="Times New Roman" w:hAnsi="Times New Roman" w:cs="Times New Roman"/>
                <w:sz w:val="24"/>
                <w:szCs w:val="24"/>
              </w:rPr>
              <w:t xml:space="preserve"> 8 (4162) 77-65-01.</w:t>
            </w:r>
          </w:p>
        </w:tc>
      </w:tr>
      <w:tr w:rsidR="00695E49" w:rsidRPr="005E5B00" w:rsidTr="00A449F5">
        <w:tc>
          <w:tcPr>
            <w:tcW w:w="704" w:type="dxa"/>
          </w:tcPr>
          <w:p w:rsidR="00695E49" w:rsidRPr="00DC602A" w:rsidRDefault="00612F4E"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3</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Предмет электронного аукциона</w:t>
            </w:r>
            <w:r w:rsidR="00712900" w:rsidRPr="00DC602A">
              <w:rPr>
                <w:rFonts w:ascii="Times New Roman" w:hAnsi="Times New Roman" w:cs="Times New Roman"/>
                <w:sz w:val="24"/>
                <w:szCs w:val="24"/>
              </w:rPr>
              <w:t xml:space="preserve"> с указанием видов услуг и (или) работ</w:t>
            </w:r>
            <w:r w:rsidRPr="00DC602A">
              <w:rPr>
                <w:rFonts w:ascii="Times New Roman" w:hAnsi="Times New Roman" w:cs="Times New Roman"/>
                <w:sz w:val="24"/>
                <w:szCs w:val="24"/>
              </w:rPr>
              <w:t>:</w:t>
            </w:r>
          </w:p>
        </w:tc>
        <w:tc>
          <w:tcPr>
            <w:tcW w:w="5949" w:type="dxa"/>
          </w:tcPr>
          <w:p w:rsidR="00075817" w:rsidRPr="00DC602A" w:rsidRDefault="00033B63" w:rsidP="00075817">
            <w:pPr>
              <w:widowControl w:val="0"/>
              <w:spacing w:after="0" w:line="240" w:lineRule="auto"/>
              <w:jc w:val="both"/>
              <w:rPr>
                <w:rFonts w:ascii="Times New Roman" w:hAnsi="Times New Roman" w:cs="Times New Roman"/>
                <w:sz w:val="24"/>
                <w:szCs w:val="24"/>
              </w:rPr>
            </w:pPr>
            <w:r w:rsidRPr="00DC602A">
              <w:rPr>
                <w:rFonts w:ascii="Times New Roman" w:hAnsi="Times New Roman" w:cs="Times New Roman"/>
                <w:sz w:val="24"/>
                <w:szCs w:val="24"/>
              </w:rPr>
              <w:t>Оказание услуг и (или) в</w:t>
            </w:r>
            <w:r w:rsidR="00695E49" w:rsidRPr="00DC602A">
              <w:rPr>
                <w:rFonts w:ascii="Times New Roman" w:hAnsi="Times New Roman" w:cs="Times New Roman"/>
                <w:sz w:val="24"/>
                <w:szCs w:val="24"/>
              </w:rPr>
              <w:t>ыполнение работ п</w:t>
            </w:r>
            <w:r w:rsidR="00CC601C" w:rsidRPr="00DC602A">
              <w:rPr>
                <w:rFonts w:ascii="Times New Roman" w:hAnsi="Times New Roman" w:cs="Times New Roman"/>
                <w:sz w:val="24"/>
                <w:szCs w:val="24"/>
              </w:rPr>
              <w:t xml:space="preserve">о капитальному ремонту </w:t>
            </w:r>
            <w:r w:rsidR="00293334" w:rsidRPr="00DC602A">
              <w:rPr>
                <w:rFonts w:ascii="Times New Roman" w:hAnsi="Times New Roman" w:cs="Times New Roman"/>
                <w:sz w:val="24"/>
                <w:szCs w:val="24"/>
              </w:rPr>
              <w:t>общего имущества многоквартирного дома, расположенного по адресу</w:t>
            </w:r>
            <w:r w:rsidR="00241D4D" w:rsidRPr="00DC602A">
              <w:rPr>
                <w:rFonts w:ascii="Times New Roman" w:hAnsi="Times New Roman" w:cs="Times New Roman"/>
                <w:sz w:val="24"/>
                <w:szCs w:val="24"/>
              </w:rPr>
              <w:t xml:space="preserve">: </w:t>
            </w:r>
          </w:p>
          <w:p w:rsidR="00075817" w:rsidRPr="00DC602A" w:rsidRDefault="00BB02E1" w:rsidP="00BB02E1">
            <w:pPr>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02E1">
              <w:rPr>
                <w:rFonts w:ascii="Times New Roman" w:eastAsia="Times New Roman" w:hAnsi="Times New Roman" w:cs="Times New Roman"/>
                <w:sz w:val="24"/>
                <w:szCs w:val="24"/>
                <w:lang w:eastAsia="ru-RU"/>
              </w:rPr>
              <w:t>Амурская область, г. Белогорск, ул. Победы, д. 31</w:t>
            </w:r>
            <w:r>
              <w:rPr>
                <w:rFonts w:ascii="Times New Roman" w:eastAsia="Times New Roman" w:hAnsi="Times New Roman" w:cs="Times New Roman"/>
                <w:sz w:val="24"/>
                <w:szCs w:val="24"/>
                <w:lang w:eastAsia="ru-RU"/>
              </w:rPr>
              <w:t xml:space="preserve"> </w:t>
            </w:r>
            <w:r w:rsidR="008B4743" w:rsidRPr="00DC602A">
              <w:rPr>
                <w:rFonts w:ascii="Times New Roman" w:eastAsia="Times New Roman" w:hAnsi="Times New Roman" w:cs="Times New Roman"/>
                <w:sz w:val="24"/>
                <w:szCs w:val="24"/>
                <w:lang w:eastAsia="ru-RU"/>
              </w:rPr>
              <w:t xml:space="preserve">– капитальный ремонт </w:t>
            </w:r>
            <w:r>
              <w:rPr>
                <w:rFonts w:ascii="Times New Roman" w:eastAsia="Times New Roman" w:hAnsi="Times New Roman" w:cs="Times New Roman"/>
                <w:sz w:val="24"/>
                <w:szCs w:val="24"/>
                <w:lang w:eastAsia="ru-RU"/>
              </w:rPr>
              <w:t>внутридомовых инженерных систем</w:t>
            </w:r>
            <w:r w:rsidR="00E34E3F">
              <w:rPr>
                <w:rFonts w:ascii="Times New Roman" w:eastAsia="Times New Roman" w:hAnsi="Times New Roman" w:cs="Times New Roman"/>
                <w:sz w:val="24"/>
                <w:szCs w:val="24"/>
                <w:lang w:eastAsia="ru-RU"/>
              </w:rPr>
              <w:t>.</w:t>
            </w:r>
          </w:p>
        </w:tc>
      </w:tr>
      <w:tr w:rsidR="00695E49" w:rsidRPr="00A449F5" w:rsidTr="00A449F5">
        <w:tc>
          <w:tcPr>
            <w:tcW w:w="704" w:type="dxa"/>
          </w:tcPr>
          <w:p w:rsidR="00695E49" w:rsidRPr="00DC602A" w:rsidRDefault="005D47FB" w:rsidP="00695E49">
            <w:pPr>
              <w:widowControl w:val="0"/>
              <w:spacing w:line="240" w:lineRule="auto"/>
              <w:jc w:val="center"/>
              <w:rPr>
                <w:rFonts w:ascii="Times New Roman" w:hAnsi="Times New Roman" w:cs="Times New Roman"/>
                <w:sz w:val="24"/>
                <w:szCs w:val="24"/>
              </w:rPr>
            </w:pPr>
            <w:r w:rsidRPr="00DC602A">
              <w:rPr>
                <w:rFonts w:ascii="Times New Roman" w:hAnsi="Times New Roman" w:cs="Times New Roman"/>
                <w:sz w:val="24"/>
                <w:szCs w:val="24"/>
              </w:rPr>
              <w:t>4</w:t>
            </w:r>
          </w:p>
        </w:tc>
        <w:tc>
          <w:tcPr>
            <w:tcW w:w="2693" w:type="dxa"/>
          </w:tcPr>
          <w:p w:rsidR="00695E49" w:rsidRPr="00DC602A" w:rsidRDefault="00695E49" w:rsidP="000827D7">
            <w:pPr>
              <w:widowControl w:val="0"/>
              <w:spacing w:line="240" w:lineRule="auto"/>
              <w:jc w:val="both"/>
              <w:rPr>
                <w:rFonts w:ascii="Times New Roman" w:hAnsi="Times New Roman" w:cs="Times New Roman"/>
                <w:sz w:val="24"/>
                <w:szCs w:val="24"/>
              </w:rPr>
            </w:pPr>
            <w:r w:rsidRPr="00DC602A">
              <w:rPr>
                <w:rFonts w:ascii="Times New Roman" w:hAnsi="Times New Roman" w:cs="Times New Roman"/>
                <w:sz w:val="24"/>
                <w:szCs w:val="24"/>
              </w:rPr>
              <w:t>Начальная (максимальная) цена договора:</w:t>
            </w:r>
          </w:p>
        </w:tc>
        <w:tc>
          <w:tcPr>
            <w:tcW w:w="5949" w:type="dxa"/>
          </w:tcPr>
          <w:p w:rsidR="00750650" w:rsidRDefault="00AF0E79" w:rsidP="00523F5E">
            <w:pPr>
              <w:widowControl w:val="0"/>
              <w:spacing w:after="0" w:line="240" w:lineRule="auto"/>
              <w:jc w:val="both"/>
              <w:rPr>
                <w:rFonts w:ascii="Times New Roman" w:hAnsi="Times New Roman" w:cs="Times New Roman"/>
                <w:color w:val="000000" w:themeColor="text1"/>
                <w:sz w:val="24"/>
                <w:szCs w:val="24"/>
              </w:rPr>
            </w:pPr>
            <w:r w:rsidRPr="00DC602A">
              <w:rPr>
                <w:rFonts w:ascii="Times New Roman" w:hAnsi="Times New Roman" w:cs="Times New Roman"/>
                <w:color w:val="000000" w:themeColor="text1"/>
                <w:sz w:val="24"/>
                <w:szCs w:val="24"/>
              </w:rPr>
              <w:t xml:space="preserve">Составляет </w:t>
            </w:r>
            <w:r w:rsidR="00BB02E1">
              <w:rPr>
                <w:rFonts w:ascii="Times New Roman" w:hAnsi="Times New Roman" w:cs="Times New Roman"/>
                <w:b/>
                <w:color w:val="000000" w:themeColor="text1"/>
                <w:sz w:val="24"/>
                <w:szCs w:val="24"/>
              </w:rPr>
              <w:t>1 006 922</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w:t>
            </w:r>
            <w:r w:rsidR="00BB02E1">
              <w:rPr>
                <w:rFonts w:ascii="Times New Roman" w:hAnsi="Times New Roman" w:cs="Times New Roman"/>
                <w:b/>
                <w:color w:val="000000" w:themeColor="text1"/>
                <w:sz w:val="24"/>
                <w:szCs w:val="24"/>
              </w:rPr>
              <w:t>один миллион шесть тысяч девятьсот двадцать два</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рубл</w:t>
            </w:r>
            <w:r w:rsidR="00BB02E1">
              <w:rPr>
                <w:rFonts w:ascii="Times New Roman" w:hAnsi="Times New Roman" w:cs="Times New Roman"/>
                <w:b/>
                <w:color w:val="000000" w:themeColor="text1"/>
                <w:sz w:val="24"/>
                <w:szCs w:val="24"/>
              </w:rPr>
              <w:t>я 13</w:t>
            </w:r>
            <w:r w:rsidR="00DC602A">
              <w:rPr>
                <w:rFonts w:ascii="Times New Roman" w:hAnsi="Times New Roman" w:cs="Times New Roman"/>
                <w:b/>
                <w:color w:val="000000" w:themeColor="text1"/>
                <w:sz w:val="24"/>
                <w:szCs w:val="24"/>
              </w:rPr>
              <w:t xml:space="preserve"> </w:t>
            </w:r>
            <w:r w:rsidRPr="00DC602A">
              <w:rPr>
                <w:rFonts w:ascii="Times New Roman" w:hAnsi="Times New Roman" w:cs="Times New Roman"/>
                <w:b/>
                <w:color w:val="000000" w:themeColor="text1"/>
                <w:sz w:val="24"/>
                <w:szCs w:val="24"/>
              </w:rPr>
              <w:t>копе</w:t>
            </w:r>
            <w:r w:rsidR="00C215DC">
              <w:rPr>
                <w:rFonts w:ascii="Times New Roman" w:hAnsi="Times New Roman" w:cs="Times New Roman"/>
                <w:b/>
                <w:color w:val="000000" w:themeColor="text1"/>
                <w:sz w:val="24"/>
                <w:szCs w:val="24"/>
              </w:rPr>
              <w:t>ек</w:t>
            </w:r>
            <w:r w:rsidRPr="00DC602A">
              <w:rPr>
                <w:rFonts w:ascii="Times New Roman" w:hAnsi="Times New Roman" w:cs="Times New Roman"/>
                <w:b/>
                <w:color w:val="000000" w:themeColor="text1"/>
                <w:sz w:val="24"/>
                <w:szCs w:val="24"/>
              </w:rPr>
              <w:t>)</w:t>
            </w:r>
            <w:r w:rsidRPr="00DC602A">
              <w:rPr>
                <w:rFonts w:ascii="Times New Roman" w:hAnsi="Times New Roman" w:cs="Times New Roman"/>
                <w:color w:val="000000" w:themeColor="text1"/>
                <w:sz w:val="24"/>
                <w:szCs w:val="24"/>
              </w:rPr>
              <w:t xml:space="preserve">, включая все налоги и сборы, (в соответствии с утвержденной </w:t>
            </w:r>
            <w:r w:rsidRPr="00DC602A">
              <w:rPr>
                <w:rFonts w:ascii="Times New Roman" w:hAnsi="Times New Roman" w:cs="Times New Roman"/>
                <w:color w:val="000000" w:themeColor="text1"/>
                <w:sz w:val="24"/>
                <w:szCs w:val="24"/>
              </w:rPr>
              <w:lastRenderedPageBreak/>
              <w:t>проектно-сметной документацией)</w:t>
            </w:r>
          </w:p>
          <w:p w:rsidR="00523F5E" w:rsidRPr="00523F5E" w:rsidRDefault="00523F5E" w:rsidP="00523F5E">
            <w:pPr>
              <w:widowControl w:val="0"/>
              <w:spacing w:after="0" w:line="240" w:lineRule="auto"/>
              <w:jc w:val="both"/>
              <w:rPr>
                <w:rFonts w:ascii="Times New Roman" w:hAnsi="Times New Roman" w:cs="Times New Roman"/>
                <w:color w:val="000000" w:themeColor="text1"/>
                <w:sz w:val="24"/>
                <w:szCs w:val="24"/>
              </w:rPr>
            </w:pPr>
          </w:p>
        </w:tc>
      </w:tr>
      <w:tr w:rsidR="006D4026" w:rsidRPr="00A449F5" w:rsidTr="00A449F5">
        <w:tc>
          <w:tcPr>
            <w:tcW w:w="704" w:type="dxa"/>
          </w:tcPr>
          <w:p w:rsidR="006D402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5</w:t>
            </w:r>
          </w:p>
        </w:tc>
        <w:tc>
          <w:tcPr>
            <w:tcW w:w="2693" w:type="dxa"/>
          </w:tcPr>
          <w:p w:rsidR="006D4026" w:rsidRPr="00A449F5" w:rsidRDefault="006D4026"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Обоснование начально</w:t>
            </w:r>
            <w:r w:rsidR="00DA4FA9" w:rsidRPr="00A449F5">
              <w:rPr>
                <w:rFonts w:ascii="Times New Roman" w:hAnsi="Times New Roman" w:cs="Times New Roman"/>
                <w:sz w:val="24"/>
                <w:szCs w:val="24"/>
              </w:rPr>
              <w:t>й</w:t>
            </w:r>
            <w:r w:rsidRPr="00A449F5">
              <w:rPr>
                <w:rFonts w:ascii="Times New Roman" w:hAnsi="Times New Roman" w:cs="Times New Roman"/>
                <w:sz w:val="24"/>
                <w:szCs w:val="24"/>
              </w:rPr>
              <w:t xml:space="preserve"> (максимальной) цены договора:</w:t>
            </w:r>
          </w:p>
        </w:tc>
        <w:tc>
          <w:tcPr>
            <w:tcW w:w="5949" w:type="dxa"/>
          </w:tcPr>
          <w:p w:rsidR="006D4026" w:rsidRPr="00A449F5" w:rsidRDefault="00BC65A8" w:rsidP="0079690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Обоснование начальной (максимальной) цены договора приведено в Разделе </w:t>
            </w:r>
            <w:r w:rsidRPr="00A449F5">
              <w:rPr>
                <w:rFonts w:ascii="Times New Roman" w:hAnsi="Times New Roman" w:cs="Times New Roman"/>
                <w:sz w:val="24"/>
                <w:szCs w:val="24"/>
                <w:lang w:val="en-US"/>
              </w:rPr>
              <w:t>IV</w:t>
            </w:r>
            <w:r w:rsidRPr="00A449F5">
              <w:rPr>
                <w:rFonts w:ascii="Times New Roman" w:hAnsi="Times New Roman" w:cs="Times New Roman"/>
                <w:sz w:val="24"/>
                <w:szCs w:val="24"/>
              </w:rPr>
              <w:t xml:space="preserve"> «Обосн</w:t>
            </w:r>
            <w:r w:rsidR="00DA4FA9" w:rsidRPr="00A449F5">
              <w:rPr>
                <w:rFonts w:ascii="Times New Roman" w:hAnsi="Times New Roman" w:cs="Times New Roman"/>
                <w:sz w:val="24"/>
                <w:szCs w:val="24"/>
              </w:rPr>
              <w:t>ование начальной (максимальной)</w:t>
            </w:r>
            <w:r w:rsidRPr="00A449F5">
              <w:rPr>
                <w:rFonts w:ascii="Times New Roman" w:hAnsi="Times New Roman" w:cs="Times New Roman"/>
                <w:sz w:val="24"/>
                <w:szCs w:val="24"/>
              </w:rPr>
              <w:t xml:space="preserve"> цены договора» настоящей документации об электронном аукционе.</w:t>
            </w:r>
          </w:p>
        </w:tc>
      </w:tr>
      <w:tr w:rsidR="00695E49" w:rsidRPr="00A449F5" w:rsidTr="00A449F5">
        <w:tc>
          <w:tcPr>
            <w:tcW w:w="704" w:type="dxa"/>
          </w:tcPr>
          <w:p w:rsidR="00695E49"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6</w:t>
            </w:r>
          </w:p>
        </w:tc>
        <w:tc>
          <w:tcPr>
            <w:tcW w:w="2693"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Информация о валюте, используемой для формирования цены договора и расчетов с подрядчиком:</w:t>
            </w:r>
          </w:p>
        </w:tc>
        <w:tc>
          <w:tcPr>
            <w:tcW w:w="5949" w:type="dxa"/>
          </w:tcPr>
          <w:p w:rsidR="00695E49" w:rsidRPr="00A449F5" w:rsidRDefault="00AD424C"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Российский рубль</w:t>
            </w:r>
          </w:p>
        </w:tc>
      </w:tr>
      <w:tr w:rsidR="00695E49" w:rsidRPr="00A449F5" w:rsidTr="00A449F5">
        <w:tc>
          <w:tcPr>
            <w:tcW w:w="704" w:type="dxa"/>
          </w:tcPr>
          <w:p w:rsidR="00695E49"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7</w:t>
            </w:r>
          </w:p>
        </w:tc>
        <w:tc>
          <w:tcPr>
            <w:tcW w:w="2693"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Источник финансирования </w:t>
            </w:r>
            <w:r w:rsidR="00637787" w:rsidRPr="00750650">
              <w:rPr>
                <w:rFonts w:ascii="Times New Roman" w:hAnsi="Times New Roman" w:cs="Times New Roman"/>
                <w:sz w:val="24"/>
                <w:szCs w:val="24"/>
              </w:rPr>
              <w:t xml:space="preserve">услуг и (или) </w:t>
            </w:r>
            <w:r w:rsidRPr="00750650">
              <w:rPr>
                <w:rFonts w:ascii="Times New Roman" w:hAnsi="Times New Roman" w:cs="Times New Roman"/>
                <w:sz w:val="24"/>
                <w:szCs w:val="24"/>
              </w:rPr>
              <w:t>работ:</w:t>
            </w:r>
          </w:p>
        </w:tc>
        <w:tc>
          <w:tcPr>
            <w:tcW w:w="5949" w:type="dxa"/>
          </w:tcPr>
          <w:p w:rsidR="00695E49" w:rsidRPr="00750650" w:rsidRDefault="00AD424C" w:rsidP="000827D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Средства собственников помещений многоквартирных домов</w:t>
            </w:r>
          </w:p>
        </w:tc>
      </w:tr>
      <w:tr w:rsidR="000F14A6" w:rsidRPr="00A449F5" w:rsidTr="00A449F5">
        <w:tc>
          <w:tcPr>
            <w:tcW w:w="704" w:type="dxa"/>
          </w:tcPr>
          <w:p w:rsidR="000F14A6" w:rsidRPr="00750650" w:rsidRDefault="005D47FB" w:rsidP="00695E49">
            <w:pPr>
              <w:widowControl w:val="0"/>
              <w:spacing w:line="240" w:lineRule="auto"/>
              <w:jc w:val="center"/>
              <w:rPr>
                <w:rFonts w:ascii="Times New Roman" w:hAnsi="Times New Roman" w:cs="Times New Roman"/>
                <w:sz w:val="24"/>
                <w:szCs w:val="24"/>
              </w:rPr>
            </w:pPr>
            <w:r w:rsidRPr="00750650">
              <w:rPr>
                <w:rFonts w:ascii="Times New Roman" w:hAnsi="Times New Roman" w:cs="Times New Roman"/>
                <w:sz w:val="24"/>
                <w:szCs w:val="24"/>
              </w:rPr>
              <w:t>8</w:t>
            </w:r>
          </w:p>
        </w:tc>
        <w:tc>
          <w:tcPr>
            <w:tcW w:w="2693" w:type="dxa"/>
          </w:tcPr>
          <w:p w:rsidR="000F14A6" w:rsidRPr="00750650" w:rsidRDefault="000F14A6" w:rsidP="00637787">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График</w:t>
            </w:r>
            <w:r w:rsidR="00637787" w:rsidRPr="00750650">
              <w:rPr>
                <w:rFonts w:ascii="Times New Roman" w:hAnsi="Times New Roman" w:cs="Times New Roman"/>
                <w:sz w:val="24"/>
                <w:szCs w:val="24"/>
              </w:rPr>
              <w:t xml:space="preserve"> оказания услуг и (или) выполнения работ, </w:t>
            </w:r>
            <w:r w:rsidRPr="00750650">
              <w:rPr>
                <w:rFonts w:ascii="Times New Roman" w:hAnsi="Times New Roman" w:cs="Times New Roman"/>
                <w:sz w:val="24"/>
                <w:szCs w:val="24"/>
              </w:rPr>
              <w:t>включая стоимость этапов в</w:t>
            </w:r>
            <w:r w:rsidR="0067336B" w:rsidRPr="00750650">
              <w:rPr>
                <w:rFonts w:ascii="Times New Roman" w:hAnsi="Times New Roman" w:cs="Times New Roman"/>
                <w:sz w:val="24"/>
                <w:szCs w:val="24"/>
              </w:rPr>
              <w:t>ыполнения работ</w:t>
            </w:r>
            <w:r w:rsidR="00637787" w:rsidRPr="00750650">
              <w:rPr>
                <w:rFonts w:ascii="Times New Roman" w:hAnsi="Times New Roman" w:cs="Times New Roman"/>
                <w:sz w:val="24"/>
                <w:szCs w:val="24"/>
              </w:rPr>
              <w:t xml:space="preserve"> (услуг),</w:t>
            </w:r>
            <w:r w:rsidR="0067336B" w:rsidRPr="00750650">
              <w:rPr>
                <w:rFonts w:ascii="Times New Roman" w:hAnsi="Times New Roman" w:cs="Times New Roman"/>
                <w:sz w:val="24"/>
                <w:szCs w:val="24"/>
              </w:rPr>
              <w:t xml:space="preserve"> в соответствии </w:t>
            </w:r>
            <w:r w:rsidR="00980B3A" w:rsidRPr="00750650">
              <w:rPr>
                <w:rFonts w:ascii="Times New Roman" w:hAnsi="Times New Roman" w:cs="Times New Roman"/>
                <w:sz w:val="24"/>
                <w:szCs w:val="24"/>
              </w:rPr>
              <w:t xml:space="preserve">с </w:t>
            </w:r>
            <w:r w:rsidR="00637787" w:rsidRPr="00750650">
              <w:rPr>
                <w:rFonts w:ascii="Times New Roman" w:hAnsi="Times New Roman" w:cs="Times New Roman"/>
                <w:sz w:val="24"/>
                <w:szCs w:val="24"/>
              </w:rPr>
              <w:t xml:space="preserve">проектной и (или) </w:t>
            </w:r>
            <w:r w:rsidRPr="00750650">
              <w:rPr>
                <w:rFonts w:ascii="Times New Roman" w:hAnsi="Times New Roman" w:cs="Times New Roman"/>
                <w:sz w:val="24"/>
                <w:szCs w:val="24"/>
              </w:rPr>
              <w:t>сметной документацией:</w:t>
            </w:r>
          </w:p>
        </w:tc>
        <w:tc>
          <w:tcPr>
            <w:tcW w:w="5949" w:type="dxa"/>
          </w:tcPr>
          <w:p w:rsidR="000F14A6" w:rsidRPr="00750650" w:rsidRDefault="00005C0A" w:rsidP="006367E2">
            <w:pPr>
              <w:widowControl w:val="0"/>
              <w:spacing w:line="240" w:lineRule="auto"/>
              <w:jc w:val="both"/>
              <w:rPr>
                <w:rFonts w:ascii="Times New Roman" w:hAnsi="Times New Roman" w:cs="Times New Roman"/>
                <w:sz w:val="24"/>
                <w:szCs w:val="24"/>
              </w:rPr>
            </w:pPr>
            <w:r w:rsidRPr="00750650">
              <w:rPr>
                <w:rFonts w:ascii="Times New Roman" w:hAnsi="Times New Roman" w:cs="Times New Roman"/>
                <w:sz w:val="24"/>
                <w:szCs w:val="24"/>
              </w:rPr>
              <w:t xml:space="preserve">График </w:t>
            </w:r>
            <w:r w:rsidR="006367E2" w:rsidRPr="00750650">
              <w:rPr>
                <w:rFonts w:ascii="Times New Roman" w:hAnsi="Times New Roman" w:cs="Times New Roman"/>
                <w:sz w:val="24"/>
                <w:szCs w:val="24"/>
              </w:rPr>
              <w:t xml:space="preserve">оказания услуг и (или) выполнения </w:t>
            </w:r>
            <w:r w:rsidRPr="00750650">
              <w:rPr>
                <w:rFonts w:ascii="Times New Roman" w:hAnsi="Times New Roman" w:cs="Times New Roman"/>
                <w:sz w:val="24"/>
                <w:szCs w:val="24"/>
              </w:rPr>
              <w:t>работ</w:t>
            </w:r>
            <w:r w:rsidR="006367E2" w:rsidRPr="00750650">
              <w:rPr>
                <w:rFonts w:ascii="Times New Roman" w:hAnsi="Times New Roman" w:cs="Times New Roman"/>
                <w:sz w:val="24"/>
                <w:szCs w:val="24"/>
              </w:rPr>
              <w:t>,</w:t>
            </w:r>
            <w:r w:rsidRPr="00750650">
              <w:rPr>
                <w:rFonts w:ascii="Times New Roman" w:hAnsi="Times New Roman" w:cs="Times New Roman"/>
                <w:sz w:val="24"/>
                <w:szCs w:val="24"/>
              </w:rPr>
              <w:t xml:space="preserve"> включая сто</w:t>
            </w:r>
            <w:r w:rsidR="00FD5B1C" w:rsidRPr="00750650">
              <w:rPr>
                <w:rFonts w:ascii="Times New Roman" w:hAnsi="Times New Roman" w:cs="Times New Roman"/>
                <w:sz w:val="24"/>
                <w:szCs w:val="24"/>
              </w:rPr>
              <w:t>имость этапов выполнения работ</w:t>
            </w:r>
            <w:r w:rsidR="006367E2" w:rsidRPr="00750650">
              <w:rPr>
                <w:rFonts w:ascii="Times New Roman" w:hAnsi="Times New Roman" w:cs="Times New Roman"/>
                <w:sz w:val="24"/>
                <w:szCs w:val="24"/>
              </w:rPr>
              <w:t xml:space="preserve"> (услуг)</w:t>
            </w:r>
            <w:r w:rsidR="00B26B38" w:rsidRPr="00750650">
              <w:rPr>
                <w:rFonts w:ascii="Times New Roman" w:hAnsi="Times New Roman" w:cs="Times New Roman"/>
                <w:sz w:val="24"/>
                <w:szCs w:val="24"/>
              </w:rPr>
              <w:t>, приведен в Приложении № 4</w:t>
            </w:r>
            <w:r w:rsidR="00F44CDA" w:rsidRPr="00750650">
              <w:rPr>
                <w:rFonts w:ascii="Times New Roman" w:hAnsi="Times New Roman" w:cs="Times New Roman"/>
                <w:sz w:val="24"/>
                <w:szCs w:val="24"/>
              </w:rPr>
              <w:t xml:space="preserve"> настоящей документации.</w:t>
            </w:r>
          </w:p>
        </w:tc>
      </w:tr>
      <w:tr w:rsidR="00695E49" w:rsidRPr="00A449F5" w:rsidTr="00A449F5">
        <w:tc>
          <w:tcPr>
            <w:tcW w:w="704" w:type="dxa"/>
            <w:shd w:val="clear" w:color="auto" w:fill="auto"/>
          </w:tcPr>
          <w:p w:rsidR="00695E49"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9</w:t>
            </w:r>
          </w:p>
        </w:tc>
        <w:tc>
          <w:tcPr>
            <w:tcW w:w="2693" w:type="dxa"/>
            <w:shd w:val="clear" w:color="auto" w:fill="auto"/>
          </w:tcPr>
          <w:p w:rsidR="00695E49" w:rsidRPr="00B52EB3" w:rsidRDefault="00AD424C"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Место, </w:t>
            </w:r>
            <w:r w:rsidR="006E70B3" w:rsidRPr="00B52EB3">
              <w:rPr>
                <w:rFonts w:ascii="Times New Roman" w:hAnsi="Times New Roman" w:cs="Times New Roman"/>
                <w:sz w:val="24"/>
                <w:szCs w:val="24"/>
              </w:rPr>
              <w:t xml:space="preserve">условия и </w:t>
            </w:r>
            <w:r w:rsidRPr="00B52EB3">
              <w:rPr>
                <w:rFonts w:ascii="Times New Roman" w:hAnsi="Times New Roman" w:cs="Times New Roman"/>
                <w:sz w:val="24"/>
                <w:szCs w:val="24"/>
              </w:rPr>
              <w:t>сроки</w:t>
            </w:r>
            <w:r w:rsidR="006E70B3" w:rsidRPr="00B52EB3">
              <w:rPr>
                <w:rFonts w:ascii="Times New Roman" w:hAnsi="Times New Roman" w:cs="Times New Roman"/>
                <w:sz w:val="24"/>
                <w:szCs w:val="24"/>
              </w:rPr>
              <w:t xml:space="preserve"> (периоды)</w:t>
            </w:r>
            <w:r w:rsidRPr="00B52EB3">
              <w:rPr>
                <w:rFonts w:ascii="Times New Roman" w:hAnsi="Times New Roman" w:cs="Times New Roman"/>
                <w:sz w:val="24"/>
                <w:szCs w:val="24"/>
              </w:rPr>
              <w:t xml:space="preserve"> </w:t>
            </w:r>
            <w:r w:rsidR="00637787" w:rsidRPr="00B52EB3">
              <w:rPr>
                <w:rFonts w:ascii="Times New Roman" w:hAnsi="Times New Roman" w:cs="Times New Roman"/>
                <w:sz w:val="24"/>
                <w:szCs w:val="24"/>
              </w:rPr>
              <w:t xml:space="preserve">оказания услуг и (или) </w:t>
            </w:r>
            <w:r w:rsidRPr="00B52EB3">
              <w:rPr>
                <w:rFonts w:ascii="Times New Roman" w:hAnsi="Times New Roman" w:cs="Times New Roman"/>
                <w:sz w:val="24"/>
                <w:szCs w:val="24"/>
              </w:rPr>
              <w:t>выполнения работ:</w:t>
            </w:r>
          </w:p>
        </w:tc>
        <w:tc>
          <w:tcPr>
            <w:tcW w:w="5949" w:type="dxa"/>
            <w:shd w:val="clear" w:color="auto" w:fill="auto"/>
          </w:tcPr>
          <w:p w:rsidR="00506F47" w:rsidRPr="00B52EB3" w:rsidRDefault="00EF1512" w:rsidP="00506F47">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07164A" w:rsidRPr="00B52EB3" w:rsidRDefault="00BB02E1" w:rsidP="00BB02E1">
            <w:pPr>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BB02E1">
              <w:rPr>
                <w:rFonts w:ascii="Times New Roman" w:eastAsia="Times New Roman" w:hAnsi="Times New Roman" w:cs="Times New Roman"/>
                <w:sz w:val="24"/>
                <w:szCs w:val="24"/>
                <w:lang w:eastAsia="ru-RU"/>
              </w:rPr>
              <w:t>Амурская область, г. Белогорск, ул. Победы, д. 31</w:t>
            </w:r>
            <w:r w:rsidR="004D5B5D" w:rsidRPr="00B52EB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120</w:t>
            </w:r>
            <w:r w:rsidR="004D5B5D" w:rsidRPr="00B52EB3">
              <w:rPr>
                <w:rFonts w:ascii="Times New Roman" w:eastAsia="Times New Roman" w:hAnsi="Times New Roman" w:cs="Times New Roman"/>
                <w:bCs/>
                <w:sz w:val="24"/>
                <w:szCs w:val="24"/>
                <w:lang w:eastAsia="ru-RU"/>
              </w:rPr>
              <w:t xml:space="preserve"> календарн</w:t>
            </w:r>
            <w:r w:rsidR="00B52EB3" w:rsidRPr="00B52EB3">
              <w:rPr>
                <w:rFonts w:ascii="Times New Roman" w:eastAsia="Times New Roman" w:hAnsi="Times New Roman" w:cs="Times New Roman"/>
                <w:bCs/>
                <w:sz w:val="24"/>
                <w:szCs w:val="24"/>
                <w:lang w:eastAsia="ru-RU"/>
              </w:rPr>
              <w:t>ых</w:t>
            </w:r>
            <w:r w:rsidR="004D5B5D" w:rsidRPr="00B52EB3">
              <w:rPr>
                <w:rFonts w:ascii="Times New Roman" w:eastAsia="Times New Roman" w:hAnsi="Times New Roman" w:cs="Times New Roman"/>
                <w:bCs/>
                <w:sz w:val="24"/>
                <w:szCs w:val="24"/>
                <w:lang w:eastAsia="ru-RU"/>
              </w:rPr>
              <w:t xml:space="preserve"> д</w:t>
            </w:r>
            <w:r w:rsidR="00B52EB3" w:rsidRPr="00B52EB3">
              <w:rPr>
                <w:rFonts w:ascii="Times New Roman" w:eastAsia="Times New Roman" w:hAnsi="Times New Roman" w:cs="Times New Roman"/>
                <w:bCs/>
                <w:sz w:val="24"/>
                <w:szCs w:val="24"/>
                <w:lang w:eastAsia="ru-RU"/>
              </w:rPr>
              <w:t>ней</w:t>
            </w:r>
            <w:r w:rsidR="004D5B5D" w:rsidRPr="00B52EB3">
              <w:rPr>
                <w:rFonts w:ascii="Times New Roman" w:eastAsia="Times New Roman" w:hAnsi="Times New Roman" w:cs="Times New Roman"/>
                <w:bCs/>
                <w:sz w:val="24"/>
                <w:szCs w:val="24"/>
                <w:lang w:eastAsia="ru-RU"/>
              </w:rPr>
              <w:t xml:space="preserve"> с даты подписания акта открытия.</w:t>
            </w:r>
          </w:p>
          <w:p w:rsidR="00506F47" w:rsidRPr="00B52EB3" w:rsidRDefault="00506F47" w:rsidP="00506F47">
            <w:pPr>
              <w:widowControl w:val="0"/>
              <w:spacing w:after="0" w:line="240" w:lineRule="auto"/>
              <w:jc w:val="both"/>
              <w:rPr>
                <w:rFonts w:ascii="Times New Roman" w:hAnsi="Times New Roman" w:cs="Times New Roman"/>
                <w:sz w:val="24"/>
                <w:szCs w:val="24"/>
              </w:rPr>
            </w:pPr>
          </w:p>
          <w:p w:rsidR="00CA6CA0" w:rsidRPr="00B52EB3" w:rsidRDefault="00980B3A" w:rsidP="000827D7">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Сроки </w:t>
            </w:r>
            <w:r w:rsidR="00637787"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этапов работ</w:t>
            </w:r>
            <w:r w:rsidRPr="00B52EB3">
              <w:rPr>
                <w:rFonts w:ascii="Times New Roman" w:hAnsi="Times New Roman" w:cs="Times New Roman"/>
                <w:sz w:val="24"/>
                <w:szCs w:val="24"/>
              </w:rPr>
              <w:t xml:space="preserve">: в соответствии с графиком (-ами) </w:t>
            </w:r>
            <w:r w:rsidR="00637787" w:rsidRPr="00B52EB3">
              <w:rPr>
                <w:rFonts w:ascii="Times New Roman" w:hAnsi="Times New Roman" w:cs="Times New Roman"/>
                <w:sz w:val="24"/>
                <w:szCs w:val="24"/>
              </w:rPr>
              <w:t xml:space="preserve">оказания услуг и (или) выполнения работ </w:t>
            </w:r>
            <w:r w:rsidRPr="00B52EB3">
              <w:rPr>
                <w:rFonts w:ascii="Times New Roman" w:hAnsi="Times New Roman" w:cs="Times New Roman"/>
                <w:sz w:val="24"/>
                <w:szCs w:val="24"/>
              </w:rPr>
              <w:t>и стоимости работ, у</w:t>
            </w:r>
            <w:r w:rsidR="00B26B38" w:rsidRPr="00B52EB3">
              <w:rPr>
                <w:rFonts w:ascii="Times New Roman" w:hAnsi="Times New Roman" w:cs="Times New Roman"/>
                <w:sz w:val="24"/>
                <w:szCs w:val="24"/>
              </w:rPr>
              <w:t>казанном (-ыми) в Приложении № 4</w:t>
            </w:r>
            <w:r w:rsidR="006367E2" w:rsidRPr="00B52EB3">
              <w:rPr>
                <w:rFonts w:ascii="Times New Roman" w:hAnsi="Times New Roman" w:cs="Times New Roman"/>
                <w:sz w:val="24"/>
                <w:szCs w:val="24"/>
              </w:rPr>
              <w:t xml:space="preserve">, включая стоимость этапов </w:t>
            </w:r>
            <w:r w:rsidRPr="00B52EB3">
              <w:rPr>
                <w:rFonts w:ascii="Times New Roman" w:hAnsi="Times New Roman" w:cs="Times New Roman"/>
                <w:sz w:val="24"/>
                <w:szCs w:val="24"/>
              </w:rPr>
              <w:t>в</w:t>
            </w:r>
            <w:r w:rsidR="00FD5B1C" w:rsidRPr="00B52EB3">
              <w:rPr>
                <w:rFonts w:ascii="Times New Roman" w:hAnsi="Times New Roman" w:cs="Times New Roman"/>
                <w:sz w:val="24"/>
                <w:szCs w:val="24"/>
              </w:rPr>
              <w:t>ыполнения работ</w:t>
            </w:r>
            <w:r w:rsidR="006367E2" w:rsidRPr="00B52EB3">
              <w:rPr>
                <w:rFonts w:ascii="Times New Roman" w:hAnsi="Times New Roman" w:cs="Times New Roman"/>
                <w:sz w:val="24"/>
                <w:szCs w:val="24"/>
              </w:rPr>
              <w:t xml:space="preserve"> (услуг)</w:t>
            </w:r>
            <w:r w:rsidRPr="00B52EB3">
              <w:rPr>
                <w:rFonts w:ascii="Times New Roman" w:hAnsi="Times New Roman" w:cs="Times New Roman"/>
                <w:sz w:val="24"/>
                <w:szCs w:val="24"/>
              </w:rPr>
              <w:t xml:space="preserve"> и разделе </w:t>
            </w:r>
            <w:r w:rsidRPr="00B52EB3">
              <w:rPr>
                <w:rFonts w:ascii="Times New Roman" w:hAnsi="Times New Roman" w:cs="Times New Roman"/>
                <w:sz w:val="24"/>
                <w:szCs w:val="24"/>
                <w:lang w:val="en-US"/>
              </w:rPr>
              <w:t>VI</w:t>
            </w:r>
            <w:r w:rsidRPr="00B52EB3">
              <w:rPr>
                <w:rFonts w:ascii="Times New Roman" w:hAnsi="Times New Roman" w:cs="Times New Roman"/>
                <w:sz w:val="24"/>
                <w:szCs w:val="24"/>
              </w:rPr>
              <w:t xml:space="preserve"> «Проект договора»</w:t>
            </w:r>
            <w:r w:rsidR="00FD5B1C" w:rsidRPr="00B52EB3">
              <w:rPr>
                <w:rFonts w:ascii="Times New Roman" w:hAnsi="Times New Roman" w:cs="Times New Roman"/>
                <w:sz w:val="24"/>
                <w:szCs w:val="24"/>
              </w:rPr>
              <w:t>.</w:t>
            </w:r>
          </w:p>
          <w:p w:rsidR="00C258EE" w:rsidRPr="00B52EB3" w:rsidRDefault="007947CF" w:rsidP="00840DB6">
            <w:pPr>
              <w:widowControl w:val="0"/>
              <w:spacing w:after="0" w:line="240" w:lineRule="auto"/>
              <w:jc w:val="both"/>
              <w:rPr>
                <w:rFonts w:ascii="Times New Roman" w:hAnsi="Times New Roman" w:cs="Times New Roman"/>
                <w:sz w:val="24"/>
                <w:szCs w:val="24"/>
              </w:rPr>
            </w:pPr>
            <w:r w:rsidRPr="00B52EB3">
              <w:rPr>
                <w:rFonts w:ascii="Times New Roman" w:hAnsi="Times New Roman" w:cs="Times New Roman"/>
                <w:sz w:val="24"/>
                <w:szCs w:val="24"/>
                <w:u w:val="single"/>
              </w:rPr>
              <w:t xml:space="preserve">Место </w:t>
            </w:r>
            <w:r w:rsidR="006367E2" w:rsidRPr="00B52EB3">
              <w:rPr>
                <w:rFonts w:ascii="Times New Roman" w:hAnsi="Times New Roman" w:cs="Times New Roman"/>
                <w:sz w:val="24"/>
                <w:szCs w:val="24"/>
                <w:u w:val="single"/>
              </w:rPr>
              <w:t xml:space="preserve">оказания услуг и (или) </w:t>
            </w:r>
            <w:r w:rsidRPr="00B52EB3">
              <w:rPr>
                <w:rFonts w:ascii="Times New Roman" w:hAnsi="Times New Roman" w:cs="Times New Roman"/>
                <w:sz w:val="24"/>
                <w:szCs w:val="24"/>
                <w:u w:val="single"/>
              </w:rPr>
              <w:t>выполнения работ:</w:t>
            </w:r>
            <w:r w:rsidRPr="00B52EB3">
              <w:rPr>
                <w:rFonts w:ascii="Times New Roman" w:hAnsi="Times New Roman" w:cs="Times New Roman"/>
                <w:sz w:val="24"/>
                <w:szCs w:val="24"/>
              </w:rPr>
              <w:t xml:space="preserve"> </w:t>
            </w:r>
          </w:p>
          <w:p w:rsidR="00840DB6" w:rsidRPr="00690217" w:rsidRDefault="00690217" w:rsidP="00690217">
            <w:pPr>
              <w:pStyle w:val="a3"/>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0217">
              <w:rPr>
                <w:rFonts w:ascii="Times New Roman" w:eastAsia="Times New Roman" w:hAnsi="Times New Roman" w:cs="Times New Roman"/>
                <w:sz w:val="24"/>
                <w:szCs w:val="24"/>
                <w:lang w:eastAsia="ru-RU"/>
              </w:rPr>
              <w:t>Амурская область, г. Белогорск, ул. Победы, д. 31.</w:t>
            </w:r>
          </w:p>
        </w:tc>
      </w:tr>
      <w:tr w:rsidR="00AD424C" w:rsidRPr="00A449F5" w:rsidTr="00A449F5">
        <w:tc>
          <w:tcPr>
            <w:tcW w:w="704" w:type="dxa"/>
            <w:shd w:val="clear" w:color="auto" w:fill="auto"/>
          </w:tcPr>
          <w:p w:rsidR="00AD424C" w:rsidRPr="00884C9E" w:rsidRDefault="005D47FB" w:rsidP="00695E49">
            <w:pPr>
              <w:widowControl w:val="0"/>
              <w:spacing w:line="240" w:lineRule="auto"/>
              <w:jc w:val="center"/>
              <w:rPr>
                <w:rFonts w:ascii="Times New Roman" w:hAnsi="Times New Roman" w:cs="Times New Roman"/>
                <w:sz w:val="24"/>
                <w:szCs w:val="24"/>
              </w:rPr>
            </w:pPr>
            <w:r w:rsidRPr="00884C9E">
              <w:rPr>
                <w:rFonts w:ascii="Times New Roman" w:hAnsi="Times New Roman" w:cs="Times New Roman"/>
                <w:sz w:val="24"/>
                <w:szCs w:val="24"/>
              </w:rPr>
              <w:t>10</w:t>
            </w:r>
          </w:p>
        </w:tc>
        <w:tc>
          <w:tcPr>
            <w:tcW w:w="2693" w:type="dxa"/>
            <w:shd w:val="clear" w:color="auto" w:fill="auto"/>
          </w:tcPr>
          <w:p w:rsidR="00AD424C" w:rsidRPr="00884C9E" w:rsidRDefault="00005C0A" w:rsidP="00AD424C">
            <w:pPr>
              <w:widowControl w:val="0"/>
              <w:spacing w:line="240" w:lineRule="auto"/>
              <w:rPr>
                <w:rFonts w:ascii="Times New Roman" w:hAnsi="Times New Roman" w:cs="Times New Roman"/>
                <w:sz w:val="24"/>
                <w:szCs w:val="24"/>
              </w:rPr>
            </w:pPr>
            <w:r w:rsidRPr="00884C9E">
              <w:rPr>
                <w:rFonts w:ascii="Times New Roman" w:hAnsi="Times New Roman" w:cs="Times New Roman"/>
                <w:sz w:val="24"/>
                <w:szCs w:val="24"/>
              </w:rPr>
              <w:t xml:space="preserve">Условия оплаты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w:t>
            </w:r>
            <w:r w:rsidR="00AD08DA" w:rsidRPr="00884C9E">
              <w:rPr>
                <w:rFonts w:ascii="Times New Roman" w:hAnsi="Times New Roman" w:cs="Times New Roman"/>
                <w:sz w:val="24"/>
                <w:szCs w:val="24"/>
              </w:rPr>
              <w:t>ых работ</w:t>
            </w:r>
            <w:r w:rsidRPr="00884C9E">
              <w:rPr>
                <w:rFonts w:ascii="Times New Roman" w:hAnsi="Times New Roman" w:cs="Times New Roman"/>
                <w:sz w:val="24"/>
                <w:szCs w:val="24"/>
              </w:rPr>
              <w:t>:</w:t>
            </w:r>
          </w:p>
        </w:tc>
        <w:tc>
          <w:tcPr>
            <w:tcW w:w="5949" w:type="dxa"/>
            <w:shd w:val="clear" w:color="auto" w:fill="auto"/>
          </w:tcPr>
          <w:p w:rsidR="00AD424C" w:rsidRPr="00884C9E" w:rsidRDefault="00AD08DA" w:rsidP="00AD08DA">
            <w:pPr>
              <w:widowControl w:val="0"/>
              <w:spacing w:line="240" w:lineRule="auto"/>
              <w:jc w:val="both"/>
              <w:rPr>
                <w:rFonts w:ascii="Times New Roman" w:hAnsi="Times New Roman" w:cs="Times New Roman"/>
                <w:sz w:val="24"/>
                <w:szCs w:val="24"/>
              </w:rPr>
            </w:pPr>
            <w:r w:rsidRPr="00884C9E">
              <w:rPr>
                <w:rFonts w:ascii="Times New Roman" w:hAnsi="Times New Roman" w:cs="Times New Roman"/>
                <w:sz w:val="24"/>
                <w:szCs w:val="24"/>
              </w:rPr>
              <w:t xml:space="preserve">Оплата </w:t>
            </w:r>
            <w:r w:rsidR="00283302" w:rsidRPr="00884C9E">
              <w:rPr>
                <w:rFonts w:ascii="Times New Roman" w:hAnsi="Times New Roman" w:cs="Times New Roman"/>
                <w:sz w:val="24"/>
                <w:szCs w:val="24"/>
              </w:rPr>
              <w:t xml:space="preserve">оказанных услуг и (или) </w:t>
            </w:r>
            <w:r w:rsidRPr="00884C9E">
              <w:rPr>
                <w:rFonts w:ascii="Times New Roman" w:hAnsi="Times New Roman" w:cs="Times New Roman"/>
                <w:sz w:val="24"/>
                <w:szCs w:val="24"/>
              </w:rPr>
              <w:t>выполненных работ</w:t>
            </w:r>
            <w:r w:rsidR="00005C0A" w:rsidRPr="00884C9E">
              <w:rPr>
                <w:rFonts w:ascii="Times New Roman" w:hAnsi="Times New Roman" w:cs="Times New Roman"/>
                <w:sz w:val="24"/>
                <w:szCs w:val="24"/>
              </w:rPr>
              <w:t>, включая положение об авансе, форму, срок</w:t>
            </w:r>
            <w:r w:rsidRPr="00884C9E">
              <w:rPr>
                <w:rFonts w:ascii="Times New Roman" w:hAnsi="Times New Roman" w:cs="Times New Roman"/>
                <w:sz w:val="24"/>
                <w:szCs w:val="24"/>
              </w:rPr>
              <w:t xml:space="preserve">и и порядок оплаты </w:t>
            </w:r>
            <w:r w:rsidR="00283302" w:rsidRPr="00884C9E">
              <w:rPr>
                <w:rFonts w:ascii="Times New Roman" w:hAnsi="Times New Roman" w:cs="Times New Roman"/>
                <w:sz w:val="24"/>
                <w:szCs w:val="24"/>
              </w:rPr>
              <w:t xml:space="preserve">услуг и (или) </w:t>
            </w:r>
            <w:r w:rsidRPr="00884C9E">
              <w:rPr>
                <w:rFonts w:ascii="Times New Roman" w:hAnsi="Times New Roman" w:cs="Times New Roman"/>
                <w:sz w:val="24"/>
                <w:szCs w:val="24"/>
              </w:rPr>
              <w:t>работ</w:t>
            </w:r>
            <w:r w:rsidR="00005C0A" w:rsidRPr="00884C9E">
              <w:rPr>
                <w:rFonts w:ascii="Times New Roman" w:hAnsi="Times New Roman" w:cs="Times New Roman"/>
                <w:sz w:val="24"/>
                <w:szCs w:val="24"/>
              </w:rPr>
              <w:t xml:space="preserve">, осуществляется в порядке, указанном в разделе </w:t>
            </w:r>
            <w:r w:rsidR="00005C0A" w:rsidRPr="00884C9E">
              <w:rPr>
                <w:rFonts w:ascii="Times New Roman" w:hAnsi="Times New Roman" w:cs="Times New Roman"/>
                <w:sz w:val="24"/>
                <w:szCs w:val="24"/>
                <w:lang w:val="en-US"/>
              </w:rPr>
              <w:t>VI</w:t>
            </w:r>
            <w:r w:rsidR="00005C0A" w:rsidRPr="00884C9E">
              <w:rPr>
                <w:rFonts w:ascii="Times New Roman" w:hAnsi="Times New Roman" w:cs="Times New Roman"/>
                <w:sz w:val="24"/>
                <w:szCs w:val="24"/>
              </w:rPr>
              <w:t xml:space="preserve"> «Проект договора».</w:t>
            </w:r>
          </w:p>
        </w:tc>
      </w:tr>
      <w:tr w:rsidR="006E70B3" w:rsidRPr="00293334" w:rsidTr="00A449F5">
        <w:tc>
          <w:tcPr>
            <w:tcW w:w="704" w:type="dxa"/>
          </w:tcPr>
          <w:p w:rsidR="006E70B3"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11</w:t>
            </w:r>
          </w:p>
        </w:tc>
        <w:tc>
          <w:tcPr>
            <w:tcW w:w="2693" w:type="dxa"/>
          </w:tcPr>
          <w:p w:rsidR="006E70B3" w:rsidRPr="00B52EB3" w:rsidRDefault="006E70B3"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w:t>
            </w:r>
            <w:r w:rsidR="00AD08DA" w:rsidRPr="00B52EB3">
              <w:rPr>
                <w:rFonts w:ascii="Times New Roman" w:hAnsi="Times New Roman" w:cs="Times New Roman"/>
                <w:sz w:val="24"/>
                <w:szCs w:val="24"/>
              </w:rPr>
              <w:t xml:space="preserve"> и время </w:t>
            </w:r>
            <w:r w:rsidRPr="00B52EB3">
              <w:rPr>
                <w:rFonts w:ascii="Times New Roman" w:hAnsi="Times New Roman" w:cs="Times New Roman"/>
                <w:sz w:val="24"/>
                <w:szCs w:val="24"/>
              </w:rPr>
              <w:t>начала срока подачи заявок на участие в электронном аукционе:</w:t>
            </w:r>
          </w:p>
        </w:tc>
        <w:tc>
          <w:tcPr>
            <w:tcW w:w="5949" w:type="dxa"/>
          </w:tcPr>
          <w:p w:rsidR="006E70B3" w:rsidRPr="00B52EB3" w:rsidRDefault="0029333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w:t>
            </w:r>
            <w:r w:rsidR="00C90FE3">
              <w:rPr>
                <w:rFonts w:ascii="Times New Roman" w:hAnsi="Times New Roman" w:cs="Times New Roman"/>
                <w:sz w:val="24"/>
                <w:szCs w:val="24"/>
              </w:rPr>
              <w:t>5</w:t>
            </w:r>
            <w:bookmarkStart w:id="1" w:name="_GoBack"/>
            <w:bookmarkEnd w:id="1"/>
            <w:r w:rsidR="00F62337" w:rsidRPr="00B52EB3">
              <w:rPr>
                <w:rFonts w:ascii="Times New Roman" w:hAnsi="Times New Roman" w:cs="Times New Roman"/>
                <w:sz w:val="24"/>
                <w:szCs w:val="24"/>
              </w:rPr>
              <w:t>»</w:t>
            </w:r>
            <w:r w:rsidR="005E5B00"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апреля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09-00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12</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и время окончания </w:t>
            </w:r>
            <w:r w:rsidR="00594DBF" w:rsidRPr="00B52EB3">
              <w:rPr>
                <w:rFonts w:ascii="Times New Roman" w:hAnsi="Times New Roman" w:cs="Times New Roman"/>
                <w:sz w:val="24"/>
                <w:szCs w:val="24"/>
              </w:rPr>
              <w:t xml:space="preserve">срока </w:t>
            </w:r>
            <w:r w:rsidRPr="00B52EB3">
              <w:rPr>
                <w:rFonts w:ascii="Times New Roman" w:hAnsi="Times New Roman" w:cs="Times New Roman"/>
                <w:sz w:val="24"/>
                <w:szCs w:val="24"/>
              </w:rPr>
              <w:t xml:space="preserve">подачи заявок на участие в электронном </w:t>
            </w:r>
            <w:r w:rsidRPr="00B52EB3">
              <w:rPr>
                <w:rFonts w:ascii="Times New Roman" w:hAnsi="Times New Roman" w:cs="Times New Roman"/>
                <w:sz w:val="24"/>
                <w:szCs w:val="24"/>
              </w:rPr>
              <w:lastRenderedPageBreak/>
              <w:t>аукционе:</w:t>
            </w:r>
          </w:p>
        </w:tc>
        <w:tc>
          <w:tcPr>
            <w:tcW w:w="5949" w:type="dxa"/>
          </w:tcPr>
          <w:p w:rsidR="00AD08DA" w:rsidRPr="00B52EB3" w:rsidRDefault="006247DE"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lastRenderedPageBreak/>
              <w:t>«</w:t>
            </w:r>
            <w:r w:rsidR="00B52EB3" w:rsidRPr="00B52EB3">
              <w:rPr>
                <w:rFonts w:ascii="Times New Roman" w:hAnsi="Times New Roman" w:cs="Times New Roman"/>
                <w:sz w:val="24"/>
                <w:szCs w:val="24"/>
              </w:rPr>
              <w:t>16</w:t>
            </w:r>
            <w:r w:rsidR="001A69F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 в 18-00 (время местное).</w:t>
            </w:r>
          </w:p>
        </w:tc>
      </w:tr>
      <w:tr w:rsidR="00AD08DA" w:rsidRPr="00293334"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13</w:t>
            </w:r>
          </w:p>
        </w:tc>
        <w:tc>
          <w:tcPr>
            <w:tcW w:w="2693" w:type="dxa"/>
          </w:tcPr>
          <w:p w:rsidR="00AD08DA" w:rsidRPr="00B52EB3" w:rsidRDefault="00AD08DA" w:rsidP="00594DBF">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Дата </w:t>
            </w:r>
            <w:r w:rsidR="00594DBF" w:rsidRPr="00B52EB3">
              <w:rPr>
                <w:rFonts w:ascii="Times New Roman" w:hAnsi="Times New Roman" w:cs="Times New Roman"/>
                <w:sz w:val="24"/>
                <w:szCs w:val="24"/>
              </w:rPr>
              <w:t xml:space="preserve">окончания срока </w:t>
            </w:r>
            <w:r w:rsidRPr="00B52EB3">
              <w:rPr>
                <w:rFonts w:ascii="Times New Roman" w:hAnsi="Times New Roman" w:cs="Times New Roman"/>
                <w:sz w:val="24"/>
                <w:szCs w:val="24"/>
              </w:rPr>
              <w:t>рассмотрения заявок на участие в электронном аукционе:</w:t>
            </w:r>
          </w:p>
        </w:tc>
        <w:tc>
          <w:tcPr>
            <w:tcW w:w="5949" w:type="dxa"/>
          </w:tcPr>
          <w:p w:rsidR="00AD08DA" w:rsidRPr="00B52EB3" w:rsidRDefault="00714C79"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22</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1A69F7"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14</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проведения электронного аукциона:</w:t>
            </w:r>
          </w:p>
        </w:tc>
        <w:tc>
          <w:tcPr>
            <w:tcW w:w="5949" w:type="dxa"/>
          </w:tcPr>
          <w:p w:rsidR="00AD08DA" w:rsidRPr="00B52EB3" w:rsidRDefault="00F6792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w:t>
            </w:r>
            <w:r w:rsidR="00B52EB3" w:rsidRPr="00B52EB3">
              <w:rPr>
                <w:rFonts w:ascii="Times New Roman" w:hAnsi="Times New Roman" w:cs="Times New Roman"/>
                <w:sz w:val="24"/>
                <w:szCs w:val="24"/>
              </w:rPr>
              <w:t>25</w:t>
            </w:r>
            <w:r w:rsidR="00F62337" w:rsidRPr="00B52EB3">
              <w:rPr>
                <w:rFonts w:ascii="Times New Roman" w:hAnsi="Times New Roman" w:cs="Times New Roman"/>
                <w:sz w:val="24"/>
                <w:szCs w:val="24"/>
              </w:rPr>
              <w:t xml:space="preserve">» </w:t>
            </w:r>
            <w:r w:rsidR="00B52EB3" w:rsidRPr="00B52EB3">
              <w:rPr>
                <w:rFonts w:ascii="Times New Roman" w:hAnsi="Times New Roman" w:cs="Times New Roman"/>
                <w:sz w:val="24"/>
                <w:szCs w:val="24"/>
              </w:rPr>
              <w:t>мая</w:t>
            </w:r>
            <w:r w:rsidR="00D86A14" w:rsidRPr="00B52EB3">
              <w:rPr>
                <w:rFonts w:ascii="Times New Roman" w:hAnsi="Times New Roman" w:cs="Times New Roman"/>
                <w:sz w:val="24"/>
                <w:szCs w:val="24"/>
              </w:rPr>
              <w:t xml:space="preserve"> 2018</w:t>
            </w:r>
            <w:r w:rsidR="00F62337" w:rsidRPr="00B52EB3">
              <w:rPr>
                <w:rFonts w:ascii="Times New Roman" w:hAnsi="Times New Roman" w:cs="Times New Roman"/>
                <w:sz w:val="24"/>
                <w:szCs w:val="24"/>
              </w:rPr>
              <w:t>г.</w:t>
            </w:r>
          </w:p>
        </w:tc>
      </w:tr>
      <w:tr w:rsidR="00AD08DA" w:rsidRPr="00A449F5" w:rsidTr="00A449F5">
        <w:tc>
          <w:tcPr>
            <w:tcW w:w="704" w:type="dxa"/>
          </w:tcPr>
          <w:p w:rsidR="00AD08D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15</w:t>
            </w:r>
          </w:p>
        </w:tc>
        <w:tc>
          <w:tcPr>
            <w:tcW w:w="2693" w:type="dxa"/>
          </w:tcPr>
          <w:p w:rsidR="00AD08DA" w:rsidRPr="00B52EB3" w:rsidRDefault="00AD08DA" w:rsidP="00AD08DA">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Дата начала и окончания срока предоставления разъяснений положений документации об аукционе:</w:t>
            </w:r>
          </w:p>
        </w:tc>
        <w:tc>
          <w:tcPr>
            <w:tcW w:w="5949" w:type="dxa"/>
          </w:tcPr>
          <w:p w:rsidR="00AD08DA" w:rsidRPr="00B52EB3" w:rsidRDefault="009C71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с момента разме</w:t>
            </w:r>
            <w:r w:rsidR="00D86A14" w:rsidRPr="00B52EB3">
              <w:rPr>
                <w:rFonts w:ascii="Times New Roman" w:hAnsi="Times New Roman" w:cs="Times New Roman"/>
                <w:sz w:val="24"/>
                <w:szCs w:val="24"/>
              </w:rPr>
              <w:t>щения извещения п</w:t>
            </w:r>
            <w:r w:rsidRPr="00B52EB3">
              <w:rPr>
                <w:rFonts w:ascii="Times New Roman" w:hAnsi="Times New Roman" w:cs="Times New Roman"/>
                <w:sz w:val="24"/>
                <w:szCs w:val="24"/>
              </w:rPr>
              <w:t xml:space="preserve">о </w:t>
            </w:r>
            <w:r w:rsidR="00B52EB3" w:rsidRPr="00B52EB3">
              <w:rPr>
                <w:rFonts w:ascii="Times New Roman" w:hAnsi="Times New Roman" w:cs="Times New Roman"/>
                <w:sz w:val="24"/>
                <w:szCs w:val="24"/>
              </w:rPr>
              <w:t xml:space="preserve">10 мая </w:t>
            </w:r>
            <w:r w:rsidR="00D86A14" w:rsidRPr="00B52EB3">
              <w:rPr>
                <w:rFonts w:ascii="Times New Roman" w:hAnsi="Times New Roman" w:cs="Times New Roman"/>
                <w:sz w:val="24"/>
                <w:szCs w:val="24"/>
              </w:rPr>
              <w:t>2018</w:t>
            </w:r>
            <w:r w:rsidRPr="00B52EB3">
              <w:rPr>
                <w:rFonts w:ascii="Times New Roman" w:hAnsi="Times New Roman" w:cs="Times New Roman"/>
                <w:sz w:val="24"/>
                <w:szCs w:val="24"/>
              </w:rPr>
              <w:t>г. включительно.</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16</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место и порядок подачи заявок участников закупки:</w:t>
            </w:r>
          </w:p>
        </w:tc>
        <w:tc>
          <w:tcPr>
            <w:tcW w:w="5949" w:type="dxa"/>
          </w:tcPr>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даты и времени окончания срока подачи заявок. </w:t>
            </w:r>
          </w:p>
          <w:p w:rsidR="00A83BE4" w:rsidRPr="00A449F5" w:rsidRDefault="00A83BE4" w:rsidP="00AD08DA">
            <w:pPr>
              <w:widowControl w:val="0"/>
              <w:spacing w:line="240" w:lineRule="auto"/>
              <w:jc w:val="both"/>
              <w:rPr>
                <w:rFonts w:ascii="Times New Roman" w:hAnsi="Times New Roman" w:cs="Times New Roman"/>
                <w:b/>
                <w:sz w:val="24"/>
                <w:szCs w:val="24"/>
              </w:rPr>
            </w:pPr>
            <w:r w:rsidRPr="00A449F5">
              <w:rPr>
                <w:rFonts w:ascii="Times New Roman" w:hAnsi="Times New Roman" w:cs="Times New Roman"/>
                <w:sz w:val="24"/>
                <w:szCs w:val="24"/>
                <w:u w:val="single"/>
              </w:rPr>
              <w:t>Место подачи заявок:</w:t>
            </w:r>
            <w:r w:rsidRPr="00A449F5">
              <w:rPr>
                <w:rFonts w:ascii="Times New Roman" w:hAnsi="Times New Roman" w:cs="Times New Roman"/>
                <w:sz w:val="24"/>
                <w:szCs w:val="24"/>
              </w:rPr>
              <w:t xml:space="preserve"> Заявка подается оператору электронной площадки по адресу</w:t>
            </w:r>
            <w:r w:rsidR="00286548" w:rsidRPr="00A449F5">
              <w:rPr>
                <w:rFonts w:ascii="Times New Roman" w:hAnsi="Times New Roman" w:cs="Times New Roman"/>
                <w:sz w:val="24"/>
                <w:szCs w:val="24"/>
              </w:rPr>
              <w:t xml:space="preserve">   </w:t>
            </w:r>
            <w:r w:rsidR="00286548" w:rsidRPr="00A449F5">
              <w:rPr>
                <w:rFonts w:ascii="Times New Roman" w:hAnsi="Times New Roman" w:cs="Times New Roman"/>
                <w:b/>
                <w:i/>
                <w:sz w:val="24"/>
                <w:szCs w:val="24"/>
                <w:u w:val="single"/>
                <w:lang w:val="en-US"/>
              </w:rPr>
              <w:t>www</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rts</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tender</w:t>
            </w:r>
            <w:r w:rsidR="00286548" w:rsidRPr="00A449F5">
              <w:rPr>
                <w:rFonts w:ascii="Times New Roman" w:hAnsi="Times New Roman" w:cs="Times New Roman"/>
                <w:b/>
                <w:i/>
                <w:sz w:val="24"/>
                <w:szCs w:val="24"/>
                <w:u w:val="single"/>
              </w:rPr>
              <w:t>.</w:t>
            </w:r>
            <w:r w:rsidR="00286548" w:rsidRPr="00A449F5">
              <w:rPr>
                <w:rFonts w:ascii="Times New Roman" w:hAnsi="Times New Roman" w:cs="Times New Roman"/>
                <w:b/>
                <w:i/>
                <w:sz w:val="24"/>
                <w:szCs w:val="24"/>
                <w:u w:val="single"/>
                <w:lang w:val="en-US"/>
              </w:rPr>
              <w:t>ru</w:t>
            </w:r>
          </w:p>
          <w:p w:rsidR="00A83BE4" w:rsidRPr="00A449F5" w:rsidRDefault="00A83BE4" w:rsidP="00AD08DA">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Порядок подачи заявок на </w:t>
            </w:r>
            <w:r w:rsidR="00700B72">
              <w:rPr>
                <w:rFonts w:ascii="Times New Roman" w:hAnsi="Times New Roman" w:cs="Times New Roman"/>
                <w:sz w:val="24"/>
                <w:szCs w:val="24"/>
              </w:rPr>
              <w:t xml:space="preserve">участие в электронном аукционе: </w:t>
            </w:r>
            <w:r w:rsidRPr="00A449F5">
              <w:rPr>
                <w:rFonts w:ascii="Times New Roman" w:hAnsi="Times New Roman" w:cs="Times New Roman"/>
                <w:sz w:val="24"/>
                <w:szCs w:val="24"/>
              </w:rPr>
              <w:t>подача заявок осуществляется только лицами, прошедшими предварительный отбор, включенными в реестр квалифицированных подрядных орган</w:t>
            </w:r>
            <w:r w:rsidR="00AD08DA" w:rsidRPr="00A449F5">
              <w:rPr>
                <w:rFonts w:ascii="Times New Roman" w:hAnsi="Times New Roman" w:cs="Times New Roman"/>
                <w:sz w:val="24"/>
                <w:szCs w:val="24"/>
              </w:rPr>
              <w:t>изаций</w:t>
            </w:r>
            <w:r w:rsidR="00700B72">
              <w:rPr>
                <w:rFonts w:ascii="Times New Roman" w:hAnsi="Times New Roman" w:cs="Times New Roman"/>
                <w:sz w:val="24"/>
                <w:szCs w:val="24"/>
              </w:rPr>
              <w:t xml:space="preserve"> </w:t>
            </w:r>
            <w:r w:rsidR="00D86A14">
              <w:rPr>
                <w:rFonts w:ascii="Times New Roman" w:hAnsi="Times New Roman" w:cs="Times New Roman"/>
                <w:sz w:val="24"/>
                <w:szCs w:val="24"/>
              </w:rPr>
              <w:t>Амурской области</w:t>
            </w:r>
            <w:r w:rsidR="00AD08DA" w:rsidRPr="00A449F5">
              <w:rPr>
                <w:rFonts w:ascii="Times New Roman" w:hAnsi="Times New Roman" w:cs="Times New Roman"/>
                <w:sz w:val="24"/>
                <w:szCs w:val="24"/>
              </w:rPr>
              <w:t xml:space="preserve"> и прошедшими </w:t>
            </w:r>
            <w:r w:rsidR="00700B72" w:rsidRPr="00D86A14">
              <w:rPr>
                <w:rFonts w:ascii="Times New Roman" w:hAnsi="Times New Roman" w:cs="Times New Roman"/>
                <w:sz w:val="24"/>
                <w:szCs w:val="24"/>
              </w:rPr>
              <w:t>аккредитацию</w:t>
            </w:r>
            <w:r w:rsidR="00AD08DA" w:rsidRPr="00A449F5">
              <w:rPr>
                <w:rFonts w:ascii="Times New Roman" w:hAnsi="Times New Roman" w:cs="Times New Roman"/>
                <w:sz w:val="24"/>
                <w:szCs w:val="24"/>
              </w:rPr>
              <w:t xml:space="preserve"> </w:t>
            </w:r>
            <w:r w:rsidR="00F239E4" w:rsidRPr="00A449F5">
              <w:rPr>
                <w:rFonts w:ascii="Times New Roman" w:hAnsi="Times New Roman" w:cs="Times New Roman"/>
                <w:sz w:val="24"/>
                <w:szCs w:val="24"/>
              </w:rPr>
              <w:t>на электронные площадки</w:t>
            </w:r>
            <w:r w:rsidRPr="00A449F5">
              <w:rPr>
                <w:rFonts w:ascii="Times New Roman" w:hAnsi="Times New Roman" w:cs="Times New Roman"/>
                <w:sz w:val="24"/>
                <w:szCs w:val="24"/>
              </w:rPr>
              <w:t xml:space="preserve">. </w:t>
            </w:r>
          </w:p>
          <w:p w:rsidR="00A83BE4" w:rsidRPr="00A449F5" w:rsidRDefault="00A83BE4" w:rsidP="00A83BE4">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w:t>
            </w:r>
          </w:p>
          <w:p w:rsidR="00A83BE4" w:rsidRPr="00A449F5" w:rsidRDefault="00A83BE4" w:rsidP="00DA4FA9">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вправе подать только одну заявку на участие в электронном аукционе. </w:t>
            </w:r>
          </w:p>
        </w:tc>
      </w:tr>
      <w:tr w:rsidR="000F14A6" w:rsidRPr="00A449F5" w:rsidTr="00A449F5">
        <w:tc>
          <w:tcPr>
            <w:tcW w:w="704" w:type="dxa"/>
          </w:tcPr>
          <w:p w:rsidR="000F14A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17</w:t>
            </w:r>
          </w:p>
        </w:tc>
        <w:tc>
          <w:tcPr>
            <w:tcW w:w="2693" w:type="dxa"/>
          </w:tcPr>
          <w:p w:rsidR="000F14A6" w:rsidRPr="00A449F5" w:rsidRDefault="000F14A6" w:rsidP="009A5C82">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Требования к содержанию и составу заявки на участие в электронном аукционе. </w:t>
            </w:r>
            <w:r w:rsidR="009A5C82" w:rsidRPr="00A449F5">
              <w:rPr>
                <w:rFonts w:ascii="Times New Roman" w:hAnsi="Times New Roman" w:cs="Times New Roman"/>
                <w:sz w:val="24"/>
                <w:szCs w:val="24"/>
              </w:rPr>
              <w:t>Требования к</w:t>
            </w:r>
            <w:r w:rsidRPr="00A449F5">
              <w:rPr>
                <w:rFonts w:ascii="Times New Roman" w:hAnsi="Times New Roman" w:cs="Times New Roman"/>
                <w:sz w:val="24"/>
                <w:szCs w:val="24"/>
              </w:rPr>
              <w:t xml:space="preserve"> заполнению заявки на участие в электронном аукционе.</w:t>
            </w:r>
          </w:p>
        </w:tc>
        <w:tc>
          <w:tcPr>
            <w:tcW w:w="5949" w:type="dxa"/>
          </w:tcPr>
          <w:p w:rsidR="009A5C82" w:rsidRPr="00A449F5" w:rsidRDefault="009A5C82" w:rsidP="009A5C82">
            <w:pPr>
              <w:tabs>
                <w:tab w:val="left" w:pos="284"/>
                <w:tab w:val="left" w:pos="567"/>
                <w:tab w:val="left" w:pos="709"/>
                <w:tab w:val="left" w:pos="851"/>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Заявка на участие в электронном аукционе должна содержать:</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а)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9A5C82" w:rsidRPr="00A449F5" w:rsidRDefault="009A5C82" w:rsidP="009A5C82">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б) документ, подтверждающий полномочия </w:t>
            </w:r>
            <w:r w:rsidRPr="00A449F5">
              <w:rPr>
                <w:rFonts w:ascii="Times New Roman" w:hAnsi="Times New Roman" w:cs="Times New Roman"/>
                <w:sz w:val="24"/>
                <w:szCs w:val="24"/>
              </w:rPr>
              <w:lastRenderedPageBreak/>
              <w:t>лица на осуществление действий от имени участника электронного аукциона.</w:t>
            </w:r>
          </w:p>
          <w:p w:rsidR="009A5C82" w:rsidRPr="00A449F5" w:rsidRDefault="009A5C82" w:rsidP="009A5C82">
            <w:pPr>
              <w:tabs>
                <w:tab w:val="left" w:pos="4200"/>
              </w:tabs>
              <w:spacing w:line="240" w:lineRule="auto"/>
              <w:jc w:val="both"/>
              <w:rPr>
                <w:rFonts w:ascii="Times New Roman" w:hAnsi="Times New Roman" w:cs="Times New Roman"/>
                <w:i/>
                <w:sz w:val="24"/>
                <w:szCs w:val="24"/>
                <w:u w:val="single"/>
              </w:rPr>
            </w:pPr>
            <w:r w:rsidRPr="00A449F5">
              <w:rPr>
                <w:rFonts w:ascii="Times New Roman" w:hAnsi="Times New Roman" w:cs="Times New Roman"/>
                <w:i/>
                <w:sz w:val="24"/>
                <w:szCs w:val="24"/>
                <w:u w:val="single"/>
              </w:rPr>
              <w:t>Требование к заполнению заявки на участие в электронном аукционе:</w:t>
            </w:r>
          </w:p>
          <w:p w:rsidR="000F14A6" w:rsidRPr="00A449F5" w:rsidRDefault="009A5C82" w:rsidP="002840C0">
            <w:pPr>
              <w:tabs>
                <w:tab w:val="left" w:pos="284"/>
                <w:tab w:val="left" w:pos="567"/>
                <w:tab w:val="left" w:pos="709"/>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2.2.1 </w:t>
            </w:r>
            <w:r w:rsidR="00AD08DA" w:rsidRPr="00A449F5">
              <w:rPr>
                <w:rFonts w:ascii="Times New Roman" w:hAnsi="Times New Roman" w:cs="Times New Roman"/>
                <w:sz w:val="24"/>
                <w:szCs w:val="24"/>
              </w:rPr>
              <w:t xml:space="preserve">раздела 1.2 </w:t>
            </w:r>
            <w:r w:rsidRPr="00A449F5">
              <w:rPr>
                <w:rFonts w:ascii="Times New Roman" w:hAnsi="Times New Roman" w:cs="Times New Roman"/>
                <w:sz w:val="24"/>
                <w:szCs w:val="24"/>
              </w:rPr>
              <w:t>настоящей документации об электронном аукционе.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w:t>
            </w:r>
            <w:r w:rsidR="002840C0" w:rsidRPr="00A449F5">
              <w:rPr>
                <w:rFonts w:ascii="Times New Roman" w:hAnsi="Times New Roman" w:cs="Times New Roman"/>
                <w:sz w:val="24"/>
                <w:szCs w:val="24"/>
              </w:rPr>
              <w:t xml:space="preserve"> электронного аукциона.</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18</w:t>
            </w:r>
          </w:p>
        </w:tc>
        <w:tc>
          <w:tcPr>
            <w:tcW w:w="2693" w:type="dxa"/>
          </w:tcPr>
          <w:p w:rsidR="00A83BE4" w:rsidRPr="00A449F5" w:rsidRDefault="00A83BE4"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Порядок и сроки отзыва заявок на участие в электронном аукционе:</w:t>
            </w:r>
          </w:p>
        </w:tc>
        <w:tc>
          <w:tcPr>
            <w:tcW w:w="5949" w:type="dxa"/>
          </w:tcPr>
          <w:p w:rsidR="00FE0533" w:rsidRPr="00A449F5" w:rsidRDefault="00FE0533" w:rsidP="00FE0533">
            <w:pPr>
              <w:tabs>
                <w:tab w:val="left" w:pos="4200"/>
              </w:tabs>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Участник электронного аукциона, подавший заявку на участие в электронном аукционе, вправе отозвать поданную заявку не позднее </w:t>
            </w:r>
            <w:r w:rsidR="00357B5D" w:rsidRPr="00D86A14">
              <w:rPr>
                <w:rFonts w:ascii="Times New Roman" w:hAnsi="Times New Roman" w:cs="Times New Roman"/>
                <w:sz w:val="24"/>
                <w:szCs w:val="24"/>
              </w:rPr>
              <w:t>даты и времени</w:t>
            </w:r>
            <w:r w:rsidRPr="00D86A14">
              <w:rPr>
                <w:rFonts w:ascii="Times New Roman" w:hAnsi="Times New Roman" w:cs="Times New Roman"/>
                <w:sz w:val="24"/>
                <w:szCs w:val="24"/>
              </w:rPr>
              <w:t xml:space="preserve"> окончания</w:t>
            </w:r>
            <w:r w:rsidRPr="00A449F5">
              <w:rPr>
                <w:rFonts w:ascii="Times New Roman" w:hAnsi="Times New Roman" w:cs="Times New Roman"/>
                <w:sz w:val="24"/>
                <w:szCs w:val="24"/>
              </w:rPr>
              <w:t xml:space="preserve"> срока подачи заявок с направлением оператору электронной площадки уведомления об отзыве заявки</w:t>
            </w:r>
            <w:r w:rsidR="002840C0" w:rsidRPr="00A449F5">
              <w:rPr>
                <w:rFonts w:ascii="Times New Roman" w:hAnsi="Times New Roman" w:cs="Times New Roman"/>
                <w:sz w:val="24"/>
                <w:szCs w:val="24"/>
              </w:rPr>
              <w:t xml:space="preserve"> </w:t>
            </w:r>
            <w:r w:rsidR="00AB0151" w:rsidRPr="00A449F5">
              <w:rPr>
                <w:rFonts w:ascii="Times New Roman" w:hAnsi="Times New Roman" w:cs="Times New Roman"/>
                <w:sz w:val="24"/>
                <w:szCs w:val="24"/>
              </w:rPr>
              <w:t>по форме (Приложение № 3</w:t>
            </w:r>
            <w:r w:rsidRPr="00A449F5">
              <w:rPr>
                <w:rFonts w:ascii="Times New Roman" w:hAnsi="Times New Roman" w:cs="Times New Roman"/>
                <w:sz w:val="24"/>
                <w:szCs w:val="24"/>
              </w:rPr>
              <w:t xml:space="preserve"> к настоящей документации). Уведомление об отзыве заявки подается участником электронного аукциона в виде электронного документа через оператора электронной площадки, подписанное усиленной неквалифицированной электронной подписью. </w:t>
            </w:r>
          </w:p>
          <w:p w:rsidR="00A83BE4" w:rsidRPr="00A449F5" w:rsidRDefault="00A83BE4" w:rsidP="000827D7">
            <w:pPr>
              <w:widowControl w:val="0"/>
              <w:spacing w:line="240" w:lineRule="auto"/>
              <w:jc w:val="both"/>
              <w:rPr>
                <w:rFonts w:ascii="Times New Roman" w:hAnsi="Times New Roman" w:cs="Times New Roman"/>
                <w:sz w:val="24"/>
                <w:szCs w:val="24"/>
                <w:highlight w:val="darkCyan"/>
              </w:rPr>
            </w:pPr>
          </w:p>
        </w:tc>
      </w:tr>
      <w:tr w:rsidR="0018432A" w:rsidRPr="001A69F7"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19</w:t>
            </w:r>
          </w:p>
        </w:tc>
        <w:tc>
          <w:tcPr>
            <w:tcW w:w="2693" w:type="dxa"/>
            <w:shd w:val="clear" w:color="auto" w:fill="auto"/>
          </w:tcPr>
          <w:p w:rsidR="0018432A" w:rsidRPr="00B52EB3" w:rsidRDefault="0018432A" w:rsidP="00AD424C">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участие в электронном аукционе:</w:t>
            </w:r>
          </w:p>
        </w:tc>
        <w:tc>
          <w:tcPr>
            <w:tcW w:w="5949" w:type="dxa"/>
            <w:shd w:val="clear" w:color="auto" w:fill="auto"/>
          </w:tcPr>
          <w:p w:rsidR="00A83BE4" w:rsidRPr="00B52EB3" w:rsidRDefault="00A83BE4" w:rsidP="00A83BE4">
            <w:pPr>
              <w:tabs>
                <w:tab w:val="left" w:pos="4200"/>
              </w:tabs>
              <w:spacing w:line="240" w:lineRule="auto"/>
              <w:jc w:val="both"/>
              <w:rPr>
                <w:rFonts w:ascii="Times New Roman" w:hAnsi="Times New Roman" w:cs="Times New Roman"/>
                <w:sz w:val="24"/>
                <w:szCs w:val="24"/>
                <w:u w:val="single"/>
              </w:rPr>
            </w:pPr>
            <w:r w:rsidRPr="00B52EB3">
              <w:rPr>
                <w:rFonts w:ascii="Times New Roman" w:hAnsi="Times New Roman" w:cs="Times New Roman"/>
                <w:sz w:val="24"/>
                <w:szCs w:val="24"/>
                <w:u w:val="single"/>
              </w:rPr>
              <w:t>Обеспечение заявки на участие в электронном аукционе может предоставляться участником закупки только путем внесения денежных средств.</w:t>
            </w:r>
          </w:p>
          <w:p w:rsidR="0018432A" w:rsidRPr="00B52EB3" w:rsidRDefault="00A83BE4"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обеспечения заявки на уча</w:t>
            </w:r>
            <w:r w:rsidR="009C07BA" w:rsidRPr="00B52EB3">
              <w:rPr>
                <w:rFonts w:ascii="Times New Roman" w:hAnsi="Times New Roman" w:cs="Times New Roman"/>
                <w:sz w:val="24"/>
                <w:szCs w:val="24"/>
              </w:rPr>
              <w:t xml:space="preserve">стие в электронном аукционе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b/>
                <w:sz w:val="24"/>
                <w:szCs w:val="24"/>
              </w:rPr>
              <w:t xml:space="preserve">0,5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что составляет </w:t>
            </w:r>
            <w:r w:rsidR="00BB02E1" w:rsidRPr="00D23398">
              <w:rPr>
                <w:rFonts w:ascii="Times New Roman" w:hAnsi="Times New Roman" w:cs="Times New Roman"/>
                <w:b/>
                <w:sz w:val="24"/>
                <w:szCs w:val="24"/>
              </w:rPr>
              <w:t>5 034,61</w:t>
            </w:r>
            <w:r w:rsidR="001A69F7"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руб.</w:t>
            </w:r>
          </w:p>
        </w:tc>
      </w:tr>
      <w:tr w:rsidR="0018432A" w:rsidRPr="00A449F5" w:rsidTr="00A449F5">
        <w:tc>
          <w:tcPr>
            <w:tcW w:w="704" w:type="dxa"/>
            <w:shd w:val="clear" w:color="auto" w:fill="auto"/>
          </w:tcPr>
          <w:p w:rsidR="0018432A" w:rsidRPr="00B52EB3" w:rsidRDefault="005D47FB" w:rsidP="00695E49">
            <w:pPr>
              <w:widowControl w:val="0"/>
              <w:spacing w:line="240" w:lineRule="auto"/>
              <w:jc w:val="center"/>
              <w:rPr>
                <w:rFonts w:ascii="Times New Roman" w:hAnsi="Times New Roman" w:cs="Times New Roman"/>
                <w:sz w:val="24"/>
                <w:szCs w:val="24"/>
              </w:rPr>
            </w:pPr>
            <w:r w:rsidRPr="00B52EB3">
              <w:rPr>
                <w:rFonts w:ascii="Times New Roman" w:hAnsi="Times New Roman" w:cs="Times New Roman"/>
                <w:sz w:val="24"/>
                <w:szCs w:val="24"/>
              </w:rPr>
              <w:t>20</w:t>
            </w:r>
          </w:p>
        </w:tc>
        <w:tc>
          <w:tcPr>
            <w:tcW w:w="2693" w:type="dxa"/>
            <w:shd w:val="clear" w:color="auto" w:fill="auto"/>
          </w:tcPr>
          <w:p w:rsidR="0018432A" w:rsidRPr="00B52EB3" w:rsidRDefault="00163B86" w:rsidP="00786FA6">
            <w:pPr>
              <w:widowControl w:val="0"/>
              <w:spacing w:line="240" w:lineRule="auto"/>
              <w:rPr>
                <w:rFonts w:ascii="Times New Roman" w:hAnsi="Times New Roman" w:cs="Times New Roman"/>
                <w:sz w:val="24"/>
                <w:szCs w:val="24"/>
              </w:rPr>
            </w:pPr>
            <w:r w:rsidRPr="00B52EB3">
              <w:rPr>
                <w:rFonts w:ascii="Times New Roman" w:hAnsi="Times New Roman" w:cs="Times New Roman"/>
                <w:sz w:val="24"/>
                <w:szCs w:val="24"/>
              </w:rPr>
              <w:t xml:space="preserve">Размер обеспечения исполнения </w:t>
            </w:r>
            <w:r w:rsidR="00A21E6C" w:rsidRPr="00B52EB3">
              <w:rPr>
                <w:rFonts w:ascii="Times New Roman" w:hAnsi="Times New Roman" w:cs="Times New Roman"/>
                <w:sz w:val="24"/>
                <w:szCs w:val="24"/>
              </w:rPr>
              <w:t>обязательств по договору</w:t>
            </w:r>
            <w:r w:rsidRPr="00B52EB3">
              <w:rPr>
                <w:rFonts w:ascii="Times New Roman" w:hAnsi="Times New Roman" w:cs="Times New Roman"/>
                <w:sz w:val="24"/>
                <w:szCs w:val="24"/>
              </w:rPr>
              <w:t>:</w:t>
            </w:r>
          </w:p>
        </w:tc>
        <w:tc>
          <w:tcPr>
            <w:tcW w:w="5949" w:type="dxa"/>
            <w:shd w:val="clear" w:color="auto" w:fill="auto"/>
          </w:tcPr>
          <w:p w:rsidR="0018432A" w:rsidRPr="00B52EB3" w:rsidRDefault="00313F11" w:rsidP="00293334">
            <w:pPr>
              <w:widowControl w:val="0"/>
              <w:spacing w:line="240" w:lineRule="auto"/>
              <w:jc w:val="both"/>
              <w:rPr>
                <w:rFonts w:ascii="Times New Roman" w:hAnsi="Times New Roman" w:cs="Times New Roman"/>
                <w:sz w:val="24"/>
                <w:szCs w:val="24"/>
              </w:rPr>
            </w:pPr>
            <w:r w:rsidRPr="00B52EB3">
              <w:rPr>
                <w:rFonts w:ascii="Times New Roman" w:hAnsi="Times New Roman" w:cs="Times New Roman"/>
                <w:sz w:val="24"/>
                <w:szCs w:val="24"/>
              </w:rPr>
              <w:t>Размер обесп</w:t>
            </w:r>
            <w:r w:rsidR="009C07BA" w:rsidRPr="00B52EB3">
              <w:rPr>
                <w:rFonts w:ascii="Times New Roman" w:hAnsi="Times New Roman" w:cs="Times New Roman"/>
                <w:sz w:val="24"/>
                <w:szCs w:val="24"/>
              </w:rPr>
              <w:t xml:space="preserve">ечения исполнения </w:t>
            </w:r>
            <w:r w:rsidR="00B528B9" w:rsidRPr="00B52EB3">
              <w:rPr>
                <w:rFonts w:ascii="Times New Roman" w:hAnsi="Times New Roman" w:cs="Times New Roman"/>
                <w:sz w:val="24"/>
                <w:szCs w:val="24"/>
              </w:rPr>
              <w:t>обязательств по договору</w:t>
            </w:r>
            <w:r w:rsidR="009C07BA" w:rsidRPr="00B52EB3">
              <w:rPr>
                <w:rFonts w:ascii="Times New Roman" w:hAnsi="Times New Roman" w:cs="Times New Roman"/>
                <w:sz w:val="24"/>
                <w:szCs w:val="24"/>
              </w:rPr>
              <w:t xml:space="preserve"> </w:t>
            </w:r>
            <w:r w:rsidR="00D86A14" w:rsidRPr="00B52EB3">
              <w:rPr>
                <w:rFonts w:ascii="Times New Roman" w:hAnsi="Times New Roman" w:cs="Times New Roman"/>
                <w:sz w:val="24"/>
                <w:szCs w:val="24"/>
              </w:rPr>
              <w:t>–</w:t>
            </w:r>
            <w:r w:rsidR="009C07BA" w:rsidRPr="00B52EB3">
              <w:rPr>
                <w:rFonts w:ascii="Times New Roman" w:hAnsi="Times New Roman" w:cs="Times New Roman"/>
                <w:sz w:val="24"/>
                <w:szCs w:val="24"/>
              </w:rPr>
              <w:t xml:space="preserve"> </w:t>
            </w:r>
            <w:r w:rsidR="00F67921" w:rsidRPr="00B52EB3">
              <w:rPr>
                <w:rFonts w:ascii="Times New Roman" w:hAnsi="Times New Roman" w:cs="Times New Roman"/>
                <w:b/>
                <w:sz w:val="24"/>
                <w:szCs w:val="24"/>
              </w:rPr>
              <w:t>30</w:t>
            </w:r>
            <w:r w:rsidR="00D86A14" w:rsidRPr="00B52EB3">
              <w:rPr>
                <w:rFonts w:ascii="Times New Roman" w:hAnsi="Times New Roman" w:cs="Times New Roman"/>
                <w:b/>
                <w:sz w:val="24"/>
                <w:szCs w:val="24"/>
              </w:rPr>
              <w:t xml:space="preserve"> </w:t>
            </w:r>
            <w:r w:rsidRPr="00B52EB3">
              <w:rPr>
                <w:rFonts w:ascii="Times New Roman" w:hAnsi="Times New Roman" w:cs="Times New Roman"/>
                <w:b/>
                <w:sz w:val="24"/>
                <w:szCs w:val="24"/>
              </w:rPr>
              <w:t>%</w:t>
            </w:r>
            <w:r w:rsidRPr="00B52EB3">
              <w:rPr>
                <w:rFonts w:ascii="Times New Roman" w:hAnsi="Times New Roman" w:cs="Times New Roman"/>
                <w:sz w:val="24"/>
                <w:szCs w:val="24"/>
              </w:rPr>
              <w:t xml:space="preserve"> от начальной (максимальной) цены договора, что составляет </w:t>
            </w:r>
            <w:r w:rsidR="00D23398">
              <w:rPr>
                <w:rFonts w:ascii="Times New Roman" w:hAnsi="Times New Roman" w:cs="Times New Roman"/>
                <w:b/>
                <w:sz w:val="24"/>
                <w:szCs w:val="24"/>
              </w:rPr>
              <w:t>302 076,64</w:t>
            </w:r>
            <w:r w:rsidR="00166E5A">
              <w:rPr>
                <w:rFonts w:ascii="Times New Roman" w:hAnsi="Times New Roman" w:cs="Times New Roman"/>
                <w:sz w:val="24"/>
                <w:szCs w:val="24"/>
              </w:rPr>
              <w:t xml:space="preserve"> </w:t>
            </w:r>
            <w:r w:rsidRPr="00B52EB3">
              <w:rPr>
                <w:rFonts w:ascii="Times New Roman" w:hAnsi="Times New Roman" w:cs="Times New Roman"/>
                <w:b/>
                <w:sz w:val="24"/>
                <w:szCs w:val="24"/>
              </w:rPr>
              <w:t>руб.</w:t>
            </w:r>
          </w:p>
        </w:tc>
      </w:tr>
      <w:tr w:rsidR="00A83BE4" w:rsidRPr="00A449F5" w:rsidTr="00A449F5">
        <w:tc>
          <w:tcPr>
            <w:tcW w:w="704" w:type="dxa"/>
          </w:tcPr>
          <w:p w:rsidR="00A83BE4"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21</w:t>
            </w:r>
          </w:p>
        </w:tc>
        <w:tc>
          <w:tcPr>
            <w:tcW w:w="2693" w:type="dxa"/>
          </w:tcPr>
          <w:p w:rsidR="00A83BE4" w:rsidRPr="00D86A14" w:rsidRDefault="00A83BE4" w:rsidP="00A83BE4">
            <w:pPr>
              <w:tabs>
                <w:tab w:val="left" w:pos="4200"/>
              </w:tabs>
              <w:spacing w:line="240" w:lineRule="auto"/>
              <w:rPr>
                <w:rFonts w:ascii="Times New Roman" w:hAnsi="Times New Roman" w:cs="Times New Roman"/>
                <w:sz w:val="24"/>
                <w:szCs w:val="24"/>
              </w:rPr>
            </w:pPr>
            <w:r w:rsidRPr="00D86A14">
              <w:rPr>
                <w:rFonts w:ascii="Times New Roman" w:hAnsi="Times New Roman" w:cs="Times New Roman"/>
                <w:sz w:val="24"/>
                <w:szCs w:val="24"/>
              </w:rPr>
              <w:t xml:space="preserve">Срок, порядок и способы предоставления обеспечения исполнения </w:t>
            </w:r>
            <w:r w:rsidR="00A21E6C"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p w:rsidR="00A83BE4" w:rsidRPr="00D86A14" w:rsidRDefault="00A83BE4" w:rsidP="00AD424C">
            <w:pPr>
              <w:widowControl w:val="0"/>
              <w:spacing w:line="240" w:lineRule="auto"/>
              <w:rPr>
                <w:rFonts w:ascii="Times New Roman" w:hAnsi="Times New Roman" w:cs="Times New Roman"/>
                <w:sz w:val="24"/>
                <w:szCs w:val="24"/>
              </w:rPr>
            </w:pPr>
          </w:p>
        </w:tc>
        <w:tc>
          <w:tcPr>
            <w:tcW w:w="5949" w:type="dxa"/>
          </w:tcPr>
          <w:p w:rsidR="00A83BE4" w:rsidRPr="00D86A14" w:rsidRDefault="00A83BE4" w:rsidP="00A83BE4">
            <w:pPr>
              <w:widowControl w:val="0"/>
              <w:spacing w:line="240" w:lineRule="auto"/>
              <w:jc w:val="both"/>
              <w:rPr>
                <w:rFonts w:ascii="Times New Roman" w:hAnsi="Times New Roman" w:cs="Times New Roman"/>
                <w:sz w:val="24"/>
                <w:szCs w:val="24"/>
                <w:u w:val="single"/>
              </w:rPr>
            </w:pPr>
            <w:r w:rsidRPr="00D86A14">
              <w:rPr>
                <w:rFonts w:ascii="Times New Roman" w:hAnsi="Times New Roman" w:cs="Times New Roman"/>
                <w:sz w:val="24"/>
                <w:szCs w:val="24"/>
                <w:u w:val="single"/>
              </w:rPr>
              <w:t>Договор заключается только после предоставления участником электронного аукциона, с которым заключается договор</w:t>
            </w:r>
            <w:r w:rsidR="00786FA6" w:rsidRPr="00D86A14">
              <w:rPr>
                <w:rFonts w:ascii="Times New Roman" w:hAnsi="Times New Roman" w:cs="Times New Roman"/>
                <w:sz w:val="24"/>
                <w:szCs w:val="24"/>
                <w:u w:val="single"/>
              </w:rPr>
              <w:t xml:space="preserve">, </w:t>
            </w:r>
            <w:r w:rsidRPr="00D86A14">
              <w:rPr>
                <w:rFonts w:ascii="Times New Roman" w:hAnsi="Times New Roman" w:cs="Times New Roman"/>
                <w:sz w:val="24"/>
                <w:szCs w:val="24"/>
                <w:u w:val="single"/>
              </w:rPr>
              <w:t>обеспечения исполнения</w:t>
            </w:r>
            <w:r w:rsidR="000D043A" w:rsidRPr="00D86A14">
              <w:rPr>
                <w:rFonts w:ascii="Times New Roman" w:hAnsi="Times New Roman" w:cs="Times New Roman"/>
                <w:sz w:val="24"/>
                <w:szCs w:val="24"/>
                <w:u w:val="single"/>
              </w:rPr>
              <w:t xml:space="preserve"> обязательств по договору</w:t>
            </w:r>
            <w:r w:rsidRPr="00D86A14">
              <w:rPr>
                <w:rFonts w:ascii="Times New Roman" w:hAnsi="Times New Roman" w:cs="Times New Roman"/>
                <w:sz w:val="24"/>
                <w:szCs w:val="24"/>
                <w:u w:val="single"/>
              </w:rPr>
              <w:t>.</w:t>
            </w:r>
          </w:p>
          <w:p w:rsidR="00A83BE4" w:rsidRPr="00D86A14" w:rsidRDefault="00A83BE4" w:rsidP="00A83BE4">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Способ обеспечения исполнения </w:t>
            </w:r>
            <w:r w:rsidR="00A2236F"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определяется участником закупки, с которым заключается договор самостоятельно.</w:t>
            </w:r>
          </w:p>
          <w:p w:rsidR="00A83BE4" w:rsidRPr="00D86A14" w:rsidRDefault="00A83BE4" w:rsidP="00786FA6">
            <w:pPr>
              <w:widowControl w:val="0"/>
              <w:spacing w:line="240" w:lineRule="auto"/>
              <w:jc w:val="both"/>
              <w:rPr>
                <w:rFonts w:ascii="Times New Roman" w:hAnsi="Times New Roman" w:cs="Times New Roman"/>
                <w:sz w:val="24"/>
                <w:szCs w:val="24"/>
              </w:rPr>
            </w:pPr>
            <w:r w:rsidRPr="00D86A14">
              <w:rPr>
                <w:rFonts w:ascii="Times New Roman" w:hAnsi="Times New Roman" w:cs="Times New Roman"/>
                <w:sz w:val="24"/>
                <w:szCs w:val="24"/>
              </w:rPr>
              <w:t xml:space="preserve">Исполнение </w:t>
            </w:r>
            <w:r w:rsidR="005D5F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 xml:space="preserve"> может обеспечиваться предоставлением банковской гарантии или внесением обеспечительного платежа в виде </w:t>
            </w:r>
            <w:r w:rsidRPr="00D86A14">
              <w:rPr>
                <w:rFonts w:ascii="Times New Roman" w:hAnsi="Times New Roman" w:cs="Times New Roman"/>
                <w:sz w:val="24"/>
                <w:szCs w:val="24"/>
              </w:rPr>
              <w:lastRenderedPageBreak/>
              <w:t>денежных средств на указанный Заказчиком счёт, на котором учитываются операции со средствами, поступающими Заказчику.</w:t>
            </w:r>
          </w:p>
        </w:tc>
      </w:tr>
      <w:tr w:rsidR="0092134F" w:rsidRPr="00A449F5" w:rsidTr="00A449F5">
        <w:tc>
          <w:tcPr>
            <w:tcW w:w="704" w:type="dxa"/>
            <w:shd w:val="clear" w:color="auto" w:fill="auto"/>
          </w:tcPr>
          <w:p w:rsidR="0092134F"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22</w:t>
            </w:r>
          </w:p>
        </w:tc>
        <w:tc>
          <w:tcPr>
            <w:tcW w:w="2693" w:type="dxa"/>
            <w:shd w:val="clear" w:color="auto" w:fill="auto"/>
          </w:tcPr>
          <w:p w:rsidR="0092134F" w:rsidRPr="00A449F5" w:rsidRDefault="00F55C8C"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Реквизиты банковского счёта</w:t>
            </w:r>
            <w:r w:rsidR="0092134F" w:rsidRPr="00A449F5">
              <w:rPr>
                <w:rFonts w:ascii="Times New Roman" w:hAnsi="Times New Roman" w:cs="Times New Roman"/>
                <w:sz w:val="24"/>
                <w:szCs w:val="24"/>
              </w:rPr>
              <w:t xml:space="preserve"> дл</w:t>
            </w:r>
            <w:r w:rsidRPr="00A449F5">
              <w:rPr>
                <w:rFonts w:ascii="Times New Roman" w:hAnsi="Times New Roman" w:cs="Times New Roman"/>
                <w:sz w:val="24"/>
                <w:szCs w:val="24"/>
              </w:rPr>
              <w:t xml:space="preserve">я перечисления денежных средств, внесенных в качестве обеспечения исполнения </w:t>
            </w:r>
            <w:r w:rsidR="00D404AA" w:rsidRPr="00D86A14">
              <w:rPr>
                <w:rFonts w:ascii="Times New Roman" w:hAnsi="Times New Roman" w:cs="Times New Roman"/>
                <w:sz w:val="24"/>
                <w:szCs w:val="24"/>
              </w:rPr>
              <w:t>обязательств по договору</w:t>
            </w:r>
            <w:r w:rsidRPr="00D86A14">
              <w:rPr>
                <w:rFonts w:ascii="Times New Roman" w:hAnsi="Times New Roman" w:cs="Times New Roman"/>
                <w:sz w:val="24"/>
                <w:szCs w:val="24"/>
              </w:rPr>
              <w:t>:</w:t>
            </w:r>
          </w:p>
        </w:tc>
        <w:tc>
          <w:tcPr>
            <w:tcW w:w="5949" w:type="dxa"/>
            <w:shd w:val="clear" w:color="auto" w:fill="auto"/>
          </w:tcPr>
          <w:p w:rsidR="0092134F"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ИНН 2801177420</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КПП 280145001</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р/сч: 40603810409020000003</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Некоммерческая организация «Фонд капитального ремонта многоквартирных домов Амурской области»</w:t>
            </w:r>
          </w:p>
          <w:p w:rsidR="00F55C8C"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филиал ОАО Банк ВТБ в г. Хабаровске, г. Хабаровск</w:t>
            </w:r>
          </w:p>
          <w:p w:rsidR="008A18A7" w:rsidRPr="00A449F5" w:rsidRDefault="00F55C8C"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кор/сч: 30101810400000000727 </w:t>
            </w:r>
          </w:p>
          <w:p w:rsidR="00474635" w:rsidRPr="00A449F5" w:rsidRDefault="00474635" w:rsidP="00FF09A0">
            <w:pPr>
              <w:widowControl w:val="0"/>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БИК 040813727</w:t>
            </w:r>
          </w:p>
        </w:tc>
      </w:tr>
      <w:tr w:rsidR="00C2157F" w:rsidRPr="00A449F5" w:rsidTr="00A449F5">
        <w:tc>
          <w:tcPr>
            <w:tcW w:w="704" w:type="dxa"/>
            <w:shd w:val="clear" w:color="auto" w:fill="auto"/>
          </w:tcPr>
          <w:p w:rsidR="00C2157F" w:rsidRPr="00681D1A" w:rsidRDefault="00C2157F"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23</w:t>
            </w:r>
          </w:p>
        </w:tc>
        <w:tc>
          <w:tcPr>
            <w:tcW w:w="2693" w:type="dxa"/>
            <w:shd w:val="clear" w:color="auto" w:fill="auto"/>
          </w:tcPr>
          <w:p w:rsidR="00C2157F" w:rsidRPr="00681D1A" w:rsidRDefault="00C2157F"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Проектная документация, согласованная и утвержденная в установленном порядке, или сметная документация, если необходимость в подготовке проектной документации отсутствует в соответствии с законодательством РФ о градостроительной деятельности, за исключением закупок, осуществляемых в соответствии с п. 2.1.1.2 раздела 2 настоящей документации:</w:t>
            </w:r>
          </w:p>
        </w:tc>
        <w:tc>
          <w:tcPr>
            <w:tcW w:w="5949" w:type="dxa"/>
            <w:shd w:val="clear" w:color="auto" w:fill="auto"/>
          </w:tcPr>
          <w:p w:rsidR="00C2157F" w:rsidRPr="00681D1A" w:rsidRDefault="00C2157F" w:rsidP="00681D1A">
            <w:pPr>
              <w:widowControl w:val="0"/>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Приведена в Приложении </w:t>
            </w:r>
            <w:r w:rsidR="00681D1A" w:rsidRPr="00681D1A">
              <w:rPr>
                <w:rFonts w:ascii="Times New Roman" w:hAnsi="Times New Roman" w:cs="Times New Roman"/>
                <w:sz w:val="24"/>
                <w:szCs w:val="24"/>
              </w:rPr>
              <w:t>«Проектно-сметная документация»</w:t>
            </w:r>
            <w:r w:rsidRPr="00681D1A">
              <w:rPr>
                <w:rFonts w:ascii="Times New Roman" w:hAnsi="Times New Roman" w:cs="Times New Roman"/>
                <w:sz w:val="24"/>
                <w:szCs w:val="24"/>
              </w:rPr>
              <w:t xml:space="preserve"> </w:t>
            </w:r>
            <w:r w:rsidR="00915349" w:rsidRPr="00681D1A">
              <w:rPr>
                <w:rFonts w:ascii="Times New Roman" w:hAnsi="Times New Roman" w:cs="Times New Roman"/>
                <w:sz w:val="24"/>
                <w:szCs w:val="24"/>
              </w:rPr>
              <w:t>отдельным документом.</w:t>
            </w:r>
          </w:p>
        </w:tc>
      </w:tr>
      <w:tr w:rsidR="00163B86" w:rsidRPr="00A449F5" w:rsidTr="00A449F5">
        <w:tc>
          <w:tcPr>
            <w:tcW w:w="704" w:type="dxa"/>
          </w:tcPr>
          <w:p w:rsidR="00163B86"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24</w:t>
            </w:r>
          </w:p>
        </w:tc>
        <w:tc>
          <w:tcPr>
            <w:tcW w:w="2693" w:type="dxa"/>
          </w:tcPr>
          <w:p w:rsidR="00163B86" w:rsidRPr="00681D1A" w:rsidRDefault="00163B86" w:rsidP="00AD424C">
            <w:pPr>
              <w:widowControl w:val="0"/>
              <w:spacing w:line="240" w:lineRule="auto"/>
              <w:rPr>
                <w:rFonts w:ascii="Times New Roman" w:hAnsi="Times New Roman" w:cs="Times New Roman"/>
                <w:sz w:val="24"/>
                <w:szCs w:val="24"/>
              </w:rPr>
            </w:pPr>
            <w:r w:rsidRPr="00681D1A">
              <w:rPr>
                <w:rFonts w:ascii="Times New Roman" w:hAnsi="Times New Roman" w:cs="Times New Roman"/>
                <w:sz w:val="24"/>
                <w:szCs w:val="24"/>
              </w:rPr>
              <w:t>Адрес сайта оператора электронной площадки:</w:t>
            </w:r>
          </w:p>
        </w:tc>
        <w:tc>
          <w:tcPr>
            <w:tcW w:w="5949" w:type="dxa"/>
          </w:tcPr>
          <w:p w:rsidR="009A5C82" w:rsidRPr="00681D1A" w:rsidRDefault="009A5C82" w:rsidP="009A5C82">
            <w:pPr>
              <w:widowControl w:val="0"/>
              <w:spacing w:line="240" w:lineRule="auto"/>
              <w:jc w:val="both"/>
              <w:rPr>
                <w:rFonts w:ascii="Times New Roman" w:hAnsi="Times New Roman" w:cs="Times New Roman"/>
                <w:b/>
                <w:sz w:val="24"/>
                <w:szCs w:val="24"/>
              </w:rPr>
            </w:pPr>
            <w:r w:rsidRPr="00681D1A">
              <w:rPr>
                <w:rFonts w:ascii="Times New Roman" w:hAnsi="Times New Roman" w:cs="Times New Roman"/>
                <w:b/>
                <w:i/>
                <w:sz w:val="24"/>
                <w:szCs w:val="24"/>
                <w:u w:val="single"/>
                <w:lang w:val="en-US"/>
              </w:rPr>
              <w:t>www</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rts</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tender</w:t>
            </w:r>
            <w:r w:rsidRPr="00681D1A">
              <w:rPr>
                <w:rFonts w:ascii="Times New Roman" w:hAnsi="Times New Roman" w:cs="Times New Roman"/>
                <w:b/>
                <w:i/>
                <w:sz w:val="24"/>
                <w:szCs w:val="24"/>
                <w:u w:val="single"/>
              </w:rPr>
              <w:t>.</w:t>
            </w:r>
            <w:r w:rsidRPr="00681D1A">
              <w:rPr>
                <w:rFonts w:ascii="Times New Roman" w:hAnsi="Times New Roman" w:cs="Times New Roman"/>
                <w:b/>
                <w:i/>
                <w:sz w:val="24"/>
                <w:szCs w:val="24"/>
                <w:u w:val="single"/>
                <w:lang w:val="en-US"/>
              </w:rPr>
              <w:t>ru</w:t>
            </w:r>
          </w:p>
          <w:p w:rsidR="00163B86" w:rsidRPr="00681D1A" w:rsidRDefault="00163B86" w:rsidP="000827D7">
            <w:pPr>
              <w:widowControl w:val="0"/>
              <w:spacing w:line="240" w:lineRule="auto"/>
              <w:jc w:val="both"/>
              <w:rPr>
                <w:rFonts w:ascii="Times New Roman" w:hAnsi="Times New Roman" w:cs="Times New Roman"/>
                <w:sz w:val="24"/>
                <w:szCs w:val="24"/>
              </w:rPr>
            </w:pPr>
          </w:p>
        </w:tc>
      </w:tr>
      <w:tr w:rsidR="00163B86" w:rsidRPr="00A449F5" w:rsidTr="00A449F5">
        <w:tc>
          <w:tcPr>
            <w:tcW w:w="704" w:type="dxa"/>
          </w:tcPr>
          <w:p w:rsidR="00163B86"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25</w:t>
            </w:r>
          </w:p>
        </w:tc>
        <w:tc>
          <w:tcPr>
            <w:tcW w:w="2693" w:type="dxa"/>
          </w:tcPr>
          <w:p w:rsidR="00163B86" w:rsidRPr="00A449F5" w:rsidRDefault="00163B86"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Официальный сайт Заказчика для размещения документации об электронном аукционе:</w:t>
            </w:r>
          </w:p>
        </w:tc>
        <w:tc>
          <w:tcPr>
            <w:tcW w:w="5949" w:type="dxa"/>
          </w:tcPr>
          <w:p w:rsidR="00163B86" w:rsidRPr="00A449F5" w:rsidRDefault="00786FA6" w:rsidP="000827D7">
            <w:pPr>
              <w:widowControl w:val="0"/>
              <w:spacing w:line="240" w:lineRule="auto"/>
              <w:jc w:val="both"/>
              <w:rPr>
                <w:rFonts w:ascii="Times New Roman" w:hAnsi="Times New Roman" w:cs="Times New Roman"/>
                <w:b/>
                <w:i/>
                <w:sz w:val="24"/>
                <w:szCs w:val="24"/>
                <w:u w:val="single"/>
                <w:lang w:val="en-US"/>
              </w:rPr>
            </w:pPr>
            <w:r w:rsidRPr="00A449F5">
              <w:rPr>
                <w:rFonts w:ascii="Times New Roman" w:hAnsi="Times New Roman" w:cs="Times New Roman"/>
                <w:b/>
                <w:i/>
                <w:sz w:val="24"/>
                <w:szCs w:val="24"/>
                <w:u w:val="single"/>
                <w:lang w:val="en-US"/>
              </w:rPr>
              <w:t>www.fkramur.ru</w:t>
            </w:r>
          </w:p>
        </w:tc>
      </w:tr>
      <w:tr w:rsidR="007E0B8B" w:rsidRPr="00A449F5" w:rsidTr="00A449F5">
        <w:tc>
          <w:tcPr>
            <w:tcW w:w="704" w:type="dxa"/>
          </w:tcPr>
          <w:p w:rsidR="007E0B8B" w:rsidRPr="00A449F5" w:rsidRDefault="005D47FB"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26</w:t>
            </w:r>
          </w:p>
        </w:tc>
        <w:tc>
          <w:tcPr>
            <w:tcW w:w="2693" w:type="dxa"/>
          </w:tcPr>
          <w:p w:rsidR="007E0B8B" w:rsidRPr="00A449F5" w:rsidRDefault="007E0B8B" w:rsidP="00AD424C">
            <w:pPr>
              <w:widowControl w:val="0"/>
              <w:spacing w:line="240" w:lineRule="auto"/>
              <w:rPr>
                <w:rFonts w:ascii="Times New Roman" w:hAnsi="Times New Roman" w:cs="Times New Roman"/>
                <w:sz w:val="24"/>
                <w:szCs w:val="24"/>
              </w:rPr>
            </w:pPr>
            <w:r w:rsidRPr="00A449F5">
              <w:rPr>
                <w:rFonts w:ascii="Times New Roman" w:hAnsi="Times New Roman" w:cs="Times New Roman"/>
                <w:sz w:val="24"/>
                <w:szCs w:val="24"/>
              </w:rPr>
              <w:t xml:space="preserve">Срок предоставления гарантий на оказанные </w:t>
            </w:r>
            <w:r w:rsidR="00A83BE4" w:rsidRPr="00A449F5">
              <w:rPr>
                <w:rFonts w:ascii="Times New Roman" w:hAnsi="Times New Roman" w:cs="Times New Roman"/>
                <w:sz w:val="24"/>
                <w:szCs w:val="24"/>
              </w:rPr>
              <w:t>услуги и (</w:t>
            </w:r>
            <w:r w:rsidRPr="00A449F5">
              <w:rPr>
                <w:rFonts w:ascii="Times New Roman" w:hAnsi="Times New Roman" w:cs="Times New Roman"/>
                <w:sz w:val="24"/>
                <w:szCs w:val="24"/>
              </w:rPr>
              <w:t>или) выполненные работы</w:t>
            </w:r>
            <w:r w:rsidR="00800EAA" w:rsidRPr="00A449F5">
              <w:rPr>
                <w:rFonts w:ascii="Times New Roman" w:hAnsi="Times New Roman" w:cs="Times New Roman"/>
                <w:sz w:val="24"/>
                <w:szCs w:val="24"/>
              </w:rPr>
              <w:t>:</w:t>
            </w:r>
          </w:p>
        </w:tc>
        <w:tc>
          <w:tcPr>
            <w:tcW w:w="5949" w:type="dxa"/>
          </w:tcPr>
          <w:p w:rsidR="007E0B8B" w:rsidRPr="00A449F5" w:rsidRDefault="00DA4FA9" w:rsidP="000827D7">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Не менее 5 </w:t>
            </w:r>
            <w:r w:rsidR="007E0B8B" w:rsidRPr="00A449F5">
              <w:rPr>
                <w:rFonts w:ascii="Times New Roman" w:hAnsi="Times New Roman" w:cs="Times New Roman"/>
                <w:sz w:val="24"/>
                <w:szCs w:val="24"/>
              </w:rPr>
              <w:t>(пяти) лет со дня подписания соответствующего акта о приемке оказанных услуг и (или) выполненных работ</w:t>
            </w:r>
            <w:r w:rsidR="000C5175" w:rsidRPr="00A449F5">
              <w:rPr>
                <w:rFonts w:ascii="Times New Roman" w:hAnsi="Times New Roman" w:cs="Times New Roman"/>
                <w:sz w:val="24"/>
                <w:szCs w:val="24"/>
              </w:rPr>
              <w:t>.</w:t>
            </w:r>
          </w:p>
        </w:tc>
      </w:tr>
      <w:tr w:rsidR="00884F24" w:rsidRPr="00A449F5" w:rsidTr="00A449F5">
        <w:tc>
          <w:tcPr>
            <w:tcW w:w="704" w:type="dxa"/>
          </w:tcPr>
          <w:p w:rsidR="00884F24" w:rsidRPr="00681D1A" w:rsidRDefault="005D47FB" w:rsidP="00695E49">
            <w:pPr>
              <w:widowControl w:val="0"/>
              <w:spacing w:line="240" w:lineRule="auto"/>
              <w:jc w:val="center"/>
              <w:rPr>
                <w:rFonts w:ascii="Times New Roman" w:hAnsi="Times New Roman" w:cs="Times New Roman"/>
                <w:sz w:val="24"/>
                <w:szCs w:val="24"/>
              </w:rPr>
            </w:pPr>
            <w:r w:rsidRPr="00681D1A">
              <w:rPr>
                <w:rFonts w:ascii="Times New Roman" w:hAnsi="Times New Roman" w:cs="Times New Roman"/>
                <w:sz w:val="24"/>
                <w:szCs w:val="24"/>
              </w:rPr>
              <w:t>27</w:t>
            </w:r>
          </w:p>
        </w:tc>
        <w:tc>
          <w:tcPr>
            <w:tcW w:w="2693" w:type="dxa"/>
          </w:tcPr>
          <w:p w:rsidR="00884F24" w:rsidRPr="00681D1A" w:rsidRDefault="00681D1A"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Величина снижения начальной (максимальной) цены договора (</w:t>
            </w:r>
            <w:r>
              <w:rPr>
                <w:rFonts w:ascii="Times New Roman" w:hAnsi="Times New Roman" w:cs="Times New Roman"/>
                <w:sz w:val="24"/>
                <w:szCs w:val="24"/>
              </w:rPr>
              <w:t xml:space="preserve">шаг </w:t>
            </w:r>
            <w:r>
              <w:rPr>
                <w:rFonts w:ascii="Times New Roman" w:hAnsi="Times New Roman" w:cs="Times New Roman"/>
                <w:sz w:val="24"/>
                <w:szCs w:val="24"/>
              </w:rPr>
              <w:lastRenderedPageBreak/>
              <w:t>аукциона</w:t>
            </w:r>
            <w:r w:rsidRPr="00681D1A">
              <w:rPr>
                <w:rFonts w:ascii="Times New Roman" w:hAnsi="Times New Roman" w:cs="Times New Roman"/>
                <w:sz w:val="24"/>
                <w:szCs w:val="24"/>
              </w:rPr>
              <w:t>):</w:t>
            </w:r>
          </w:p>
        </w:tc>
        <w:tc>
          <w:tcPr>
            <w:tcW w:w="5949" w:type="dxa"/>
          </w:tcPr>
          <w:p w:rsidR="00884F24" w:rsidRPr="00681D1A" w:rsidRDefault="00884F24" w:rsidP="00786FA6">
            <w:pPr>
              <w:widowControl w:val="0"/>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lastRenderedPageBreak/>
              <w:t>«Шаг аукциона» составляет от 0,5 % до 5 % начальной (максимальной) цены договора.</w:t>
            </w:r>
            <w:r w:rsidR="00CE6CBA" w:rsidRPr="00681D1A">
              <w:rPr>
                <w:rFonts w:ascii="Times New Roman" w:hAnsi="Times New Roman" w:cs="Times New Roman"/>
                <w:sz w:val="24"/>
                <w:szCs w:val="24"/>
              </w:rPr>
              <w:t xml:space="preserve"> При проведении электронного аукциона любой его участник вправе пода</w:t>
            </w:r>
            <w:r w:rsidR="00786FA6" w:rsidRPr="00681D1A">
              <w:rPr>
                <w:rFonts w:ascii="Times New Roman" w:hAnsi="Times New Roman" w:cs="Times New Roman"/>
                <w:sz w:val="24"/>
                <w:szCs w:val="24"/>
              </w:rPr>
              <w:t>ть предложение о цене договора</w:t>
            </w:r>
            <w:r w:rsidR="00CE6CBA" w:rsidRPr="00681D1A">
              <w:rPr>
                <w:rFonts w:ascii="Times New Roman" w:hAnsi="Times New Roman" w:cs="Times New Roman"/>
                <w:sz w:val="24"/>
                <w:szCs w:val="24"/>
              </w:rPr>
              <w:t xml:space="preserve"> независимо от </w:t>
            </w:r>
            <w:r w:rsidR="00CE6CBA" w:rsidRPr="00681D1A">
              <w:rPr>
                <w:rFonts w:ascii="Times New Roman" w:hAnsi="Times New Roman" w:cs="Times New Roman"/>
                <w:sz w:val="24"/>
                <w:szCs w:val="24"/>
              </w:rPr>
              <w:lastRenderedPageBreak/>
              <w:t>шага аукциона.</w:t>
            </w:r>
          </w:p>
        </w:tc>
      </w:tr>
      <w:tr w:rsidR="006D4026" w:rsidRPr="00A449F5" w:rsidTr="00A449F5">
        <w:tc>
          <w:tcPr>
            <w:tcW w:w="704" w:type="dxa"/>
            <w:shd w:val="clear" w:color="auto" w:fill="FFFFFF" w:themeFill="background1"/>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lastRenderedPageBreak/>
              <w:t>28</w:t>
            </w:r>
          </w:p>
        </w:tc>
        <w:tc>
          <w:tcPr>
            <w:tcW w:w="2693" w:type="dxa"/>
            <w:shd w:val="clear" w:color="auto" w:fill="FFFFFF" w:themeFill="background1"/>
          </w:tcPr>
          <w:p w:rsidR="006D4026" w:rsidRPr="00681D1A" w:rsidRDefault="006D4026" w:rsidP="00380084">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Перечень, количество и характеристики основных материалов и оборудования в соответствии с требованиями проектной документации, необходимых для</w:t>
            </w:r>
            <w:r w:rsidR="00154269" w:rsidRPr="00681D1A">
              <w:rPr>
                <w:rFonts w:ascii="Times New Roman" w:hAnsi="Times New Roman" w:cs="Times New Roman"/>
                <w:sz w:val="24"/>
                <w:szCs w:val="24"/>
              </w:rPr>
              <w:t xml:space="preserve"> </w:t>
            </w:r>
            <w:r w:rsidR="0068104E" w:rsidRPr="00681D1A">
              <w:rPr>
                <w:rFonts w:ascii="Times New Roman" w:hAnsi="Times New Roman" w:cs="Times New Roman"/>
                <w:sz w:val="24"/>
                <w:szCs w:val="24"/>
              </w:rPr>
              <w:t xml:space="preserve">оказания услуг и (или) </w:t>
            </w:r>
            <w:r w:rsidR="00154269" w:rsidRPr="00681D1A">
              <w:rPr>
                <w:rFonts w:ascii="Times New Roman" w:hAnsi="Times New Roman" w:cs="Times New Roman"/>
                <w:sz w:val="24"/>
                <w:szCs w:val="24"/>
              </w:rPr>
              <w:t xml:space="preserve">выполнения </w:t>
            </w:r>
            <w:r w:rsidRPr="00681D1A">
              <w:rPr>
                <w:rFonts w:ascii="Times New Roman" w:hAnsi="Times New Roman" w:cs="Times New Roman"/>
                <w:sz w:val="24"/>
                <w:szCs w:val="24"/>
              </w:rPr>
              <w:t>работ, предусмотренных предметом электронного аукциона</w:t>
            </w:r>
            <w:r w:rsidR="0068104E" w:rsidRPr="00681D1A">
              <w:rPr>
                <w:rFonts w:ascii="Times New Roman" w:hAnsi="Times New Roman" w:cs="Times New Roman"/>
                <w:sz w:val="24"/>
                <w:szCs w:val="24"/>
              </w:rPr>
              <w:t>, за исключением случаев, предусмотренных п. 2.1.1.2 настоящей документации</w:t>
            </w:r>
            <w:r w:rsidRPr="00681D1A">
              <w:rPr>
                <w:rFonts w:ascii="Times New Roman" w:hAnsi="Times New Roman" w:cs="Times New Roman"/>
                <w:sz w:val="24"/>
                <w:szCs w:val="24"/>
              </w:rPr>
              <w:t>:</w:t>
            </w:r>
          </w:p>
        </w:tc>
        <w:tc>
          <w:tcPr>
            <w:tcW w:w="5949" w:type="dxa"/>
            <w:shd w:val="clear" w:color="auto" w:fill="FFFFFF" w:themeFill="background1"/>
          </w:tcPr>
          <w:p w:rsidR="000C5175" w:rsidRPr="00681D1A" w:rsidRDefault="000C5175" w:rsidP="000C5175">
            <w:pPr>
              <w:jc w:val="both"/>
              <w:rPr>
                <w:rFonts w:ascii="Times New Roman" w:hAnsi="Times New Roman" w:cs="Times New Roman"/>
                <w:sz w:val="24"/>
                <w:szCs w:val="24"/>
              </w:rPr>
            </w:pPr>
            <w:r w:rsidRPr="00681D1A">
              <w:rPr>
                <w:rFonts w:ascii="Times New Roman" w:hAnsi="Times New Roman" w:cs="Times New Roman"/>
                <w:sz w:val="24"/>
                <w:szCs w:val="24"/>
              </w:rPr>
              <w:t xml:space="preserve">Перечень, количество и характеристики основных материалов и оборудования, необходимых для </w:t>
            </w:r>
            <w:r w:rsidR="0068104E" w:rsidRPr="00681D1A">
              <w:rPr>
                <w:rFonts w:ascii="Times New Roman" w:hAnsi="Times New Roman" w:cs="Times New Roman"/>
                <w:sz w:val="24"/>
                <w:szCs w:val="24"/>
              </w:rPr>
              <w:t xml:space="preserve">оказания работ и (или) </w:t>
            </w:r>
            <w:r w:rsidRPr="00681D1A">
              <w:rPr>
                <w:rFonts w:ascii="Times New Roman" w:hAnsi="Times New Roman" w:cs="Times New Roman"/>
                <w:sz w:val="24"/>
                <w:szCs w:val="24"/>
              </w:rPr>
              <w:t>выполнения работ, отражен в проектной документации в виде ведомостей используемых материалов и спецификаций.</w:t>
            </w:r>
          </w:p>
          <w:p w:rsidR="006D4026" w:rsidRPr="00681D1A" w:rsidRDefault="006D4026" w:rsidP="000827D7">
            <w:pPr>
              <w:widowControl w:val="0"/>
              <w:spacing w:line="240" w:lineRule="auto"/>
              <w:jc w:val="both"/>
              <w:rPr>
                <w:rFonts w:ascii="Times New Roman" w:hAnsi="Times New Roman" w:cs="Times New Roman"/>
                <w:sz w:val="24"/>
                <w:szCs w:val="24"/>
              </w:rPr>
            </w:pPr>
          </w:p>
        </w:tc>
      </w:tr>
      <w:tr w:rsidR="006D4026" w:rsidRPr="00A449F5" w:rsidTr="00A449F5">
        <w:tc>
          <w:tcPr>
            <w:tcW w:w="704" w:type="dxa"/>
          </w:tcPr>
          <w:p w:rsidR="006D402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29</w:t>
            </w:r>
          </w:p>
        </w:tc>
        <w:tc>
          <w:tcPr>
            <w:tcW w:w="2693" w:type="dxa"/>
          </w:tcPr>
          <w:p w:rsidR="006D4026" w:rsidRPr="00A449F5" w:rsidRDefault="006D4026" w:rsidP="00800EAA">
            <w:pPr>
              <w:tabs>
                <w:tab w:val="left" w:pos="4200"/>
              </w:tabs>
              <w:spacing w:line="240" w:lineRule="auto"/>
              <w:rPr>
                <w:rFonts w:ascii="Times New Roman" w:hAnsi="Times New Roman" w:cs="Times New Roman"/>
                <w:sz w:val="24"/>
                <w:szCs w:val="24"/>
              </w:rPr>
            </w:pPr>
            <w:r w:rsidRPr="00681D1A">
              <w:rPr>
                <w:rFonts w:ascii="Times New Roman" w:hAnsi="Times New Roman" w:cs="Times New Roman"/>
                <w:sz w:val="24"/>
                <w:szCs w:val="24"/>
              </w:rPr>
              <w:t>Пор</w:t>
            </w:r>
            <w:r w:rsidR="002C2D21" w:rsidRPr="00681D1A">
              <w:rPr>
                <w:rFonts w:ascii="Times New Roman" w:hAnsi="Times New Roman" w:cs="Times New Roman"/>
                <w:sz w:val="24"/>
                <w:szCs w:val="24"/>
              </w:rPr>
              <w:t>ядок сдачи приёмки работ</w:t>
            </w:r>
            <w:r w:rsidR="0068104E" w:rsidRPr="00681D1A">
              <w:rPr>
                <w:rFonts w:ascii="Times New Roman" w:hAnsi="Times New Roman" w:cs="Times New Roman"/>
                <w:sz w:val="24"/>
                <w:szCs w:val="24"/>
              </w:rPr>
              <w:t xml:space="preserve"> и (или) услуг</w:t>
            </w:r>
            <w:r w:rsidR="00B04F4A" w:rsidRPr="00681D1A">
              <w:rPr>
                <w:rFonts w:ascii="Times New Roman" w:hAnsi="Times New Roman" w:cs="Times New Roman"/>
                <w:sz w:val="24"/>
                <w:szCs w:val="24"/>
              </w:rPr>
              <w:t>:</w:t>
            </w:r>
          </w:p>
        </w:tc>
        <w:tc>
          <w:tcPr>
            <w:tcW w:w="5949" w:type="dxa"/>
          </w:tcPr>
          <w:p w:rsidR="006D4026" w:rsidRPr="00A449F5" w:rsidRDefault="00005C0A" w:rsidP="002C2D21">
            <w:pPr>
              <w:widowControl w:val="0"/>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 xml:space="preserve">В соответствии с разделом </w:t>
            </w:r>
            <w:r w:rsidRPr="00A449F5">
              <w:rPr>
                <w:rFonts w:ascii="Times New Roman" w:hAnsi="Times New Roman" w:cs="Times New Roman"/>
                <w:sz w:val="24"/>
                <w:szCs w:val="24"/>
                <w:lang w:val="en-US"/>
              </w:rPr>
              <w:t>VI</w:t>
            </w:r>
            <w:r w:rsidR="002C2D21" w:rsidRPr="00A449F5">
              <w:rPr>
                <w:rFonts w:ascii="Times New Roman" w:hAnsi="Times New Roman" w:cs="Times New Roman"/>
                <w:sz w:val="24"/>
                <w:szCs w:val="24"/>
              </w:rPr>
              <w:t xml:space="preserve"> «Проект договора</w:t>
            </w:r>
            <w:r w:rsidRPr="00A449F5">
              <w:rPr>
                <w:rFonts w:ascii="Times New Roman" w:hAnsi="Times New Roman" w:cs="Times New Roman"/>
                <w:sz w:val="24"/>
                <w:szCs w:val="24"/>
              </w:rPr>
              <w:t>».</w:t>
            </w:r>
          </w:p>
        </w:tc>
      </w:tr>
      <w:tr w:rsidR="00B746B6" w:rsidRPr="00A449F5" w:rsidTr="00A449F5">
        <w:tc>
          <w:tcPr>
            <w:tcW w:w="704" w:type="dxa"/>
          </w:tcPr>
          <w:p w:rsidR="00B746B6"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30</w:t>
            </w:r>
          </w:p>
        </w:tc>
        <w:tc>
          <w:tcPr>
            <w:tcW w:w="2693" w:type="dxa"/>
          </w:tcPr>
          <w:p w:rsidR="00B746B6" w:rsidRPr="00A449F5" w:rsidRDefault="00B746B6"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Срок подписания договора с победителем электронного аукциона:</w:t>
            </w:r>
          </w:p>
        </w:tc>
        <w:tc>
          <w:tcPr>
            <w:tcW w:w="5949" w:type="dxa"/>
          </w:tcPr>
          <w:p w:rsidR="00B746B6" w:rsidRPr="00480C1A" w:rsidRDefault="00B746B6" w:rsidP="00B746B6">
            <w:pPr>
              <w:spacing w:line="240" w:lineRule="auto"/>
              <w:jc w:val="both"/>
              <w:rPr>
                <w:rFonts w:ascii="Times New Roman" w:hAnsi="Times New Roman" w:cs="Times New Roman"/>
                <w:sz w:val="24"/>
                <w:szCs w:val="24"/>
                <w:u w:val="single"/>
              </w:rPr>
            </w:pPr>
            <w:r w:rsidRPr="00A449F5">
              <w:rPr>
                <w:rFonts w:ascii="Times New Roman" w:hAnsi="Times New Roman" w:cs="Times New Roman"/>
                <w:sz w:val="24"/>
                <w:szCs w:val="24"/>
              </w:rPr>
              <w:t>Договор не может быть заключен ранее чем через 10 дней и позднее чем через 20 дней со дня размещения на официальном сайте протокола п</w:t>
            </w:r>
            <w:r w:rsidR="00480C1A">
              <w:rPr>
                <w:rFonts w:ascii="Times New Roman" w:hAnsi="Times New Roman" w:cs="Times New Roman"/>
                <w:sz w:val="24"/>
                <w:szCs w:val="24"/>
              </w:rPr>
              <w:t xml:space="preserve">роведения электронного </w:t>
            </w:r>
            <w:r w:rsidR="00480C1A" w:rsidRPr="00681D1A">
              <w:rPr>
                <w:rFonts w:ascii="Times New Roman" w:hAnsi="Times New Roman" w:cs="Times New Roman"/>
                <w:sz w:val="24"/>
                <w:szCs w:val="24"/>
              </w:rPr>
              <w:t xml:space="preserve">аукциона или </w:t>
            </w:r>
            <w:r w:rsidRPr="00681D1A">
              <w:rPr>
                <w:rFonts w:ascii="Times New Roman" w:hAnsi="Times New Roman" w:cs="Times New Roman"/>
                <w:sz w:val="24"/>
                <w:szCs w:val="24"/>
              </w:rPr>
              <w:t xml:space="preserve">протокола рассмотрения </w:t>
            </w:r>
            <w:r w:rsidR="00480C1A" w:rsidRPr="00681D1A">
              <w:rPr>
                <w:rFonts w:ascii="Times New Roman" w:hAnsi="Times New Roman" w:cs="Times New Roman"/>
                <w:sz w:val="24"/>
                <w:szCs w:val="24"/>
              </w:rPr>
              <w:t>заявок</w:t>
            </w:r>
            <w:r w:rsidRPr="00681D1A">
              <w:rPr>
                <w:rFonts w:ascii="Times New Roman" w:hAnsi="Times New Roman" w:cs="Times New Roman"/>
                <w:sz w:val="24"/>
                <w:szCs w:val="24"/>
              </w:rPr>
              <w:t xml:space="preserve"> на</w:t>
            </w:r>
            <w:r w:rsidR="00480C1A" w:rsidRPr="00681D1A">
              <w:rPr>
                <w:rFonts w:ascii="Times New Roman" w:hAnsi="Times New Roman" w:cs="Times New Roman"/>
                <w:sz w:val="24"/>
                <w:szCs w:val="24"/>
              </w:rPr>
              <w:t xml:space="preserve">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w:t>
            </w:r>
            <w:r w:rsidR="00480C1A" w:rsidRPr="00681D1A">
              <w:rPr>
                <w:rFonts w:ascii="Times New Roman" w:hAnsi="Times New Roman" w:cs="Times New Roman"/>
                <w:sz w:val="24"/>
                <w:szCs w:val="24"/>
                <w:u w:val="single"/>
              </w:rPr>
              <w:t>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B746B6" w:rsidRPr="00A449F5" w:rsidRDefault="00B746B6" w:rsidP="00681D1A">
            <w:pPr>
              <w:spacing w:after="0" w:line="240" w:lineRule="auto"/>
              <w:jc w:val="both"/>
              <w:rPr>
                <w:rFonts w:ascii="Times New Roman" w:hAnsi="Times New Roman" w:cs="Times New Roman"/>
                <w:sz w:val="24"/>
                <w:szCs w:val="24"/>
              </w:rPr>
            </w:pPr>
            <w:r w:rsidRPr="00A449F5">
              <w:rPr>
                <w:rFonts w:ascii="Times New Roman" w:hAnsi="Times New Roman" w:cs="Times New Roman"/>
                <w:sz w:val="24"/>
                <w:szCs w:val="24"/>
              </w:rPr>
              <w:t>Договор заключается по цене договора, предложенной участником электронного аукциона,</w:t>
            </w:r>
            <w:r w:rsidR="00681D1A">
              <w:rPr>
                <w:rFonts w:ascii="Times New Roman" w:hAnsi="Times New Roman" w:cs="Times New Roman"/>
                <w:sz w:val="24"/>
                <w:szCs w:val="24"/>
              </w:rPr>
              <w:t xml:space="preserve"> с которым заключается договор.</w:t>
            </w:r>
          </w:p>
        </w:tc>
      </w:tr>
      <w:tr w:rsidR="00A36858" w:rsidRPr="00A449F5" w:rsidTr="00A449F5">
        <w:tc>
          <w:tcPr>
            <w:tcW w:w="704" w:type="dxa"/>
          </w:tcPr>
          <w:p w:rsidR="00A36858" w:rsidRPr="00A449F5" w:rsidRDefault="000C5175" w:rsidP="00695E49">
            <w:pPr>
              <w:widowControl w:val="0"/>
              <w:spacing w:line="240" w:lineRule="auto"/>
              <w:jc w:val="center"/>
              <w:rPr>
                <w:rFonts w:ascii="Times New Roman" w:hAnsi="Times New Roman" w:cs="Times New Roman"/>
                <w:sz w:val="24"/>
                <w:szCs w:val="24"/>
              </w:rPr>
            </w:pPr>
            <w:r w:rsidRPr="00A449F5">
              <w:rPr>
                <w:rFonts w:ascii="Times New Roman" w:hAnsi="Times New Roman" w:cs="Times New Roman"/>
                <w:sz w:val="24"/>
                <w:szCs w:val="24"/>
              </w:rPr>
              <w:t>31</w:t>
            </w:r>
          </w:p>
        </w:tc>
        <w:tc>
          <w:tcPr>
            <w:tcW w:w="2693" w:type="dxa"/>
          </w:tcPr>
          <w:p w:rsidR="00A36858" w:rsidRPr="00A449F5" w:rsidRDefault="003B1C10" w:rsidP="002C2D21">
            <w:pPr>
              <w:tabs>
                <w:tab w:val="left" w:pos="4200"/>
              </w:tabs>
              <w:spacing w:line="240" w:lineRule="auto"/>
              <w:rPr>
                <w:rFonts w:ascii="Times New Roman" w:hAnsi="Times New Roman" w:cs="Times New Roman"/>
                <w:sz w:val="24"/>
                <w:szCs w:val="24"/>
              </w:rPr>
            </w:pPr>
            <w:r w:rsidRPr="00A449F5">
              <w:rPr>
                <w:rFonts w:ascii="Times New Roman" w:hAnsi="Times New Roman" w:cs="Times New Roman"/>
                <w:sz w:val="24"/>
                <w:szCs w:val="24"/>
              </w:rPr>
              <w:t>Возможность Заказчика изменить существенные условия договора:</w:t>
            </w:r>
          </w:p>
        </w:tc>
        <w:tc>
          <w:tcPr>
            <w:tcW w:w="5949" w:type="dxa"/>
          </w:tcPr>
          <w:p w:rsidR="00A36858" w:rsidRPr="00A449F5" w:rsidRDefault="003B1C10" w:rsidP="00B746B6">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увеличена по соглашению сторон в ходе его и</w:t>
            </w:r>
            <w:r w:rsidR="007049B6">
              <w:rPr>
                <w:rFonts w:ascii="Times New Roman" w:hAnsi="Times New Roman" w:cs="Times New Roman"/>
                <w:sz w:val="24"/>
                <w:szCs w:val="24"/>
              </w:rPr>
              <w:t xml:space="preserve">сполнения, но не более чем на </w:t>
            </w:r>
            <w:r w:rsidR="007049B6" w:rsidRPr="00681D1A">
              <w:rPr>
                <w:rFonts w:ascii="Times New Roman" w:hAnsi="Times New Roman" w:cs="Times New Roman"/>
                <w:sz w:val="24"/>
                <w:szCs w:val="24"/>
              </w:rPr>
              <w:t>15</w:t>
            </w:r>
            <w:r w:rsidRPr="00681D1A">
              <w:rPr>
                <w:rFonts w:ascii="Times New Roman" w:hAnsi="Times New Roman" w:cs="Times New Roman"/>
                <w:sz w:val="24"/>
                <w:szCs w:val="24"/>
              </w:rPr>
              <w:t xml:space="preserve"> % в связи с пропорциональным увеличением объема </w:t>
            </w:r>
            <w:r w:rsidR="007049B6" w:rsidRPr="00681D1A">
              <w:rPr>
                <w:rFonts w:ascii="Times New Roman" w:hAnsi="Times New Roman" w:cs="Times New Roman"/>
                <w:sz w:val="24"/>
                <w:szCs w:val="24"/>
              </w:rPr>
              <w:t>оказания услуг и (или) выполнения работ</w:t>
            </w:r>
            <w:r w:rsidRPr="00681D1A">
              <w:rPr>
                <w:rFonts w:ascii="Times New Roman" w:hAnsi="Times New Roman" w:cs="Times New Roman"/>
                <w:sz w:val="24"/>
                <w:szCs w:val="24"/>
              </w:rPr>
              <w:t>.</w:t>
            </w:r>
            <w:r w:rsidRPr="00A449F5">
              <w:rPr>
                <w:rFonts w:ascii="Times New Roman" w:hAnsi="Times New Roman" w:cs="Times New Roman"/>
                <w:sz w:val="24"/>
                <w:szCs w:val="24"/>
              </w:rPr>
              <w:t xml:space="preserve"> </w:t>
            </w:r>
          </w:p>
          <w:p w:rsidR="003B1C10" w:rsidRPr="00681D1A" w:rsidRDefault="003B1C10" w:rsidP="003B1C10">
            <w:pPr>
              <w:spacing w:line="240" w:lineRule="auto"/>
              <w:jc w:val="both"/>
              <w:rPr>
                <w:rFonts w:ascii="Times New Roman" w:hAnsi="Times New Roman" w:cs="Times New Roman"/>
                <w:sz w:val="24"/>
                <w:szCs w:val="24"/>
              </w:rPr>
            </w:pPr>
            <w:r w:rsidRPr="00A449F5">
              <w:rPr>
                <w:rFonts w:ascii="Times New Roman" w:hAnsi="Times New Roman" w:cs="Times New Roman"/>
                <w:sz w:val="24"/>
                <w:szCs w:val="24"/>
              </w:rPr>
              <w:t>Цена договора может быть снижена по соглашению сторон при уменьшении предусмот</w:t>
            </w:r>
            <w:r w:rsidR="007049B6">
              <w:rPr>
                <w:rFonts w:ascii="Times New Roman" w:hAnsi="Times New Roman" w:cs="Times New Roman"/>
                <w:sz w:val="24"/>
                <w:szCs w:val="24"/>
              </w:rPr>
              <w:t xml:space="preserve">ренных договором объемов </w:t>
            </w:r>
            <w:r w:rsidRPr="00681D1A">
              <w:rPr>
                <w:rFonts w:ascii="Times New Roman" w:hAnsi="Times New Roman" w:cs="Times New Roman"/>
                <w:sz w:val="24"/>
                <w:szCs w:val="24"/>
              </w:rPr>
              <w:t>услуг</w:t>
            </w:r>
            <w:r w:rsidR="007049B6" w:rsidRPr="00681D1A">
              <w:rPr>
                <w:rFonts w:ascii="Times New Roman" w:hAnsi="Times New Roman" w:cs="Times New Roman"/>
                <w:sz w:val="24"/>
                <w:szCs w:val="24"/>
              </w:rPr>
              <w:t xml:space="preserve"> и (или) работ</w:t>
            </w:r>
            <w:r w:rsidRPr="00681D1A">
              <w:rPr>
                <w:rFonts w:ascii="Times New Roman" w:hAnsi="Times New Roman" w:cs="Times New Roman"/>
                <w:sz w:val="24"/>
                <w:szCs w:val="24"/>
              </w:rPr>
              <w:t>.</w:t>
            </w:r>
          </w:p>
          <w:p w:rsidR="003B1C10" w:rsidRPr="00A449F5" w:rsidRDefault="003B1C10" w:rsidP="003B1C10">
            <w:pPr>
              <w:spacing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Изменение стоимости и объемов </w:t>
            </w:r>
            <w:r w:rsidR="007049B6" w:rsidRPr="00681D1A">
              <w:rPr>
                <w:rFonts w:ascii="Times New Roman" w:hAnsi="Times New Roman" w:cs="Times New Roman"/>
                <w:sz w:val="24"/>
                <w:szCs w:val="24"/>
              </w:rPr>
              <w:t>услуг и (или) работ</w:t>
            </w:r>
            <w:r w:rsidRPr="00A449F5">
              <w:rPr>
                <w:rFonts w:ascii="Times New Roman" w:hAnsi="Times New Roman" w:cs="Times New Roman"/>
                <w:sz w:val="24"/>
                <w:szCs w:val="24"/>
              </w:rPr>
              <w:t xml:space="preserve"> производится при соблюдении Заказчиком положений, </w:t>
            </w:r>
            <w:r w:rsidRPr="00A449F5">
              <w:rPr>
                <w:rFonts w:ascii="Times New Roman" w:hAnsi="Times New Roman" w:cs="Times New Roman"/>
                <w:sz w:val="24"/>
                <w:szCs w:val="24"/>
              </w:rPr>
              <w:lastRenderedPageBreak/>
              <w:t>установленных частью 5 статьи 189 Жилищного кодекса Российской Федерации. Иные положения договора об оказании услуг изменению не подлежат.</w:t>
            </w:r>
          </w:p>
          <w:p w:rsidR="007049B6" w:rsidRPr="00681D1A" w:rsidRDefault="003B1C10" w:rsidP="007049B6">
            <w:pPr>
              <w:tabs>
                <w:tab w:val="left" w:pos="567"/>
                <w:tab w:val="left" w:pos="709"/>
                <w:tab w:val="left" w:pos="1134"/>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Предмет договора</w:t>
            </w:r>
            <w:r w:rsidR="007049B6" w:rsidRPr="00681D1A">
              <w:rPr>
                <w:rFonts w:ascii="Times New Roman" w:hAnsi="Times New Roman" w:cs="Times New Roman"/>
                <w:sz w:val="24"/>
                <w:szCs w:val="24"/>
              </w:rPr>
              <w:t xml:space="preserve"> о проведении капитального ремонта,</w:t>
            </w:r>
            <w:r w:rsidRPr="00681D1A">
              <w:rPr>
                <w:rFonts w:ascii="Times New Roman" w:hAnsi="Times New Roman" w:cs="Times New Roman"/>
                <w:sz w:val="24"/>
                <w:szCs w:val="24"/>
              </w:rPr>
              <w:t xml:space="preserve"> место </w:t>
            </w:r>
            <w:r w:rsidR="007049B6" w:rsidRPr="00681D1A">
              <w:rPr>
                <w:rFonts w:ascii="Times New Roman" w:hAnsi="Times New Roman" w:cs="Times New Roman"/>
                <w:sz w:val="24"/>
                <w:szCs w:val="24"/>
              </w:rPr>
              <w:t>оказания услуг и (или) проведения работ</w:t>
            </w:r>
            <w:r w:rsidR="00A83BE4" w:rsidRPr="00681D1A">
              <w:rPr>
                <w:rFonts w:ascii="Times New Roman" w:hAnsi="Times New Roman" w:cs="Times New Roman"/>
                <w:sz w:val="24"/>
                <w:szCs w:val="24"/>
              </w:rPr>
              <w:t>, виды</w:t>
            </w:r>
            <w:r w:rsidR="007049B6" w:rsidRPr="00681D1A">
              <w:rPr>
                <w:rFonts w:ascii="Times New Roman" w:hAnsi="Times New Roman" w:cs="Times New Roman"/>
                <w:sz w:val="24"/>
                <w:szCs w:val="24"/>
              </w:rPr>
              <w:t xml:space="preserve"> услуг и (или) работ</w:t>
            </w:r>
            <w:r w:rsidR="00A83BE4" w:rsidRPr="00681D1A">
              <w:rPr>
                <w:rFonts w:ascii="Times New Roman" w:hAnsi="Times New Roman" w:cs="Times New Roman"/>
                <w:sz w:val="24"/>
                <w:szCs w:val="24"/>
              </w:rPr>
              <w:t xml:space="preserve"> не могут </w:t>
            </w:r>
            <w:r w:rsidR="007049B6" w:rsidRPr="00681D1A">
              <w:rPr>
                <w:rFonts w:ascii="Times New Roman" w:hAnsi="Times New Roman" w:cs="Times New Roman"/>
                <w:sz w:val="24"/>
                <w:szCs w:val="24"/>
              </w:rPr>
              <w:t>изменятся в ходе его исполнения, за исключением случаев, предусмотренных Постановлением Правительства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(с учетом Постановления от 09.09.2017г. № 1092 «О внесении изменений в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49B6" w:rsidRPr="00681D1A"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б) не 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7049B6" w:rsidRDefault="007049B6" w:rsidP="007049B6">
            <w:pPr>
              <w:tabs>
                <w:tab w:val="left" w:pos="567"/>
                <w:tab w:val="left" w:pos="709"/>
              </w:tabs>
              <w:spacing w:after="0" w:line="240" w:lineRule="auto"/>
              <w:jc w:val="both"/>
              <w:rPr>
                <w:rFonts w:ascii="Times New Roman" w:hAnsi="Times New Roman" w:cs="Times New Roman"/>
                <w:sz w:val="24"/>
                <w:szCs w:val="24"/>
              </w:rPr>
            </w:pPr>
            <w:r w:rsidRPr="00681D1A">
              <w:rPr>
                <w:rFonts w:ascii="Times New Roman" w:hAnsi="Times New Roman" w:cs="Times New Roman"/>
                <w:sz w:val="24"/>
                <w:szCs w:val="24"/>
              </w:rPr>
              <w:t xml:space="preserve">           в) приостановка оказания услуг и (или) выполнения работ по капитальному ремонту в связи с </w:t>
            </w:r>
            <w:r w:rsidRPr="00681D1A">
              <w:rPr>
                <w:rFonts w:ascii="Times New Roman" w:hAnsi="Times New Roman" w:cs="Times New Roman"/>
                <w:sz w:val="24"/>
                <w:szCs w:val="24"/>
              </w:rPr>
              <w:lastRenderedPageBreak/>
              <w:t>наступлением отопительного сезона и (или) неблагоприятных погодных условий.</w:t>
            </w:r>
          </w:p>
          <w:p w:rsidR="003B1C10" w:rsidRPr="00A449F5" w:rsidRDefault="003B1C10" w:rsidP="007049B6">
            <w:pPr>
              <w:spacing w:line="240" w:lineRule="auto"/>
              <w:jc w:val="both"/>
              <w:rPr>
                <w:rFonts w:ascii="Times New Roman" w:hAnsi="Times New Roman" w:cs="Times New Roman"/>
                <w:sz w:val="24"/>
                <w:szCs w:val="24"/>
              </w:rPr>
            </w:pPr>
          </w:p>
        </w:tc>
      </w:tr>
    </w:tbl>
    <w:p w:rsidR="00695E49" w:rsidRDefault="00695E49" w:rsidP="000827D7">
      <w:pPr>
        <w:widowControl w:val="0"/>
        <w:autoSpaceDE w:val="0"/>
        <w:autoSpaceDN w:val="0"/>
        <w:adjustRightInd w:val="0"/>
        <w:spacing w:after="0" w:line="240" w:lineRule="auto"/>
        <w:jc w:val="both"/>
        <w:rPr>
          <w:rFonts w:ascii="Times New Roman" w:hAnsi="Times New Roman" w:cs="Times New Roman"/>
          <w:sz w:val="24"/>
          <w:szCs w:val="24"/>
        </w:rPr>
      </w:pPr>
    </w:p>
    <w:p w:rsidR="00394D47" w:rsidRDefault="00394D47"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293334" w:rsidRDefault="00293334" w:rsidP="000827D7">
      <w:pPr>
        <w:widowControl w:val="0"/>
        <w:autoSpaceDE w:val="0"/>
        <w:autoSpaceDN w:val="0"/>
        <w:adjustRightInd w:val="0"/>
        <w:spacing w:after="0" w:line="240" w:lineRule="auto"/>
        <w:jc w:val="both"/>
        <w:rPr>
          <w:rFonts w:ascii="Times New Roman" w:hAnsi="Times New Roman" w:cs="Times New Roman"/>
          <w:sz w:val="24"/>
          <w:szCs w:val="24"/>
        </w:rPr>
      </w:pPr>
    </w:p>
    <w:p w:rsidR="006247DE" w:rsidRPr="000827D7" w:rsidRDefault="006247DE" w:rsidP="000827D7">
      <w:pPr>
        <w:widowControl w:val="0"/>
        <w:autoSpaceDE w:val="0"/>
        <w:autoSpaceDN w:val="0"/>
        <w:adjustRightInd w:val="0"/>
        <w:spacing w:after="0" w:line="240" w:lineRule="auto"/>
        <w:jc w:val="both"/>
        <w:rPr>
          <w:rFonts w:ascii="Times New Roman" w:hAnsi="Times New Roman" w:cs="Times New Roman"/>
          <w:sz w:val="24"/>
          <w:szCs w:val="24"/>
        </w:rPr>
      </w:pPr>
    </w:p>
    <w:p w:rsidR="000827D7" w:rsidRDefault="000827D7" w:rsidP="00D36CE9">
      <w:pPr>
        <w:widowControl w:val="0"/>
        <w:autoSpaceDE w:val="0"/>
        <w:autoSpaceDN w:val="0"/>
        <w:adjustRightInd w:val="0"/>
        <w:spacing w:after="0" w:line="240" w:lineRule="auto"/>
        <w:outlineLvl w:val="2"/>
        <w:rPr>
          <w:rFonts w:ascii="Times New Roman" w:hAnsi="Times New Roman" w:cs="Times New Roman"/>
          <w:b/>
          <w:sz w:val="24"/>
          <w:szCs w:val="24"/>
        </w:rPr>
      </w:pPr>
      <w:bookmarkStart w:id="2" w:name="Par235"/>
      <w:bookmarkStart w:id="3" w:name="Par244"/>
      <w:bookmarkEnd w:id="2"/>
      <w:bookmarkEnd w:id="3"/>
      <w:r w:rsidRPr="00BD74EF">
        <w:rPr>
          <w:rFonts w:ascii="Times New Roman" w:hAnsi="Times New Roman" w:cs="Times New Roman"/>
          <w:b/>
          <w:sz w:val="24"/>
          <w:szCs w:val="24"/>
        </w:rPr>
        <w:t xml:space="preserve">Раздел </w:t>
      </w:r>
      <w:r w:rsidR="00BD74EF" w:rsidRPr="00BD74EF">
        <w:rPr>
          <w:rFonts w:ascii="Times New Roman" w:hAnsi="Times New Roman" w:cs="Times New Roman"/>
          <w:b/>
          <w:sz w:val="24"/>
          <w:szCs w:val="24"/>
          <w:lang w:val="en-US"/>
        </w:rPr>
        <w:t>III</w:t>
      </w:r>
      <w:r w:rsidRPr="00BD74EF">
        <w:rPr>
          <w:rFonts w:ascii="Times New Roman" w:hAnsi="Times New Roman" w:cs="Times New Roman"/>
          <w:b/>
          <w:sz w:val="24"/>
          <w:szCs w:val="24"/>
        </w:rPr>
        <w:t>.</w:t>
      </w:r>
      <w:r w:rsidRPr="000827D7">
        <w:rPr>
          <w:rFonts w:ascii="Times New Roman" w:hAnsi="Times New Roman" w:cs="Times New Roman"/>
          <w:b/>
          <w:sz w:val="24"/>
          <w:szCs w:val="24"/>
        </w:rPr>
        <w:t xml:space="preserve"> </w:t>
      </w:r>
      <w:r w:rsidR="0024025A">
        <w:rPr>
          <w:rFonts w:ascii="Times New Roman" w:hAnsi="Times New Roman" w:cs="Times New Roman"/>
          <w:b/>
          <w:sz w:val="24"/>
          <w:szCs w:val="24"/>
        </w:rPr>
        <w:t>Формы документов для заполнения участниками электронного аукциона</w:t>
      </w:r>
      <w:r w:rsidR="00A13595">
        <w:rPr>
          <w:rFonts w:ascii="Times New Roman" w:hAnsi="Times New Roman" w:cs="Times New Roman"/>
          <w:b/>
          <w:sz w:val="24"/>
          <w:szCs w:val="24"/>
        </w:rPr>
        <w:t>.</w:t>
      </w: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82333" w:rsidRDefault="00F82333" w:rsidP="00BF439D">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p>
        </w:tc>
        <w:tc>
          <w:tcPr>
            <w:tcW w:w="4672" w:type="dxa"/>
          </w:tcPr>
          <w:p w:rsidR="00F82333" w:rsidRDefault="00DD16C7" w:rsidP="00F239E4">
            <w:pPr>
              <w:spacing w:after="0" w:line="240" w:lineRule="auto"/>
              <w:jc w:val="right"/>
              <w:rPr>
                <w:sz w:val="24"/>
                <w:szCs w:val="24"/>
              </w:rPr>
            </w:pPr>
            <w:r>
              <w:rPr>
                <w:sz w:val="24"/>
                <w:szCs w:val="24"/>
              </w:rPr>
              <w:t>Приложение № 1</w:t>
            </w:r>
          </w:p>
          <w:p w:rsidR="00F82333" w:rsidRDefault="00F82333" w:rsidP="00F239E4">
            <w:pPr>
              <w:spacing w:after="0" w:line="240" w:lineRule="auto"/>
              <w:jc w:val="right"/>
              <w:rPr>
                <w:sz w:val="24"/>
                <w:szCs w:val="24"/>
              </w:rPr>
            </w:pPr>
            <w:r>
              <w:rPr>
                <w:sz w:val="24"/>
                <w:szCs w:val="24"/>
              </w:rPr>
              <w:t xml:space="preserve">к документации об </w:t>
            </w:r>
          </w:p>
        </w:tc>
      </w:tr>
    </w:tbl>
    <w:p w:rsidR="00F82333" w:rsidRDefault="00F82333" w:rsidP="00F82333">
      <w:pPr>
        <w:tabs>
          <w:tab w:val="left" w:pos="5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электронном аукционе</w:t>
      </w:r>
    </w:p>
    <w:p w:rsidR="00F82333" w:rsidRDefault="00F82333" w:rsidP="00F82333">
      <w:pPr>
        <w:spacing w:after="0" w:line="240" w:lineRule="auto"/>
        <w:jc w:val="both"/>
        <w:rPr>
          <w:rFonts w:ascii="Times New Roman" w:hAnsi="Times New Roman" w:cs="Times New Roman"/>
          <w:sz w:val="24"/>
          <w:szCs w:val="24"/>
        </w:rPr>
      </w:pPr>
    </w:p>
    <w:p w:rsidR="00F82333" w:rsidRPr="004F40C7" w:rsidRDefault="00F82333" w:rsidP="00F82333">
      <w:pPr>
        <w:spacing w:after="0" w:line="240" w:lineRule="auto"/>
        <w:jc w:val="center"/>
        <w:rPr>
          <w:rFonts w:ascii="Times New Roman" w:hAnsi="Times New Roman" w:cs="Times New Roman"/>
          <w:b/>
          <w:sz w:val="24"/>
          <w:szCs w:val="24"/>
        </w:rPr>
      </w:pPr>
      <w:r w:rsidRPr="004F40C7">
        <w:rPr>
          <w:rFonts w:ascii="Times New Roman" w:hAnsi="Times New Roman" w:cs="Times New Roman"/>
          <w:b/>
          <w:sz w:val="24"/>
          <w:szCs w:val="24"/>
        </w:rPr>
        <w:t>РАЗЪЯСНЕНИЯ</w:t>
      </w:r>
    </w:p>
    <w:p w:rsidR="00F82333" w:rsidRDefault="00F82333" w:rsidP="00F8233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положений документации об электронном аукционе</w:t>
      </w:r>
    </w:p>
    <w:tbl>
      <w:tblPr>
        <w:tblW w:w="0" w:type="auto"/>
        <w:tblLook w:val="04A0" w:firstRow="1" w:lastRow="0" w:firstColumn="1" w:lastColumn="0" w:noHBand="0" w:noVBand="1"/>
      </w:tblPr>
      <w:tblGrid>
        <w:gridCol w:w="4672"/>
        <w:gridCol w:w="4672"/>
      </w:tblGrid>
      <w:tr w:rsidR="00F82333" w:rsidTr="00177913">
        <w:tc>
          <w:tcPr>
            <w:tcW w:w="4672" w:type="dxa"/>
          </w:tcPr>
          <w:p w:rsidR="00F82333"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16"/>
                <w:szCs w:val="24"/>
              </w:rPr>
            </w:pPr>
            <w:r>
              <w:rPr>
                <w:sz w:val="16"/>
                <w:szCs w:val="24"/>
              </w:rPr>
              <w:t>дата поступления запроса о разъяснении</w:t>
            </w:r>
          </w:p>
        </w:tc>
        <w:tc>
          <w:tcPr>
            <w:tcW w:w="4672" w:type="dxa"/>
          </w:tcPr>
          <w:p w:rsidR="00F82333" w:rsidRDefault="00F82333" w:rsidP="00177913">
            <w:pPr>
              <w:spacing w:line="240" w:lineRule="auto"/>
              <w:jc w:val="both"/>
              <w:rPr>
                <w:sz w:val="24"/>
                <w:szCs w:val="24"/>
              </w:rPr>
            </w:pPr>
          </w:p>
        </w:tc>
      </w:tr>
      <w:tr w:rsidR="00F82333" w:rsidTr="00177913">
        <w:tc>
          <w:tcPr>
            <w:tcW w:w="4672" w:type="dxa"/>
          </w:tcPr>
          <w:p w:rsidR="00F82333" w:rsidRPr="0079114E" w:rsidRDefault="00F82333" w:rsidP="00177913">
            <w:pPr>
              <w:spacing w:line="240" w:lineRule="auto"/>
              <w:jc w:val="both"/>
              <w:rPr>
                <w:sz w:val="24"/>
                <w:szCs w:val="24"/>
              </w:rPr>
            </w:pPr>
            <w:r>
              <w:rPr>
                <w:sz w:val="24"/>
                <w:szCs w:val="24"/>
              </w:rPr>
              <w:t>_____________________________</w:t>
            </w:r>
          </w:p>
        </w:tc>
        <w:tc>
          <w:tcPr>
            <w:tcW w:w="4672" w:type="dxa"/>
          </w:tcPr>
          <w:p w:rsidR="00F82333" w:rsidRDefault="00F82333" w:rsidP="00177913">
            <w:pPr>
              <w:spacing w:line="240" w:lineRule="auto"/>
              <w:jc w:val="right"/>
              <w:rPr>
                <w:sz w:val="24"/>
                <w:szCs w:val="24"/>
              </w:rPr>
            </w:pPr>
            <w:r>
              <w:rPr>
                <w:sz w:val="24"/>
                <w:szCs w:val="24"/>
              </w:rPr>
              <w:t>______________________</w:t>
            </w:r>
          </w:p>
        </w:tc>
      </w:tr>
      <w:tr w:rsidR="00F82333" w:rsidTr="00177913">
        <w:tc>
          <w:tcPr>
            <w:tcW w:w="4672" w:type="dxa"/>
          </w:tcPr>
          <w:p w:rsidR="00F82333" w:rsidRDefault="00F82333" w:rsidP="00177913">
            <w:pPr>
              <w:spacing w:line="240" w:lineRule="auto"/>
              <w:jc w:val="both"/>
              <w:rPr>
                <w:sz w:val="16"/>
                <w:szCs w:val="24"/>
              </w:rPr>
            </w:pPr>
            <w:r>
              <w:rPr>
                <w:sz w:val="16"/>
                <w:szCs w:val="24"/>
              </w:rPr>
              <w:t>дата предоставления разъяснений по запросу</w:t>
            </w:r>
          </w:p>
        </w:tc>
        <w:tc>
          <w:tcPr>
            <w:tcW w:w="4672" w:type="dxa"/>
          </w:tcPr>
          <w:p w:rsidR="00F82333" w:rsidRDefault="00F82333" w:rsidP="00177913">
            <w:pPr>
              <w:spacing w:line="240" w:lineRule="auto"/>
              <w:jc w:val="right"/>
              <w:rPr>
                <w:sz w:val="24"/>
                <w:szCs w:val="24"/>
              </w:rPr>
            </w:pPr>
            <w:r>
              <w:rPr>
                <w:sz w:val="16"/>
                <w:szCs w:val="24"/>
              </w:rPr>
              <w:t>и</w:t>
            </w:r>
            <w:r w:rsidRPr="00AF43A9">
              <w:rPr>
                <w:sz w:val="16"/>
                <w:szCs w:val="24"/>
              </w:rPr>
              <w:t>сходящий номер</w:t>
            </w:r>
          </w:p>
        </w:tc>
      </w:tr>
    </w:tbl>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Суть запроса о разъяснении: _____________________________________________________</w:t>
      </w:r>
    </w:p>
    <w:p w:rsidR="00F82333" w:rsidRPr="00AF43A9"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 на запрос: ______________________________________________________________</w:t>
      </w:r>
    </w:p>
    <w:p w:rsidR="00F82333" w:rsidRDefault="00F82333" w:rsidP="00F823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5A" w:rsidRDefault="00E84E5A" w:rsidP="00F82333">
      <w:pPr>
        <w:spacing w:line="259" w:lineRule="auto"/>
        <w:rPr>
          <w:rFonts w:ascii="Times New Roman" w:hAnsi="Times New Roman" w:cs="Times New Roman"/>
          <w:sz w:val="24"/>
          <w:szCs w:val="24"/>
        </w:rPr>
      </w:pPr>
    </w:p>
    <w:p w:rsidR="00F82333" w:rsidRDefault="00F82333"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413632" w:rsidRDefault="00413632" w:rsidP="00F82333">
      <w:pPr>
        <w:spacing w:line="259" w:lineRule="auto"/>
        <w:rPr>
          <w:rFonts w:ascii="Times New Roman" w:hAnsi="Times New Roman" w:cs="Times New Roman"/>
          <w:sz w:val="24"/>
          <w:szCs w:val="24"/>
        </w:rPr>
      </w:pPr>
    </w:p>
    <w:p w:rsidR="00D56137" w:rsidRDefault="00D56137"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p w:rsidR="00BB02E1" w:rsidRDefault="00BB02E1" w:rsidP="00F82333">
      <w:pPr>
        <w:spacing w:line="259" w:lineRule="auto"/>
        <w:rPr>
          <w:rFonts w:ascii="Times New Roman" w:hAnsi="Times New Roman" w:cs="Times New Roman"/>
          <w:sz w:val="24"/>
          <w:szCs w:val="24"/>
        </w:rPr>
      </w:pPr>
    </w:p>
    <w:p w:rsidR="006247DE" w:rsidRDefault="006247DE" w:rsidP="00F82333">
      <w:pPr>
        <w:spacing w:line="259" w:lineRule="auto"/>
        <w:rPr>
          <w:rFonts w:ascii="Times New Roman" w:hAnsi="Times New Roman" w:cs="Times New Roman"/>
          <w:sz w:val="24"/>
          <w:szCs w:val="24"/>
        </w:rPr>
      </w:pPr>
    </w:p>
    <w:tbl>
      <w:tblPr>
        <w:tblW w:w="0" w:type="auto"/>
        <w:tblInd w:w="709" w:type="dxa"/>
        <w:tblLook w:val="04A0" w:firstRow="1" w:lastRow="0" w:firstColumn="1" w:lastColumn="0" w:noHBand="0" w:noVBand="1"/>
      </w:tblPr>
      <w:tblGrid>
        <w:gridCol w:w="4365"/>
        <w:gridCol w:w="4498"/>
      </w:tblGrid>
      <w:tr w:rsidR="00E84E5A" w:rsidTr="00177913">
        <w:tc>
          <w:tcPr>
            <w:tcW w:w="4672" w:type="dxa"/>
          </w:tcPr>
          <w:p w:rsidR="00E84E5A" w:rsidRDefault="00E84E5A" w:rsidP="00177913">
            <w:pPr>
              <w:pStyle w:val="a3"/>
              <w:spacing w:line="240" w:lineRule="auto"/>
              <w:ind w:left="0"/>
              <w:jc w:val="both"/>
            </w:pPr>
          </w:p>
        </w:tc>
        <w:tc>
          <w:tcPr>
            <w:tcW w:w="4673" w:type="dxa"/>
            <w:hideMark/>
          </w:tcPr>
          <w:p w:rsidR="00E84E5A" w:rsidRPr="00E23784" w:rsidRDefault="00DD16C7" w:rsidP="00177913">
            <w:pPr>
              <w:pStyle w:val="a3"/>
              <w:spacing w:line="240" w:lineRule="auto"/>
              <w:ind w:left="0"/>
              <w:jc w:val="right"/>
              <w:rPr>
                <w:sz w:val="24"/>
                <w:szCs w:val="24"/>
              </w:rPr>
            </w:pPr>
            <w:r>
              <w:rPr>
                <w:sz w:val="24"/>
                <w:szCs w:val="24"/>
              </w:rPr>
              <w:t>Приложение № 2</w:t>
            </w:r>
          </w:p>
          <w:p w:rsidR="00E84E5A" w:rsidRPr="00E23784" w:rsidRDefault="00A13595" w:rsidP="00177913">
            <w:pPr>
              <w:pStyle w:val="a3"/>
              <w:spacing w:line="240" w:lineRule="auto"/>
              <w:ind w:left="0"/>
              <w:jc w:val="right"/>
              <w:rPr>
                <w:sz w:val="24"/>
                <w:szCs w:val="24"/>
              </w:rPr>
            </w:pPr>
            <w:r>
              <w:rPr>
                <w:sz w:val="24"/>
                <w:szCs w:val="24"/>
              </w:rPr>
              <w:t xml:space="preserve">к документации </w:t>
            </w:r>
            <w:r w:rsidR="00E84E5A" w:rsidRPr="00E23784">
              <w:rPr>
                <w:sz w:val="24"/>
                <w:szCs w:val="24"/>
              </w:rPr>
              <w:t>об</w:t>
            </w:r>
          </w:p>
          <w:p w:rsidR="00E84E5A" w:rsidRPr="004226FA" w:rsidRDefault="004226FA" w:rsidP="004226FA">
            <w:pPr>
              <w:pStyle w:val="a3"/>
              <w:spacing w:line="240" w:lineRule="auto"/>
              <w:ind w:left="0"/>
              <w:jc w:val="right"/>
              <w:rPr>
                <w:sz w:val="24"/>
                <w:szCs w:val="24"/>
              </w:rPr>
            </w:pPr>
            <w:r>
              <w:rPr>
                <w:sz w:val="24"/>
                <w:szCs w:val="24"/>
              </w:rPr>
              <w:t>электронном аукционе ______________</w:t>
            </w:r>
            <w:r w:rsidR="00E84E5A" w:rsidRPr="00E23784">
              <w:rPr>
                <w:sz w:val="24"/>
                <w:szCs w:val="24"/>
              </w:rPr>
              <w:t>__</w:t>
            </w:r>
          </w:p>
        </w:tc>
      </w:tr>
    </w:tbl>
    <w:p w:rsidR="00E84E5A" w:rsidRDefault="00E84E5A" w:rsidP="00E84E5A">
      <w:pPr>
        <w:pStyle w:val="a3"/>
        <w:spacing w:after="0" w:line="240" w:lineRule="auto"/>
        <w:ind w:left="709"/>
        <w:jc w:val="both"/>
        <w:rPr>
          <w:rFonts w:ascii="Times New Roman" w:hAnsi="Times New Roman" w:cs="Times New Roman"/>
          <w:sz w:val="28"/>
          <w:szCs w:val="28"/>
        </w:rPr>
      </w:pPr>
    </w:p>
    <w:p w:rsidR="00E84E5A" w:rsidRPr="00735B42" w:rsidRDefault="00E84E5A"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Протокол</w:t>
      </w:r>
      <w:r w:rsidR="001D1435" w:rsidRPr="00735B42">
        <w:rPr>
          <w:rFonts w:ascii="Times New Roman" w:hAnsi="Times New Roman" w:cs="Times New Roman"/>
          <w:b/>
          <w:sz w:val="24"/>
          <w:szCs w:val="28"/>
        </w:rPr>
        <w:t xml:space="preserve"> №___</w:t>
      </w:r>
    </w:p>
    <w:p w:rsidR="00E84E5A" w:rsidRPr="00735B42" w:rsidRDefault="001D1435" w:rsidP="00E84E5A">
      <w:pPr>
        <w:pStyle w:val="a3"/>
        <w:spacing w:after="0" w:line="240" w:lineRule="auto"/>
        <w:ind w:left="0"/>
        <w:jc w:val="center"/>
        <w:rPr>
          <w:rFonts w:ascii="Times New Roman" w:hAnsi="Times New Roman" w:cs="Times New Roman"/>
          <w:b/>
          <w:sz w:val="24"/>
          <w:szCs w:val="28"/>
        </w:rPr>
      </w:pPr>
      <w:r w:rsidRPr="00735B42">
        <w:rPr>
          <w:rFonts w:ascii="Times New Roman" w:hAnsi="Times New Roman" w:cs="Times New Roman"/>
          <w:b/>
          <w:sz w:val="24"/>
          <w:szCs w:val="28"/>
        </w:rPr>
        <w:t xml:space="preserve">заседания комиссии </w:t>
      </w:r>
      <w:r w:rsidR="00735B42" w:rsidRPr="00735B42">
        <w:rPr>
          <w:rFonts w:ascii="Times New Roman" w:hAnsi="Times New Roman" w:cs="Times New Roman"/>
          <w:b/>
          <w:sz w:val="24"/>
          <w:szCs w:val="28"/>
        </w:rPr>
        <w:t xml:space="preserve">по осуществлению закупок по вопросу рассмотрения заявок на участие в электронном аукционе на право заключения договора о выполнении работ (оказании услуг) по </w:t>
      </w:r>
      <w:r w:rsidR="00735B42" w:rsidRPr="00735B42">
        <w:rPr>
          <w:rFonts w:ascii="Times New Roman" w:hAnsi="Times New Roman" w:cs="Times New Roman"/>
          <w:b/>
          <w:i/>
          <w:sz w:val="24"/>
          <w:szCs w:val="28"/>
          <w:u w:val="single"/>
        </w:rPr>
        <w:t xml:space="preserve">предмету электронного аукциона </w:t>
      </w:r>
      <w:r w:rsidR="00735B42" w:rsidRPr="00735B42">
        <w:rPr>
          <w:rFonts w:ascii="Times New Roman" w:hAnsi="Times New Roman" w:cs="Times New Roman"/>
          <w:b/>
          <w:sz w:val="24"/>
          <w:szCs w:val="28"/>
        </w:rPr>
        <w:t>на территории Амурской области</w:t>
      </w:r>
    </w:p>
    <w:p w:rsidR="00E84E5A" w:rsidRDefault="00E84E5A" w:rsidP="00E84E5A">
      <w:pPr>
        <w:pStyle w:val="a3"/>
        <w:spacing w:after="0" w:line="240" w:lineRule="auto"/>
        <w:ind w:left="709"/>
        <w:jc w:val="center"/>
        <w:rPr>
          <w:rFonts w:ascii="Times New Roman" w:hAnsi="Times New Roman" w:cs="Times New Roman"/>
          <w:sz w:val="28"/>
          <w:szCs w:val="28"/>
        </w:rPr>
      </w:pPr>
    </w:p>
    <w:tbl>
      <w:tblPr>
        <w:tblW w:w="0" w:type="auto"/>
        <w:tblLook w:val="04A0" w:firstRow="1" w:lastRow="0" w:firstColumn="1" w:lastColumn="0" w:noHBand="0" w:noVBand="1"/>
      </w:tblPr>
      <w:tblGrid>
        <w:gridCol w:w="4672"/>
        <w:gridCol w:w="4673"/>
      </w:tblGrid>
      <w:tr w:rsidR="00E84E5A" w:rsidTr="00177913">
        <w:tc>
          <w:tcPr>
            <w:tcW w:w="4672" w:type="dxa"/>
          </w:tcPr>
          <w:p w:rsidR="00E84E5A"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pPr>
            <w:r>
              <w:t>____________________</w:t>
            </w:r>
          </w:p>
        </w:tc>
      </w:tr>
      <w:tr w:rsidR="00E84E5A" w:rsidTr="00177913">
        <w:tc>
          <w:tcPr>
            <w:tcW w:w="4672" w:type="dxa"/>
          </w:tcPr>
          <w:p w:rsidR="00E84E5A" w:rsidRPr="00986C9E" w:rsidRDefault="00E84E5A" w:rsidP="00177913">
            <w:pPr>
              <w:pStyle w:val="a3"/>
              <w:spacing w:line="240" w:lineRule="auto"/>
              <w:ind w:left="0"/>
              <w:jc w:val="both"/>
              <w:rPr>
                <w:sz w:val="12"/>
              </w:rPr>
            </w:pPr>
            <w:r>
              <w:rPr>
                <w:sz w:val="16"/>
              </w:rPr>
              <w:t>м</w:t>
            </w:r>
            <w:r w:rsidRPr="00923EF3">
              <w:rPr>
                <w:sz w:val="16"/>
              </w:rPr>
              <w:t xml:space="preserve">есто </w:t>
            </w:r>
            <w:r>
              <w:rPr>
                <w:sz w:val="16"/>
              </w:rPr>
              <w:t>рассмотрения заявок</w:t>
            </w:r>
          </w:p>
        </w:tc>
        <w:tc>
          <w:tcPr>
            <w:tcW w:w="4673" w:type="dxa"/>
          </w:tcPr>
          <w:p w:rsidR="00E84E5A" w:rsidRPr="00923EF3" w:rsidRDefault="00E84E5A" w:rsidP="00177913">
            <w:pPr>
              <w:pStyle w:val="a3"/>
              <w:spacing w:line="240" w:lineRule="auto"/>
              <w:ind w:left="0"/>
              <w:jc w:val="right"/>
              <w:rPr>
                <w:sz w:val="16"/>
              </w:rPr>
            </w:pPr>
            <w:r>
              <w:rPr>
                <w:sz w:val="16"/>
              </w:rPr>
              <w:t>дата рассмотрения заявок</w:t>
            </w: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Pr="00923EF3" w:rsidRDefault="00E84E5A" w:rsidP="00177913">
            <w:pPr>
              <w:pStyle w:val="a3"/>
              <w:spacing w:line="240" w:lineRule="auto"/>
              <w:ind w:left="0"/>
              <w:jc w:val="both"/>
            </w:pPr>
            <w:r>
              <w:t>______________________</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r>
              <w:rPr>
                <w:sz w:val="16"/>
              </w:rPr>
              <w:t>время рассмотрения заявок</w:t>
            </w:r>
          </w:p>
        </w:tc>
        <w:tc>
          <w:tcPr>
            <w:tcW w:w="4673" w:type="dxa"/>
          </w:tcPr>
          <w:p w:rsidR="00E84E5A" w:rsidRDefault="00E84E5A" w:rsidP="00177913">
            <w:pPr>
              <w:pStyle w:val="a3"/>
              <w:spacing w:line="240" w:lineRule="auto"/>
              <w:ind w:left="0"/>
              <w:jc w:val="right"/>
              <w:rPr>
                <w:sz w:val="16"/>
              </w:rPr>
            </w:pPr>
          </w:p>
        </w:tc>
      </w:tr>
      <w:tr w:rsidR="00E84E5A" w:rsidTr="00177913">
        <w:tc>
          <w:tcPr>
            <w:tcW w:w="4672" w:type="dxa"/>
          </w:tcPr>
          <w:p w:rsidR="00E84E5A" w:rsidRDefault="00E84E5A" w:rsidP="00177913">
            <w:pPr>
              <w:pStyle w:val="a3"/>
              <w:spacing w:line="240" w:lineRule="auto"/>
              <w:ind w:left="0"/>
              <w:jc w:val="both"/>
              <w:rPr>
                <w:sz w:val="16"/>
              </w:rPr>
            </w:pPr>
          </w:p>
        </w:tc>
        <w:tc>
          <w:tcPr>
            <w:tcW w:w="4673" w:type="dxa"/>
          </w:tcPr>
          <w:p w:rsidR="00E84E5A" w:rsidRDefault="00E84E5A" w:rsidP="00177913">
            <w:pPr>
              <w:pStyle w:val="a3"/>
              <w:spacing w:line="240" w:lineRule="auto"/>
              <w:ind w:left="0"/>
              <w:jc w:val="right"/>
              <w:rPr>
                <w:sz w:val="16"/>
              </w:rPr>
            </w:pPr>
          </w:p>
        </w:tc>
      </w:tr>
    </w:tbl>
    <w:p w:rsidR="00E84E5A" w:rsidRDefault="00E84E5A" w:rsidP="00E84E5A">
      <w:pPr>
        <w:pStyle w:val="a3"/>
        <w:spacing w:after="0" w:line="240" w:lineRule="auto"/>
        <w:ind w:left="0"/>
        <w:jc w:val="both"/>
        <w:rPr>
          <w:rFonts w:ascii="Times New Roman" w:hAnsi="Times New Roman" w:cs="Times New Roman"/>
          <w:sz w:val="28"/>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sidRPr="00B11FA8">
        <w:rPr>
          <w:rFonts w:ascii="Times New Roman" w:hAnsi="Times New Roman" w:cs="Times New Roman"/>
          <w:sz w:val="24"/>
          <w:szCs w:val="28"/>
        </w:rPr>
        <w:t>П</w:t>
      </w:r>
      <w:r w:rsidR="006743F1">
        <w:rPr>
          <w:rFonts w:ascii="Times New Roman" w:hAnsi="Times New Roman" w:cs="Times New Roman"/>
          <w:sz w:val="24"/>
          <w:szCs w:val="28"/>
        </w:rPr>
        <w:t xml:space="preserve">редмет электронного аукциона по </w:t>
      </w:r>
      <w:r>
        <w:rPr>
          <w:rFonts w:ascii="Times New Roman" w:hAnsi="Times New Roman" w:cs="Times New Roman"/>
          <w:sz w:val="24"/>
          <w:szCs w:val="28"/>
        </w:rPr>
        <w:t xml:space="preserve">отбору подрядных организаций для выполнения работ: </w:t>
      </w:r>
      <w:r w:rsidRPr="00B11FA8">
        <w:rPr>
          <w:rFonts w:ascii="Times New Roman" w:hAnsi="Times New Roman" w:cs="Times New Roman"/>
          <w:sz w:val="24"/>
          <w:szCs w:val="28"/>
        </w:rPr>
        <w:t>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__________________________________________________________________________________________________________________________________________________________.</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(документация, извещение) о проведении </w:t>
      </w:r>
      <w:r w:rsidR="006743F1">
        <w:rPr>
          <w:rFonts w:ascii="Times New Roman" w:hAnsi="Times New Roman" w:cs="Times New Roman"/>
          <w:sz w:val="24"/>
          <w:szCs w:val="28"/>
        </w:rPr>
        <w:t>электронного аукциона по отбору</w:t>
      </w:r>
      <w:r>
        <w:rPr>
          <w:rFonts w:ascii="Times New Roman" w:hAnsi="Times New Roman" w:cs="Times New Roman"/>
          <w:sz w:val="24"/>
          <w:szCs w:val="28"/>
        </w:rPr>
        <w:t xml:space="preserve"> подрядных организаций для выполнения работ была размещена: _____________________________________________________________________________.</w:t>
      </w:r>
    </w:p>
    <w:p w:rsidR="00E84E5A" w:rsidRPr="00CE5FAE" w:rsidRDefault="00E84E5A" w:rsidP="00E84E5A">
      <w:pPr>
        <w:pStyle w:val="a3"/>
        <w:spacing w:after="0" w:line="240" w:lineRule="auto"/>
        <w:ind w:left="0"/>
        <w:jc w:val="center"/>
        <w:rPr>
          <w:rFonts w:ascii="Times New Roman" w:hAnsi="Times New Roman" w:cs="Times New Roman"/>
          <w:sz w:val="16"/>
          <w:szCs w:val="28"/>
        </w:rPr>
      </w:pPr>
      <w:r>
        <w:rPr>
          <w:rFonts w:ascii="Times New Roman" w:hAnsi="Times New Roman" w:cs="Times New Roman"/>
          <w:sz w:val="16"/>
          <w:szCs w:val="28"/>
        </w:rPr>
        <w:t>место размещения, дата размещения</w:t>
      </w:r>
    </w:p>
    <w:p w:rsidR="00E84E5A" w:rsidRPr="00B11FA8"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r w:rsidRPr="00FA6F84">
        <w:rPr>
          <w:rFonts w:ascii="Times New Roman" w:hAnsi="Times New Roman" w:cs="Times New Roman"/>
          <w:sz w:val="24"/>
          <w:szCs w:val="28"/>
        </w:rPr>
        <w:t xml:space="preserve">На заседании комиссии по рассмотрению заявок на участие в </w:t>
      </w:r>
      <w:r w:rsidR="006743F1">
        <w:rPr>
          <w:rFonts w:ascii="Times New Roman" w:hAnsi="Times New Roman" w:cs="Times New Roman"/>
          <w:sz w:val="24"/>
          <w:szCs w:val="28"/>
        </w:rPr>
        <w:t xml:space="preserve">электронном аукционе </w:t>
      </w:r>
      <w:r w:rsidRPr="00FA6F84">
        <w:rPr>
          <w:rFonts w:ascii="Times New Roman" w:hAnsi="Times New Roman" w:cs="Times New Roman"/>
          <w:sz w:val="24"/>
          <w:szCs w:val="28"/>
        </w:rPr>
        <w:t>присутствовали:</w:t>
      </w:r>
    </w:p>
    <w:p w:rsidR="00E84E5A" w:rsidRPr="00FA6F84" w:rsidRDefault="00E84E5A" w:rsidP="00E84E5A">
      <w:pPr>
        <w:pStyle w:val="a3"/>
        <w:spacing w:after="0" w:line="240" w:lineRule="auto"/>
        <w:ind w:left="0" w:firstLine="709"/>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Default="00E84E5A" w:rsidP="00E84E5A">
      <w:pPr>
        <w:pStyle w:val="a3"/>
        <w:spacing w:after="0" w:line="240" w:lineRule="auto"/>
        <w:ind w:left="0"/>
        <w:jc w:val="both"/>
        <w:rPr>
          <w:rFonts w:ascii="Times New Roman" w:hAnsi="Times New Roman" w:cs="Times New Roman"/>
          <w:sz w:val="28"/>
          <w:szCs w:val="28"/>
        </w:rPr>
      </w:pPr>
    </w:p>
    <w:p w:rsidR="00E84E5A" w:rsidRPr="0057459A" w:rsidRDefault="00E84E5A" w:rsidP="00E84E5A">
      <w:pPr>
        <w:pStyle w:val="a3"/>
        <w:spacing w:after="0" w:line="240" w:lineRule="auto"/>
        <w:ind w:left="0" w:firstLine="709"/>
        <w:jc w:val="both"/>
        <w:rPr>
          <w:rFonts w:ascii="Times New Roman" w:hAnsi="Times New Roman" w:cs="Times New Roman"/>
          <w:sz w:val="24"/>
          <w:szCs w:val="28"/>
        </w:rPr>
      </w:pPr>
      <w:r w:rsidRPr="0057459A">
        <w:rPr>
          <w:rFonts w:ascii="Times New Roman" w:hAnsi="Times New Roman" w:cs="Times New Roman"/>
          <w:sz w:val="24"/>
          <w:szCs w:val="28"/>
        </w:rPr>
        <w:t xml:space="preserve">По окончании приема заявок на участие в </w:t>
      </w:r>
      <w:r w:rsidR="006743F1">
        <w:rPr>
          <w:rFonts w:ascii="Times New Roman" w:hAnsi="Times New Roman" w:cs="Times New Roman"/>
          <w:sz w:val="24"/>
          <w:szCs w:val="28"/>
        </w:rPr>
        <w:t>электронном аукционе</w:t>
      </w:r>
      <w:r w:rsidRPr="0057459A">
        <w:rPr>
          <w:rFonts w:ascii="Times New Roman" w:hAnsi="Times New Roman" w:cs="Times New Roman"/>
          <w:sz w:val="24"/>
          <w:szCs w:val="28"/>
        </w:rPr>
        <w:t xml:space="preserve"> подан</w:t>
      </w:r>
      <w:r>
        <w:rPr>
          <w:rFonts w:ascii="Times New Roman" w:hAnsi="Times New Roman" w:cs="Times New Roman"/>
          <w:sz w:val="24"/>
          <w:szCs w:val="28"/>
        </w:rPr>
        <w:t>о</w:t>
      </w:r>
      <w:r w:rsidRPr="0057459A">
        <w:rPr>
          <w:rFonts w:ascii="Times New Roman" w:hAnsi="Times New Roman" w:cs="Times New Roman"/>
          <w:sz w:val="24"/>
          <w:szCs w:val="28"/>
        </w:rPr>
        <w:t xml:space="preserve"> заяв</w:t>
      </w:r>
      <w:r>
        <w:rPr>
          <w:rFonts w:ascii="Times New Roman" w:hAnsi="Times New Roman" w:cs="Times New Roman"/>
          <w:sz w:val="24"/>
          <w:szCs w:val="28"/>
        </w:rPr>
        <w:t>о</w:t>
      </w:r>
      <w:r w:rsidRPr="0057459A">
        <w:rPr>
          <w:rFonts w:ascii="Times New Roman" w:hAnsi="Times New Roman" w:cs="Times New Roman"/>
          <w:sz w:val="24"/>
          <w:szCs w:val="28"/>
        </w:rPr>
        <w:t>к</w:t>
      </w:r>
      <w:r>
        <w:rPr>
          <w:rFonts w:ascii="Times New Roman" w:hAnsi="Times New Roman" w:cs="Times New Roman"/>
          <w:sz w:val="24"/>
          <w:szCs w:val="28"/>
        </w:rPr>
        <w:t xml:space="preserve"> – _______ (указать количество)</w:t>
      </w:r>
      <w:r w:rsidRPr="0057459A">
        <w:rPr>
          <w:rFonts w:ascii="Times New Roman" w:hAnsi="Times New Roman" w:cs="Times New Roman"/>
          <w:sz w:val="24"/>
          <w:szCs w:val="28"/>
        </w:rPr>
        <w:t>:</w:t>
      </w:r>
    </w:p>
    <w:p w:rsidR="00E84E5A" w:rsidRPr="0057459A" w:rsidRDefault="00E84E5A" w:rsidP="00E84E5A">
      <w:pPr>
        <w:pStyle w:val="a3"/>
        <w:spacing w:after="0" w:line="240" w:lineRule="auto"/>
        <w:ind w:left="0"/>
        <w:jc w:val="both"/>
        <w:rPr>
          <w:rFonts w:ascii="Times New Roman" w:hAnsi="Times New Roman" w:cs="Times New Roman"/>
          <w:sz w:val="24"/>
          <w:szCs w:val="28"/>
        </w:rPr>
      </w:pPr>
    </w:p>
    <w:tbl>
      <w:tblPr>
        <w:tblW w:w="0" w:type="auto"/>
        <w:tblLook w:val="04A0" w:firstRow="1" w:lastRow="0" w:firstColumn="1" w:lastColumn="0" w:noHBand="0" w:noVBand="1"/>
      </w:tblPr>
      <w:tblGrid>
        <w:gridCol w:w="2045"/>
        <w:gridCol w:w="2319"/>
        <w:gridCol w:w="2411"/>
        <w:gridCol w:w="2478"/>
      </w:tblGrid>
      <w:tr w:rsidR="00E84E5A" w:rsidTr="00177913">
        <w:tc>
          <w:tcPr>
            <w:tcW w:w="2045"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7028" w:type="dxa"/>
            <w:gridSpan w:val="3"/>
          </w:tcPr>
          <w:p w:rsidR="00E84E5A" w:rsidRPr="009B4950" w:rsidRDefault="00E84E5A" w:rsidP="00883439">
            <w:pPr>
              <w:pStyle w:val="a3"/>
              <w:spacing w:line="240" w:lineRule="auto"/>
              <w:ind w:left="0"/>
              <w:jc w:val="center"/>
              <w:rPr>
                <w:sz w:val="20"/>
              </w:rPr>
            </w:pPr>
            <w:r w:rsidRPr="009B4950">
              <w:rPr>
                <w:sz w:val="20"/>
              </w:rPr>
              <w:t xml:space="preserve">Информация об участнике </w:t>
            </w:r>
            <w:r w:rsidR="00883439">
              <w:rPr>
                <w:sz w:val="20"/>
              </w:rPr>
              <w:t>электронного аукциона</w:t>
            </w:r>
          </w:p>
        </w:tc>
      </w:tr>
      <w:tr w:rsidR="00E84E5A" w:rsidTr="00177913">
        <w:tc>
          <w:tcPr>
            <w:tcW w:w="2045" w:type="dxa"/>
            <w:vMerge/>
          </w:tcPr>
          <w:p w:rsidR="00E84E5A" w:rsidRPr="009B4950" w:rsidRDefault="00E84E5A" w:rsidP="00177913">
            <w:pPr>
              <w:pStyle w:val="a3"/>
              <w:spacing w:line="240" w:lineRule="auto"/>
              <w:ind w:left="0"/>
              <w:jc w:val="both"/>
              <w:rPr>
                <w:sz w:val="20"/>
              </w:rPr>
            </w:pPr>
          </w:p>
        </w:tc>
        <w:tc>
          <w:tcPr>
            <w:tcW w:w="2319" w:type="dxa"/>
            <w:vAlign w:val="center"/>
          </w:tcPr>
          <w:p w:rsidR="00E84E5A" w:rsidRPr="009B4950" w:rsidRDefault="00E84E5A" w:rsidP="00883439">
            <w:pPr>
              <w:pStyle w:val="a3"/>
              <w:spacing w:line="240" w:lineRule="auto"/>
              <w:ind w:left="0"/>
              <w:jc w:val="center"/>
              <w:rPr>
                <w:sz w:val="20"/>
              </w:rPr>
            </w:pPr>
            <w:r w:rsidRPr="009B4950">
              <w:rPr>
                <w:sz w:val="20"/>
              </w:rPr>
              <w:t xml:space="preserve">Наименование участника </w:t>
            </w:r>
            <w:r w:rsidR="00883439">
              <w:rPr>
                <w:sz w:val="20"/>
              </w:rPr>
              <w:t>электронного аукциона</w:t>
            </w:r>
          </w:p>
        </w:tc>
        <w:tc>
          <w:tcPr>
            <w:tcW w:w="2411"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298" w:type="dxa"/>
            <w:vAlign w:val="center"/>
          </w:tcPr>
          <w:p w:rsidR="00E84E5A" w:rsidRPr="009B4950" w:rsidRDefault="00E84E5A" w:rsidP="00177913">
            <w:pPr>
              <w:pStyle w:val="a3"/>
              <w:spacing w:line="240" w:lineRule="auto"/>
              <w:ind w:left="0"/>
              <w:jc w:val="center"/>
              <w:rPr>
                <w:sz w:val="20"/>
              </w:rPr>
            </w:pPr>
            <w:r w:rsidRPr="009B4950">
              <w:rPr>
                <w:sz w:val="20"/>
              </w:rPr>
              <w:t>Юридический, фактический,электронный адреса</w:t>
            </w: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r w:rsidR="00E84E5A" w:rsidTr="00177913">
        <w:tc>
          <w:tcPr>
            <w:tcW w:w="2045" w:type="dxa"/>
          </w:tcPr>
          <w:p w:rsidR="00E84E5A" w:rsidRDefault="00E84E5A" w:rsidP="00177913">
            <w:pPr>
              <w:pStyle w:val="a3"/>
              <w:spacing w:line="240" w:lineRule="auto"/>
              <w:ind w:left="0"/>
              <w:jc w:val="both"/>
              <w:rPr>
                <w:sz w:val="24"/>
              </w:rPr>
            </w:pPr>
          </w:p>
        </w:tc>
        <w:tc>
          <w:tcPr>
            <w:tcW w:w="2319" w:type="dxa"/>
          </w:tcPr>
          <w:p w:rsidR="00E84E5A" w:rsidRDefault="00E84E5A" w:rsidP="00177913">
            <w:pPr>
              <w:pStyle w:val="a3"/>
              <w:spacing w:line="240" w:lineRule="auto"/>
              <w:ind w:left="0"/>
              <w:jc w:val="both"/>
              <w:rPr>
                <w:sz w:val="24"/>
              </w:rPr>
            </w:pPr>
          </w:p>
        </w:tc>
        <w:tc>
          <w:tcPr>
            <w:tcW w:w="2411" w:type="dxa"/>
          </w:tcPr>
          <w:p w:rsidR="00E84E5A" w:rsidRDefault="00E84E5A" w:rsidP="00177913">
            <w:pPr>
              <w:pStyle w:val="a3"/>
              <w:spacing w:line="240" w:lineRule="auto"/>
              <w:ind w:left="0"/>
              <w:jc w:val="both"/>
              <w:rPr>
                <w:sz w:val="24"/>
              </w:rPr>
            </w:pPr>
          </w:p>
        </w:tc>
        <w:tc>
          <w:tcPr>
            <w:tcW w:w="2298"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A63FDE" w:rsidRDefault="00E84E5A" w:rsidP="00E84E5A">
      <w:pPr>
        <w:pStyle w:val="ConsPlusNormal"/>
        <w:ind w:firstLine="709"/>
        <w:jc w:val="both"/>
        <w:rPr>
          <w:sz w:val="24"/>
          <w:szCs w:val="24"/>
        </w:rPr>
      </w:pPr>
      <w:r w:rsidRPr="00270E73">
        <w:rPr>
          <w:sz w:val="24"/>
          <w:szCs w:val="24"/>
        </w:rPr>
        <w:lastRenderedPageBreak/>
        <w:t xml:space="preserve">Комиссия рассмотрела заявки на участие в </w:t>
      </w:r>
      <w:r w:rsidR="006743F1">
        <w:rPr>
          <w:sz w:val="24"/>
          <w:szCs w:val="24"/>
        </w:rPr>
        <w:t>электронном аукционе</w:t>
      </w:r>
      <w:r w:rsidRPr="00270E73">
        <w:rPr>
          <w:sz w:val="24"/>
          <w:szCs w:val="24"/>
        </w:rPr>
        <w:t xml:space="preserve"> на предмет соответствия требованиям, установленным документацией о проведении </w:t>
      </w:r>
      <w:r w:rsidR="006743F1">
        <w:rPr>
          <w:sz w:val="24"/>
          <w:szCs w:val="24"/>
        </w:rPr>
        <w:t xml:space="preserve">электронного аукциона, </w:t>
      </w:r>
      <w:r w:rsidRPr="00270E73">
        <w:rPr>
          <w:sz w:val="24"/>
          <w:szCs w:val="24"/>
        </w:rPr>
        <w:t>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w:t>
      </w:r>
      <w:r>
        <w:rPr>
          <w:sz w:val="24"/>
          <w:szCs w:val="24"/>
        </w:rPr>
        <w:t xml:space="preserve"> (далее по тексту Положение)</w:t>
      </w:r>
      <w:r w:rsidRPr="00270E73">
        <w:rPr>
          <w:sz w:val="24"/>
          <w:szCs w:val="24"/>
        </w:rPr>
        <w:t>, утвержденного Постановлением Правительства РФ от 01.07.2016 № 615 «</w:t>
      </w:r>
      <w:r w:rsidRPr="00A63FDE">
        <w:rPr>
          <w:sz w:val="24"/>
          <w:szCs w:val="24"/>
        </w:rPr>
        <w: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w:t>
      </w:r>
      <w:r w:rsidRPr="00270E73">
        <w:rPr>
          <w:sz w:val="24"/>
          <w:szCs w:val="24"/>
        </w:rPr>
        <w:t>ущества в многоквартирных домах»</w:t>
      </w:r>
      <w:r>
        <w:rPr>
          <w:sz w:val="24"/>
          <w:szCs w:val="24"/>
        </w:rPr>
        <w:t>, и приняла следующие решения:</w:t>
      </w:r>
    </w:p>
    <w:p w:rsidR="00E84E5A" w:rsidRDefault="00E84E5A" w:rsidP="00E84E5A">
      <w:pPr>
        <w:pStyle w:val="a3"/>
        <w:spacing w:after="0" w:line="240" w:lineRule="auto"/>
        <w:ind w:left="0"/>
        <w:jc w:val="both"/>
        <w:rPr>
          <w:rFonts w:ascii="Times New Roman" w:hAnsi="Times New Roman" w:cs="Times New Roman"/>
          <w:sz w:val="24"/>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43"/>
        <w:gridCol w:w="1559"/>
        <w:gridCol w:w="2069"/>
        <w:gridCol w:w="3034"/>
      </w:tblGrid>
      <w:tr w:rsidR="00E84E5A" w:rsidTr="007653D7">
        <w:tc>
          <w:tcPr>
            <w:tcW w:w="988" w:type="dxa"/>
            <w:vMerge w:val="restart"/>
            <w:vAlign w:val="center"/>
          </w:tcPr>
          <w:p w:rsidR="00E84E5A" w:rsidRPr="009B4950" w:rsidRDefault="00E84E5A" w:rsidP="00177913">
            <w:pPr>
              <w:pStyle w:val="a3"/>
              <w:spacing w:line="240" w:lineRule="auto"/>
              <w:ind w:left="0"/>
              <w:jc w:val="center"/>
              <w:rPr>
                <w:sz w:val="20"/>
              </w:rPr>
            </w:pPr>
            <w:r w:rsidRPr="009B4950">
              <w:rPr>
                <w:sz w:val="20"/>
              </w:rPr>
              <w:t>Регистрационный номер заявки</w:t>
            </w:r>
          </w:p>
        </w:tc>
        <w:tc>
          <w:tcPr>
            <w:tcW w:w="3402" w:type="dxa"/>
            <w:gridSpan w:val="2"/>
            <w:vAlign w:val="center"/>
          </w:tcPr>
          <w:p w:rsidR="00E84E5A" w:rsidRPr="009B4950" w:rsidRDefault="00E84E5A" w:rsidP="00B614FB">
            <w:pPr>
              <w:pStyle w:val="a3"/>
              <w:spacing w:line="240" w:lineRule="auto"/>
              <w:ind w:left="0"/>
              <w:jc w:val="center"/>
              <w:rPr>
                <w:sz w:val="20"/>
              </w:rPr>
            </w:pPr>
            <w:r w:rsidRPr="009B4950">
              <w:rPr>
                <w:sz w:val="20"/>
              </w:rPr>
              <w:t xml:space="preserve">Информация об участнике </w:t>
            </w:r>
            <w:r w:rsidR="00B614FB">
              <w:rPr>
                <w:sz w:val="20"/>
              </w:rPr>
              <w:t>электронного аукциона</w:t>
            </w:r>
          </w:p>
        </w:tc>
        <w:tc>
          <w:tcPr>
            <w:tcW w:w="2069" w:type="dxa"/>
            <w:vMerge w:val="restart"/>
            <w:vAlign w:val="center"/>
          </w:tcPr>
          <w:p w:rsidR="00E84E5A" w:rsidRPr="009B4950" w:rsidRDefault="00E84E5A" w:rsidP="00B614FB">
            <w:pPr>
              <w:pStyle w:val="a3"/>
              <w:spacing w:line="240" w:lineRule="auto"/>
              <w:ind w:left="0"/>
              <w:jc w:val="center"/>
              <w:rPr>
                <w:sz w:val="20"/>
              </w:rPr>
            </w:pPr>
            <w:r w:rsidRPr="009B4950">
              <w:rPr>
                <w:sz w:val="20"/>
              </w:rPr>
              <w:t xml:space="preserve">Наличие информации и документов, предусмотренных документацией о проведении </w:t>
            </w:r>
            <w:r w:rsidR="00B614FB">
              <w:rPr>
                <w:sz w:val="20"/>
              </w:rPr>
              <w:t>электронного аукциона</w:t>
            </w:r>
          </w:p>
        </w:tc>
        <w:tc>
          <w:tcPr>
            <w:tcW w:w="3034" w:type="dxa"/>
            <w:vMerge w:val="restart"/>
            <w:vAlign w:val="center"/>
          </w:tcPr>
          <w:p w:rsidR="00E84E5A" w:rsidRPr="009B4950" w:rsidRDefault="00E84E5A" w:rsidP="00177913">
            <w:pPr>
              <w:pStyle w:val="a3"/>
              <w:spacing w:line="240" w:lineRule="auto"/>
              <w:ind w:left="0"/>
              <w:jc w:val="center"/>
              <w:rPr>
                <w:sz w:val="20"/>
              </w:rPr>
            </w:pPr>
            <w:r>
              <w:rPr>
                <w:sz w:val="20"/>
              </w:rPr>
              <w:t>Решение комиссии</w:t>
            </w:r>
            <w:r w:rsidR="0028500A">
              <w:rPr>
                <w:sz w:val="20"/>
              </w:rPr>
              <w:t xml:space="preserve"> о допуске или об отказе</w:t>
            </w:r>
            <w:r>
              <w:rPr>
                <w:rStyle w:val="a7"/>
                <w:sz w:val="20"/>
              </w:rPr>
              <w:footnoteReference w:id="1"/>
            </w:r>
            <w:r w:rsidR="0028500A">
              <w:rPr>
                <w:sz w:val="20"/>
              </w:rPr>
              <w:t xml:space="preserve"> в допуске участника к участию в электронном аукционе</w:t>
            </w:r>
          </w:p>
        </w:tc>
      </w:tr>
      <w:tr w:rsidR="00E84E5A" w:rsidTr="007653D7">
        <w:tc>
          <w:tcPr>
            <w:tcW w:w="988" w:type="dxa"/>
            <w:vMerge/>
          </w:tcPr>
          <w:p w:rsidR="00E84E5A" w:rsidRDefault="00E84E5A" w:rsidP="00177913">
            <w:pPr>
              <w:pStyle w:val="a3"/>
              <w:spacing w:line="240" w:lineRule="auto"/>
              <w:ind w:left="0"/>
              <w:jc w:val="both"/>
              <w:rPr>
                <w:sz w:val="24"/>
              </w:rPr>
            </w:pPr>
          </w:p>
        </w:tc>
        <w:tc>
          <w:tcPr>
            <w:tcW w:w="1843" w:type="dxa"/>
            <w:vAlign w:val="center"/>
          </w:tcPr>
          <w:p w:rsidR="00E84E5A" w:rsidRPr="009B4950" w:rsidRDefault="00E84E5A" w:rsidP="00B614FB">
            <w:pPr>
              <w:pStyle w:val="a3"/>
              <w:spacing w:line="240" w:lineRule="auto"/>
              <w:ind w:left="0"/>
              <w:jc w:val="center"/>
              <w:rPr>
                <w:sz w:val="20"/>
              </w:rPr>
            </w:pPr>
            <w:r w:rsidRPr="009B4950">
              <w:rPr>
                <w:sz w:val="20"/>
              </w:rPr>
              <w:t xml:space="preserve">Наименование участника </w:t>
            </w:r>
            <w:r w:rsidR="00B614FB">
              <w:rPr>
                <w:sz w:val="20"/>
              </w:rPr>
              <w:t>электронного аукциона</w:t>
            </w:r>
            <w:r w:rsidRPr="009B4950">
              <w:rPr>
                <w:sz w:val="20"/>
              </w:rPr>
              <w:t xml:space="preserve"> юридический, фактический, электронный адреса</w:t>
            </w:r>
          </w:p>
        </w:tc>
        <w:tc>
          <w:tcPr>
            <w:tcW w:w="1559" w:type="dxa"/>
            <w:vAlign w:val="center"/>
          </w:tcPr>
          <w:p w:rsidR="00E84E5A" w:rsidRPr="009B4950" w:rsidRDefault="00E84E5A" w:rsidP="00177913">
            <w:pPr>
              <w:pStyle w:val="a3"/>
              <w:spacing w:line="240" w:lineRule="auto"/>
              <w:ind w:left="0"/>
              <w:jc w:val="center"/>
              <w:rPr>
                <w:sz w:val="20"/>
              </w:rPr>
            </w:pPr>
            <w:r w:rsidRPr="009B4950">
              <w:rPr>
                <w:sz w:val="20"/>
              </w:rPr>
              <w:t>Идентификационный номер налогоплательщика</w:t>
            </w:r>
          </w:p>
        </w:tc>
        <w:tc>
          <w:tcPr>
            <w:tcW w:w="2069" w:type="dxa"/>
            <w:vMerge/>
          </w:tcPr>
          <w:p w:rsidR="00E84E5A" w:rsidRDefault="00E84E5A" w:rsidP="00177913">
            <w:pPr>
              <w:pStyle w:val="a3"/>
              <w:spacing w:line="240" w:lineRule="auto"/>
              <w:ind w:left="0"/>
              <w:jc w:val="both"/>
              <w:rPr>
                <w:sz w:val="24"/>
              </w:rPr>
            </w:pPr>
          </w:p>
        </w:tc>
        <w:tc>
          <w:tcPr>
            <w:tcW w:w="3034" w:type="dxa"/>
            <w:vMerge/>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r w:rsidR="00E84E5A" w:rsidTr="007653D7">
        <w:tc>
          <w:tcPr>
            <w:tcW w:w="988" w:type="dxa"/>
          </w:tcPr>
          <w:p w:rsidR="00E84E5A" w:rsidRDefault="00E84E5A" w:rsidP="00177913">
            <w:pPr>
              <w:pStyle w:val="a3"/>
              <w:spacing w:line="240" w:lineRule="auto"/>
              <w:ind w:left="0"/>
              <w:jc w:val="both"/>
              <w:rPr>
                <w:sz w:val="24"/>
              </w:rPr>
            </w:pPr>
          </w:p>
        </w:tc>
        <w:tc>
          <w:tcPr>
            <w:tcW w:w="1843" w:type="dxa"/>
          </w:tcPr>
          <w:p w:rsidR="00E84E5A" w:rsidRDefault="00E84E5A" w:rsidP="00177913">
            <w:pPr>
              <w:pStyle w:val="a3"/>
              <w:spacing w:line="240" w:lineRule="auto"/>
              <w:ind w:left="0"/>
              <w:jc w:val="both"/>
              <w:rPr>
                <w:sz w:val="24"/>
              </w:rPr>
            </w:pPr>
          </w:p>
        </w:tc>
        <w:tc>
          <w:tcPr>
            <w:tcW w:w="1559" w:type="dxa"/>
          </w:tcPr>
          <w:p w:rsidR="00E84E5A" w:rsidRDefault="00E84E5A" w:rsidP="00177913">
            <w:pPr>
              <w:pStyle w:val="a3"/>
              <w:spacing w:line="240" w:lineRule="auto"/>
              <w:ind w:left="0"/>
              <w:jc w:val="both"/>
              <w:rPr>
                <w:sz w:val="24"/>
              </w:rPr>
            </w:pPr>
          </w:p>
        </w:tc>
        <w:tc>
          <w:tcPr>
            <w:tcW w:w="2069" w:type="dxa"/>
          </w:tcPr>
          <w:p w:rsidR="00E84E5A" w:rsidRDefault="00E84E5A" w:rsidP="00177913">
            <w:pPr>
              <w:pStyle w:val="a3"/>
              <w:spacing w:line="240" w:lineRule="auto"/>
              <w:ind w:left="0"/>
              <w:jc w:val="both"/>
              <w:rPr>
                <w:sz w:val="24"/>
              </w:rPr>
            </w:pPr>
          </w:p>
        </w:tc>
        <w:tc>
          <w:tcPr>
            <w:tcW w:w="3034" w:type="dxa"/>
          </w:tcPr>
          <w:p w:rsidR="00E84E5A" w:rsidRDefault="00E84E5A" w:rsidP="00177913">
            <w:pPr>
              <w:pStyle w:val="a3"/>
              <w:spacing w:line="240" w:lineRule="auto"/>
              <w:ind w:left="0"/>
              <w:jc w:val="both"/>
              <w:rPr>
                <w:sz w:val="24"/>
              </w:rPr>
            </w:pPr>
          </w:p>
        </w:tc>
      </w:tr>
    </w:tbl>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8A64F1" w:rsidRDefault="00E84E5A" w:rsidP="00E84E5A">
      <w:pPr>
        <w:pStyle w:val="ConsPlusNormal"/>
        <w:ind w:firstLine="540"/>
        <w:jc w:val="both"/>
        <w:rPr>
          <w:sz w:val="24"/>
          <w:szCs w:val="24"/>
        </w:rPr>
      </w:pPr>
      <w:r>
        <w:rPr>
          <w:sz w:val="24"/>
        </w:rPr>
        <w:t>Настоящий протокол подлежит размещению</w:t>
      </w:r>
      <w:r w:rsidR="006743F1">
        <w:rPr>
          <w:sz w:val="24"/>
        </w:rPr>
        <w:t xml:space="preserve"> Заказчиком</w:t>
      </w:r>
      <w:r>
        <w:rPr>
          <w:sz w:val="24"/>
        </w:rPr>
        <w:t xml:space="preserve"> </w:t>
      </w:r>
      <w:r w:rsidRPr="008A64F1">
        <w:rPr>
          <w:sz w:val="24"/>
          <w:szCs w:val="24"/>
        </w:rPr>
        <w:t xml:space="preserve">на официальном сайте и сайте оператора электронной площадки </w:t>
      </w:r>
      <w:r w:rsidR="006743F1">
        <w:rPr>
          <w:sz w:val="24"/>
          <w:szCs w:val="24"/>
        </w:rPr>
        <w:t>в течение 1 рабочего дня</w:t>
      </w:r>
      <w:r>
        <w:rPr>
          <w:sz w:val="24"/>
          <w:szCs w:val="24"/>
        </w:rPr>
        <w:t xml:space="preserve"> со дня </w:t>
      </w:r>
      <w:r w:rsidR="006743F1">
        <w:rPr>
          <w:sz w:val="24"/>
          <w:szCs w:val="24"/>
        </w:rPr>
        <w:t>окончания рассмотрения заявок</w:t>
      </w:r>
      <w:r w:rsidRPr="008A64F1">
        <w:rPr>
          <w:sz w:val="24"/>
          <w:szCs w:val="24"/>
        </w:rPr>
        <w:t>.</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Подписи членов комиссии:</w:t>
      </w:r>
    </w:p>
    <w:p w:rsidR="00E84E5A" w:rsidRDefault="00E84E5A" w:rsidP="00E84E5A">
      <w:pPr>
        <w:pStyle w:val="a3"/>
        <w:spacing w:after="0" w:line="240" w:lineRule="auto"/>
        <w:ind w:left="0"/>
        <w:jc w:val="both"/>
        <w:rPr>
          <w:rFonts w:ascii="Times New Roman" w:hAnsi="Times New Roman" w:cs="Times New Roman"/>
          <w:sz w:val="24"/>
          <w:szCs w:val="28"/>
        </w:rPr>
      </w:pP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Председатель комиссии: 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Секретарь комиссии: 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Члены комиссии: 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sidRPr="00FA6F84">
        <w:rPr>
          <w:rFonts w:ascii="Times New Roman" w:hAnsi="Times New Roman" w:cs="Times New Roman"/>
          <w:sz w:val="24"/>
          <w:szCs w:val="28"/>
        </w:rPr>
        <w:tab/>
      </w:r>
      <w:r w:rsidRPr="00FA6F84">
        <w:rPr>
          <w:rFonts w:ascii="Times New Roman" w:hAnsi="Times New Roman" w:cs="Times New Roman"/>
          <w:sz w:val="24"/>
          <w:szCs w:val="28"/>
        </w:rPr>
        <w:tab/>
      </w:r>
      <w:r>
        <w:rPr>
          <w:rFonts w:ascii="Times New Roman" w:hAnsi="Times New Roman" w:cs="Times New Roman"/>
          <w:sz w:val="24"/>
          <w:szCs w:val="28"/>
        </w:rPr>
        <w:t xml:space="preserve">       </w:t>
      </w:r>
      <w:r w:rsidRPr="00FA6F84">
        <w:rPr>
          <w:rFonts w:ascii="Times New Roman" w:hAnsi="Times New Roman" w:cs="Times New Roman"/>
          <w:sz w:val="24"/>
          <w:szCs w:val="28"/>
        </w:rPr>
        <w:t>___________________________________</w:t>
      </w:r>
    </w:p>
    <w:p w:rsidR="00E84E5A" w:rsidRPr="00FA6F84" w:rsidRDefault="00E84E5A" w:rsidP="00E84E5A">
      <w:pPr>
        <w:pStyle w:val="a3"/>
        <w:spacing w:after="0" w:line="240" w:lineRule="auto"/>
        <w:ind w:left="0"/>
        <w:jc w:val="both"/>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t xml:space="preserve">       </w:t>
      </w:r>
      <w:r w:rsidRPr="00FA6F84">
        <w:rPr>
          <w:rFonts w:ascii="Times New Roman" w:hAnsi="Times New Roman" w:cs="Times New Roman"/>
          <w:sz w:val="24"/>
          <w:szCs w:val="28"/>
        </w:rPr>
        <w:t>___________________________________</w:t>
      </w:r>
    </w:p>
    <w:p w:rsidR="00E84E5A" w:rsidRPr="00180887" w:rsidRDefault="00E84E5A" w:rsidP="00E84E5A">
      <w:pPr>
        <w:pStyle w:val="a3"/>
        <w:spacing w:after="0" w:line="240" w:lineRule="auto"/>
        <w:ind w:left="0"/>
        <w:jc w:val="both"/>
        <w:rPr>
          <w:rFonts w:ascii="Times New Roman" w:hAnsi="Times New Roman" w:cs="Times New Roman"/>
          <w:sz w:val="24"/>
          <w:szCs w:val="28"/>
        </w:rPr>
      </w:pPr>
    </w:p>
    <w:p w:rsidR="002D75ED" w:rsidRPr="00DD16C7" w:rsidRDefault="00E84E5A" w:rsidP="00DD16C7">
      <w:pPr>
        <w:spacing w:line="259" w:lineRule="auto"/>
        <w:rPr>
          <w:sz w:val="20"/>
        </w:rPr>
      </w:pPr>
      <w:r>
        <w:rPr>
          <w:sz w:val="20"/>
        </w:rPr>
        <w:br w:type="page"/>
      </w:r>
    </w:p>
    <w:p w:rsidR="00DF7B5C" w:rsidRPr="00E23784" w:rsidRDefault="00DF7B5C" w:rsidP="00DF7B5C">
      <w:pPr>
        <w:pStyle w:val="a3"/>
        <w:spacing w:line="240" w:lineRule="auto"/>
        <w:ind w:left="0"/>
        <w:rPr>
          <w:rFonts w:ascii="Times New Roman" w:hAnsi="Times New Roman" w:cs="Times New Roman"/>
          <w:color w:val="FF0000"/>
          <w:sz w:val="24"/>
          <w:szCs w:val="24"/>
        </w:rPr>
      </w:pPr>
    </w:p>
    <w:p w:rsidR="00DF7B5C" w:rsidRPr="00E23784" w:rsidRDefault="0028500A" w:rsidP="00E23784">
      <w:pPr>
        <w:pStyle w:val="a3"/>
        <w:spacing w:line="240" w:lineRule="auto"/>
        <w:ind w:left="0"/>
        <w:jc w:val="right"/>
        <w:rPr>
          <w:rFonts w:ascii="Times New Roman" w:hAnsi="Times New Roman" w:cs="Times New Roman"/>
          <w:sz w:val="24"/>
          <w:szCs w:val="24"/>
        </w:rPr>
      </w:pPr>
      <w:r w:rsidRPr="0028500A">
        <w:rPr>
          <w:rFonts w:ascii="Times New Roman" w:eastAsia="Courier New" w:hAnsi="Times New Roman" w:cs="Times New Roman"/>
          <w:color w:val="000000"/>
          <w:sz w:val="20"/>
          <w:szCs w:val="20"/>
          <w:lang w:eastAsia="ru-RU"/>
        </w:rPr>
        <w:t xml:space="preserve">На бланке организации                                                                  </w:t>
      </w:r>
      <w:r w:rsidR="00DF7B5C">
        <w:rPr>
          <w:rFonts w:ascii="Times New Roman" w:eastAsia="Courier New" w:hAnsi="Times New Roman" w:cs="Times New Roman"/>
          <w:color w:val="000000"/>
          <w:sz w:val="20"/>
          <w:szCs w:val="20"/>
          <w:lang w:eastAsia="ru-RU"/>
        </w:rPr>
        <w:t xml:space="preserve">                                   </w:t>
      </w:r>
      <w:r w:rsidRPr="0028500A">
        <w:rPr>
          <w:rFonts w:ascii="Times New Roman" w:eastAsia="Courier New" w:hAnsi="Times New Roman" w:cs="Times New Roman"/>
          <w:color w:val="000000"/>
          <w:sz w:val="20"/>
          <w:szCs w:val="20"/>
          <w:lang w:eastAsia="ru-RU"/>
        </w:rPr>
        <w:t xml:space="preserve"> </w:t>
      </w:r>
      <w:r w:rsidR="00DD16C7">
        <w:rPr>
          <w:rFonts w:ascii="Times New Roman" w:hAnsi="Times New Roman" w:cs="Times New Roman"/>
          <w:sz w:val="24"/>
          <w:szCs w:val="24"/>
        </w:rPr>
        <w:t>Приложение № 3</w:t>
      </w:r>
    </w:p>
    <w:p w:rsidR="00DF7B5C" w:rsidRPr="00E23784" w:rsidRDefault="00E23784" w:rsidP="00E23784">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 xml:space="preserve">                                                       </w:t>
      </w:r>
      <w:r w:rsidR="00DF7B5C" w:rsidRPr="00E23784">
        <w:rPr>
          <w:rFonts w:ascii="Times New Roman" w:hAnsi="Times New Roman" w:cs="Times New Roman"/>
          <w:sz w:val="24"/>
          <w:szCs w:val="24"/>
        </w:rPr>
        <w:t>к документации об</w:t>
      </w:r>
    </w:p>
    <w:p w:rsidR="0028500A" w:rsidRPr="00E23784" w:rsidRDefault="00DF7B5C" w:rsidP="00E23784">
      <w:pPr>
        <w:widowControl w:val="0"/>
        <w:tabs>
          <w:tab w:val="center" w:pos="4677"/>
          <w:tab w:val="right" w:pos="9355"/>
        </w:tabs>
        <w:spacing w:after="0" w:line="240" w:lineRule="auto"/>
        <w:jc w:val="right"/>
        <w:rPr>
          <w:rFonts w:ascii="Times New Roman" w:eastAsia="Courier New" w:hAnsi="Times New Roman" w:cs="Times New Roman"/>
          <w:color w:val="000000"/>
          <w:sz w:val="24"/>
          <w:szCs w:val="24"/>
          <w:lang w:eastAsia="ru-RU"/>
        </w:rPr>
      </w:pPr>
      <w:r w:rsidRPr="00E23784">
        <w:rPr>
          <w:rFonts w:ascii="Times New Roman" w:hAnsi="Times New Roman" w:cs="Times New Roman"/>
          <w:sz w:val="24"/>
          <w:szCs w:val="24"/>
        </w:rPr>
        <w:t xml:space="preserve">                                                                                              электронном аукционе  </w:t>
      </w:r>
    </w:p>
    <w:p w:rsidR="0028500A" w:rsidRPr="0028500A" w:rsidRDefault="0028500A" w:rsidP="0028500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28500A">
        <w:rPr>
          <w:rFonts w:ascii="Times New Roman" w:eastAsia="Courier New" w:hAnsi="Times New Roman" w:cs="Times New Roman"/>
          <w:color w:val="000000"/>
          <w:sz w:val="20"/>
          <w:szCs w:val="20"/>
          <w:lang w:eastAsia="ru-RU"/>
        </w:rPr>
        <w:t>Дата, исх. номер</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в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(наименование Заказчика)</w:t>
      </w:r>
    </w:p>
    <w:p w:rsidR="0028500A" w:rsidRPr="00E23784" w:rsidRDefault="0028500A" w:rsidP="0028500A">
      <w:pPr>
        <w:widowControl w:val="0"/>
        <w:autoSpaceDE w:val="0"/>
        <w:autoSpaceDN w:val="0"/>
        <w:adjustRightInd w:val="0"/>
        <w:spacing w:after="0" w:line="240" w:lineRule="auto"/>
        <w:jc w:val="right"/>
        <w:rPr>
          <w:rFonts w:ascii="Times New Roman" w:hAnsi="Times New Roman" w:cs="Times New Roman"/>
          <w:sz w:val="24"/>
          <w:szCs w:val="24"/>
        </w:rPr>
      </w:pPr>
      <w:r w:rsidRPr="00E23784">
        <w:rPr>
          <w:rFonts w:ascii="Times New Roman" w:hAnsi="Times New Roman" w:cs="Times New Roman"/>
          <w:sz w:val="24"/>
          <w:szCs w:val="24"/>
        </w:rPr>
        <w:t>адрес: _________________</w:t>
      </w:r>
    </w:p>
    <w:p w:rsidR="0028500A" w:rsidRPr="0028500A" w:rsidRDefault="0028500A" w:rsidP="0028500A">
      <w:pPr>
        <w:widowControl w:val="0"/>
        <w:autoSpaceDE w:val="0"/>
        <w:autoSpaceDN w:val="0"/>
        <w:adjustRightInd w:val="0"/>
        <w:spacing w:after="0" w:line="240" w:lineRule="auto"/>
        <w:jc w:val="right"/>
        <w:rPr>
          <w:rFonts w:ascii="Times New Roman" w:hAnsi="Times New Roman" w:cs="Times New Roman"/>
          <w:sz w:val="20"/>
          <w:szCs w:val="20"/>
        </w:rPr>
      </w:pPr>
      <w:r w:rsidRPr="0028500A">
        <w:rPr>
          <w:rFonts w:ascii="Times New Roman" w:hAnsi="Times New Roman" w:cs="Times New Roman"/>
          <w:sz w:val="20"/>
          <w:szCs w:val="20"/>
        </w:rPr>
        <w:t>(место нахождения Заказчика)</w:t>
      </w:r>
    </w:p>
    <w:p w:rsidR="0028500A" w:rsidRPr="0028500A"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00A" w:rsidRPr="004226FA" w:rsidRDefault="0028500A" w:rsidP="0028500A">
      <w:pPr>
        <w:widowControl w:val="0"/>
        <w:autoSpaceDE w:val="0"/>
        <w:autoSpaceDN w:val="0"/>
        <w:adjustRightInd w:val="0"/>
        <w:spacing w:after="0" w:line="240" w:lineRule="auto"/>
        <w:jc w:val="center"/>
        <w:rPr>
          <w:rFonts w:ascii="Times New Roman" w:hAnsi="Times New Roman" w:cs="Times New Roman"/>
          <w:sz w:val="24"/>
          <w:szCs w:val="24"/>
        </w:rPr>
      </w:pPr>
      <w:r w:rsidRPr="004226FA">
        <w:rPr>
          <w:rFonts w:ascii="Times New Roman" w:hAnsi="Times New Roman" w:cs="Times New Roman"/>
          <w:b/>
          <w:bCs/>
          <w:sz w:val="24"/>
          <w:szCs w:val="24"/>
        </w:rPr>
        <w:t>УВЕДОМЛЕНИЕ</w:t>
      </w:r>
    </w:p>
    <w:p w:rsidR="0028500A" w:rsidRPr="0046327E" w:rsidRDefault="0028500A" w:rsidP="004B6AC7">
      <w:pPr>
        <w:widowControl w:val="0"/>
        <w:autoSpaceDE w:val="0"/>
        <w:autoSpaceDN w:val="0"/>
        <w:adjustRightInd w:val="0"/>
        <w:spacing w:after="0" w:line="240" w:lineRule="auto"/>
        <w:jc w:val="center"/>
        <w:rPr>
          <w:rFonts w:ascii="Times New Roman" w:hAnsi="Times New Roman" w:cs="Times New Roman"/>
          <w:sz w:val="24"/>
          <w:szCs w:val="24"/>
        </w:rPr>
      </w:pPr>
      <w:r w:rsidRPr="0046327E">
        <w:rPr>
          <w:rFonts w:ascii="Times New Roman" w:hAnsi="Times New Roman" w:cs="Times New Roman"/>
          <w:sz w:val="24"/>
          <w:szCs w:val="24"/>
        </w:rPr>
        <w:t xml:space="preserve">об отзыве заявки на участие в </w:t>
      </w:r>
      <w:r w:rsidR="004B6AC7" w:rsidRPr="0046327E">
        <w:rPr>
          <w:rFonts w:ascii="Times New Roman" w:hAnsi="Times New Roman" w:cs="Times New Roman"/>
          <w:sz w:val="24"/>
          <w:szCs w:val="24"/>
        </w:rPr>
        <w:t>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r w:rsidRPr="0046327E">
        <w:rPr>
          <w:rFonts w:ascii="Times New Roman" w:hAnsi="Times New Roman" w:cs="Times New Roman"/>
          <w:sz w:val="24"/>
          <w:szCs w:val="24"/>
        </w:rPr>
        <w:t xml:space="preserve">Руководствуясь пунктом </w:t>
      </w:r>
      <w:r w:rsidR="003D3C01" w:rsidRPr="0046327E">
        <w:rPr>
          <w:rFonts w:ascii="Times New Roman" w:hAnsi="Times New Roman" w:cs="Times New Roman"/>
          <w:sz w:val="24"/>
          <w:szCs w:val="24"/>
        </w:rPr>
        <w:t>150</w:t>
      </w:r>
      <w:r w:rsidRPr="0046327E">
        <w:rPr>
          <w:rFonts w:ascii="Times New Roman" w:hAnsi="Times New Roman" w:cs="Times New Roman"/>
          <w:sz w:val="24"/>
          <w:szCs w:val="24"/>
        </w:rPr>
        <w:t xml:space="preserve"> </w:t>
      </w:r>
      <w:r w:rsidR="003D3C01"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46327E">
        <w:rPr>
          <w:rFonts w:ascii="Times New Roman" w:hAnsi="Times New Roman" w:cs="Times New Roman"/>
          <w:sz w:val="24"/>
          <w:szCs w:val="24"/>
        </w:rPr>
        <w:t xml:space="preserve"> </w:t>
      </w:r>
      <w:r w:rsidRPr="0046327E">
        <w:rPr>
          <w:rFonts w:ascii="Times New Roman" w:hAnsi="Times New Roman" w:cs="Times New Roman"/>
          <w:sz w:val="24"/>
          <w:szCs w:val="24"/>
          <w:u w:val="single"/>
        </w:rPr>
        <w:t>________________________________________</w:t>
      </w:r>
      <w:r w:rsidR="003D3C01" w:rsidRPr="0046327E">
        <w:rPr>
          <w:rFonts w:ascii="Times New Roman" w:hAnsi="Times New Roman" w:cs="Times New Roman"/>
          <w:sz w:val="24"/>
          <w:szCs w:val="24"/>
          <w:u w:val="single"/>
        </w:rPr>
        <w:t>__________________________</w:t>
      </w:r>
    </w:p>
    <w:p w:rsidR="0028500A" w:rsidRPr="0046327E" w:rsidRDefault="003D3C01"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sz w:val="24"/>
          <w:szCs w:val="24"/>
        </w:rPr>
        <w:t xml:space="preserve">          </w:t>
      </w:r>
      <w:r w:rsidR="0028500A" w:rsidRPr="0046327E">
        <w:rPr>
          <w:rFonts w:ascii="Times New Roman" w:hAnsi="Times New Roman" w:cs="Times New Roman"/>
          <w:i/>
          <w:sz w:val="24"/>
          <w:szCs w:val="24"/>
        </w:rPr>
        <w:t>(полное наименование участника, подавшего заявку</w:t>
      </w:r>
      <w:r w:rsidRPr="0046327E">
        <w:rPr>
          <w:rFonts w:ascii="Times New Roman" w:hAnsi="Times New Roman" w:cs="Times New Roman"/>
          <w:i/>
          <w:sz w:val="24"/>
          <w:szCs w:val="24"/>
        </w:rPr>
        <w:t xml:space="preserve"> на участие в электронном аукционе)</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настоящим извещает Вас об отзыве своей заявки на участие в</w:t>
      </w:r>
      <w:r w:rsidR="003D3C01" w:rsidRPr="0046327E">
        <w:rPr>
          <w:rFonts w:ascii="Times New Roman" w:hAnsi="Times New Roman" w:cs="Times New Roman"/>
          <w:sz w:val="24"/>
          <w:szCs w:val="24"/>
        </w:rPr>
        <w:t xml:space="preserve"> электронном аукционе.</w:t>
      </w:r>
    </w:p>
    <w:p w:rsidR="0028500A" w:rsidRPr="0046327E" w:rsidRDefault="0028500A"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Названная заявка подана _________________________________________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                                                     </w:t>
      </w:r>
      <w:r w:rsidR="003764BE" w:rsidRPr="0046327E">
        <w:rPr>
          <w:rFonts w:ascii="Times New Roman" w:hAnsi="Times New Roman" w:cs="Times New Roman"/>
          <w:i/>
          <w:sz w:val="24"/>
          <w:szCs w:val="24"/>
        </w:rPr>
        <w:t xml:space="preserve">(полное наименование участника, </w:t>
      </w:r>
      <w:r w:rsidRPr="0046327E">
        <w:rPr>
          <w:rFonts w:ascii="Times New Roman" w:hAnsi="Times New Roman" w:cs="Times New Roman"/>
          <w:i/>
          <w:sz w:val="24"/>
          <w:szCs w:val="24"/>
        </w:rPr>
        <w:t>подавшего заявку)</w:t>
      </w:r>
      <w:r w:rsidRPr="0046327E">
        <w:rPr>
          <w:rFonts w:ascii="Times New Roman" w:hAnsi="Times New Roman" w:cs="Times New Roman"/>
          <w:sz w:val="24"/>
          <w:szCs w:val="24"/>
        </w:rPr>
        <w:t xml:space="preserve"> __________________________.</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i/>
          <w:sz w:val="24"/>
          <w:szCs w:val="24"/>
        </w:rPr>
      </w:pPr>
      <w:r w:rsidRPr="0046327E">
        <w:rPr>
          <w:rFonts w:ascii="Times New Roman" w:hAnsi="Times New Roman" w:cs="Times New Roman"/>
          <w:i/>
          <w:sz w:val="24"/>
          <w:szCs w:val="24"/>
        </w:rPr>
        <w:t>(время, дата подачи заявки)</w:t>
      </w:r>
    </w:p>
    <w:p w:rsidR="0028500A" w:rsidRPr="0046327E" w:rsidRDefault="003764BE" w:rsidP="002850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327E">
        <w:rPr>
          <w:rFonts w:ascii="Times New Roman" w:hAnsi="Times New Roman" w:cs="Times New Roman"/>
          <w:sz w:val="24"/>
          <w:szCs w:val="24"/>
        </w:rPr>
        <w:t>Заявке</w:t>
      </w:r>
      <w:r w:rsidR="0028500A" w:rsidRPr="0046327E">
        <w:rPr>
          <w:rFonts w:ascii="Times New Roman" w:hAnsi="Times New Roman" w:cs="Times New Roman"/>
          <w:sz w:val="24"/>
          <w:szCs w:val="24"/>
        </w:rPr>
        <w:t xml:space="preserve"> присвоен </w:t>
      </w:r>
      <w:r w:rsidR="004B6AC7" w:rsidRPr="0046327E">
        <w:rPr>
          <w:rFonts w:ascii="Times New Roman" w:hAnsi="Times New Roman" w:cs="Times New Roman"/>
          <w:sz w:val="24"/>
          <w:szCs w:val="24"/>
        </w:rPr>
        <w:t>п</w:t>
      </w:r>
      <w:r w:rsidRPr="0046327E">
        <w:rPr>
          <w:rFonts w:ascii="Times New Roman" w:hAnsi="Times New Roman" w:cs="Times New Roman"/>
          <w:sz w:val="24"/>
          <w:szCs w:val="24"/>
        </w:rPr>
        <w:t>орядковый</w:t>
      </w:r>
      <w:r w:rsidR="0028500A" w:rsidRPr="0046327E">
        <w:rPr>
          <w:rFonts w:ascii="Times New Roman" w:hAnsi="Times New Roman" w:cs="Times New Roman"/>
          <w:sz w:val="24"/>
          <w:szCs w:val="24"/>
        </w:rPr>
        <w:t xml:space="preserve"> номер № __________.</w:t>
      </w:r>
    </w:p>
    <w:p w:rsidR="0028500A" w:rsidRPr="0046327E" w:rsidRDefault="0028500A" w:rsidP="0028500A">
      <w:pPr>
        <w:widowControl w:val="0"/>
        <w:autoSpaceDE w:val="0"/>
        <w:autoSpaceDN w:val="0"/>
        <w:adjustRightInd w:val="0"/>
        <w:spacing w:after="0" w:line="240" w:lineRule="auto"/>
        <w:rPr>
          <w:rFonts w:ascii="Times New Roman" w:hAnsi="Times New Roman" w:cs="Times New Roman"/>
          <w:i/>
          <w:sz w:val="24"/>
          <w:szCs w:val="24"/>
        </w:rPr>
      </w:pPr>
    </w:p>
    <w:p w:rsidR="0028500A" w:rsidRPr="0046327E" w:rsidRDefault="0028500A" w:rsidP="004B6AC7">
      <w:pPr>
        <w:widowControl w:val="0"/>
        <w:autoSpaceDE w:val="0"/>
        <w:autoSpaceDN w:val="0"/>
        <w:adjustRightInd w:val="0"/>
        <w:spacing w:after="0" w:line="240" w:lineRule="auto"/>
        <w:jc w:val="both"/>
        <w:rPr>
          <w:rFonts w:ascii="Times New Roman" w:hAnsi="Times New Roman" w:cs="Times New Roman"/>
          <w:sz w:val="24"/>
          <w:szCs w:val="24"/>
        </w:rPr>
      </w:pPr>
      <w:r w:rsidRPr="0046327E">
        <w:rPr>
          <w:rFonts w:ascii="Times New Roman" w:hAnsi="Times New Roman" w:cs="Times New Roman"/>
          <w:sz w:val="24"/>
          <w:szCs w:val="24"/>
        </w:rPr>
        <w:t xml:space="preserve">В соответствии с </w:t>
      </w:r>
      <w:r w:rsidR="004B6AC7" w:rsidRPr="0046327E">
        <w:rPr>
          <w:rFonts w:ascii="Times New Roman" w:hAnsi="Times New Roman" w:cs="Times New Roman"/>
          <w:sz w:val="24"/>
          <w:szCs w:val="24"/>
        </w:rPr>
        <w:t>пунктом 119</w:t>
      </w:r>
      <w:hyperlink r:id="rId9" w:history="1"/>
      <w:r w:rsidRPr="0046327E">
        <w:rPr>
          <w:rFonts w:ascii="Times New Roman" w:hAnsi="Times New Roman" w:cs="Times New Roman"/>
          <w:sz w:val="24"/>
          <w:szCs w:val="24"/>
        </w:rPr>
        <w:t xml:space="preserve"> </w:t>
      </w:r>
      <w:r w:rsidR="004B6AC7" w:rsidRPr="0046327E">
        <w:rPr>
          <w:rFonts w:ascii="Times New Roman" w:hAnsi="Times New Roman" w:cs="Times New Roman"/>
          <w:sz w:val="24"/>
          <w:szCs w:val="24"/>
        </w:rPr>
        <w:t>Постановления Российской Федерации от «01» июля 2016г.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прекращение блокирования денежных средств участника, происходит в течение одного рабочего дня со дня поступления уведомления об отзыве заявки.</w:t>
      </w:r>
    </w:p>
    <w:p w:rsidR="0028500A" w:rsidRPr="0046327E" w:rsidRDefault="0028500A" w:rsidP="0028500A">
      <w:pPr>
        <w:widowControl w:val="0"/>
        <w:autoSpaceDE w:val="0"/>
        <w:autoSpaceDN w:val="0"/>
        <w:adjustRightInd w:val="0"/>
        <w:spacing w:after="0" w:line="240" w:lineRule="auto"/>
        <w:jc w:val="both"/>
        <w:rPr>
          <w:rFonts w:ascii="Times New Roman" w:hAnsi="Times New Roman" w:cs="Times New Roman"/>
          <w:sz w:val="24"/>
          <w:szCs w:val="24"/>
        </w:rPr>
      </w:pPr>
    </w:p>
    <w:p w:rsidR="002D75ED" w:rsidRPr="0046327E" w:rsidRDefault="002D75ED" w:rsidP="00357EDB">
      <w:pPr>
        <w:pStyle w:val="ConsPlusNormal"/>
        <w:ind w:firstLine="709"/>
        <w:jc w:val="both"/>
        <w:rPr>
          <w:sz w:val="24"/>
          <w:szCs w:val="24"/>
        </w:rPr>
      </w:pPr>
    </w:p>
    <w:p w:rsidR="002D75ED" w:rsidRPr="0046327E"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357EDB">
      <w:pPr>
        <w:pStyle w:val="ConsPlusNormal"/>
        <w:ind w:firstLine="709"/>
        <w:jc w:val="both"/>
        <w:rPr>
          <w:sz w:val="24"/>
          <w:szCs w:val="24"/>
        </w:rPr>
      </w:pPr>
    </w:p>
    <w:p w:rsidR="002D75ED" w:rsidRDefault="002D75ED" w:rsidP="00686562">
      <w:pPr>
        <w:pStyle w:val="ConsPlusNormal"/>
        <w:jc w:val="both"/>
        <w:rPr>
          <w:sz w:val="24"/>
          <w:szCs w:val="24"/>
        </w:rPr>
      </w:pPr>
    </w:p>
    <w:p w:rsidR="00413632" w:rsidRDefault="00413632" w:rsidP="00333F71">
      <w:pPr>
        <w:pStyle w:val="a3"/>
        <w:spacing w:line="240" w:lineRule="auto"/>
        <w:ind w:left="0"/>
        <w:jc w:val="right"/>
        <w:rPr>
          <w:sz w:val="24"/>
          <w:szCs w:val="24"/>
        </w:rPr>
        <w:sectPr w:rsidR="00413632" w:rsidSect="005439BF">
          <w:pgSz w:w="11906" w:h="16838"/>
          <w:pgMar w:top="1134" w:right="849" w:bottom="1134" w:left="1701" w:header="709" w:footer="709" w:gutter="0"/>
          <w:cols w:space="708"/>
          <w:docGrid w:linePitch="360"/>
        </w:sectPr>
      </w:pPr>
    </w:p>
    <w:p w:rsidR="008D7D81" w:rsidRDefault="00333F71" w:rsidP="00333F71">
      <w:pPr>
        <w:pStyle w:val="a3"/>
        <w:spacing w:line="240" w:lineRule="auto"/>
        <w:ind w:left="0"/>
        <w:jc w:val="right"/>
        <w:rPr>
          <w:sz w:val="24"/>
          <w:szCs w:val="24"/>
        </w:rPr>
      </w:pPr>
      <w:r>
        <w:rPr>
          <w:sz w:val="24"/>
          <w:szCs w:val="24"/>
        </w:rPr>
        <w:lastRenderedPageBreak/>
        <w:t xml:space="preserve">                                                                         </w:t>
      </w:r>
    </w:p>
    <w:p w:rsidR="00333F71" w:rsidRPr="004226FA" w:rsidRDefault="00333F71" w:rsidP="00333F71">
      <w:pPr>
        <w:pStyle w:val="a3"/>
        <w:spacing w:line="240" w:lineRule="auto"/>
        <w:ind w:left="0"/>
        <w:jc w:val="right"/>
        <w:rPr>
          <w:rFonts w:ascii="Times New Roman" w:hAnsi="Times New Roman" w:cs="Times New Roman"/>
          <w:sz w:val="24"/>
          <w:szCs w:val="24"/>
        </w:rPr>
      </w:pPr>
      <w:r>
        <w:rPr>
          <w:sz w:val="24"/>
          <w:szCs w:val="24"/>
        </w:rPr>
        <w:t xml:space="preserve"> </w:t>
      </w:r>
      <w:r w:rsidR="00AB0151" w:rsidRPr="004226FA">
        <w:rPr>
          <w:rFonts w:ascii="Times New Roman" w:hAnsi="Times New Roman" w:cs="Times New Roman"/>
          <w:sz w:val="24"/>
          <w:szCs w:val="24"/>
        </w:rPr>
        <w:t>Приложение № 4</w:t>
      </w:r>
    </w:p>
    <w:p w:rsidR="00333F71" w:rsidRPr="004226FA" w:rsidRDefault="00333F71" w:rsidP="00333F7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к документации об</w:t>
      </w:r>
    </w:p>
    <w:p w:rsidR="002D75ED" w:rsidRDefault="00333F71" w:rsidP="00AB0151">
      <w:pPr>
        <w:pStyle w:val="a3"/>
        <w:spacing w:after="0" w:line="240" w:lineRule="auto"/>
        <w:ind w:left="0"/>
        <w:jc w:val="right"/>
        <w:rPr>
          <w:rFonts w:ascii="Times New Roman" w:hAnsi="Times New Roman" w:cs="Times New Roman"/>
          <w:sz w:val="24"/>
          <w:szCs w:val="24"/>
        </w:rPr>
      </w:pPr>
      <w:r w:rsidRPr="004226FA">
        <w:rPr>
          <w:rFonts w:ascii="Times New Roman" w:hAnsi="Times New Roman" w:cs="Times New Roman"/>
          <w:sz w:val="24"/>
          <w:szCs w:val="24"/>
        </w:rPr>
        <w:t>электронном аукционе</w:t>
      </w:r>
    </w:p>
    <w:p w:rsidR="00E615B3" w:rsidRPr="00E615B3" w:rsidRDefault="00E615B3" w:rsidP="00E615B3">
      <w:pPr>
        <w:pStyle w:val="a3"/>
        <w:spacing w:after="0" w:line="240" w:lineRule="auto"/>
        <w:ind w:left="0"/>
        <w:jc w:val="center"/>
        <w:rPr>
          <w:rFonts w:ascii="Times New Roman" w:hAnsi="Times New Roman" w:cs="Times New Roman"/>
          <w:b/>
          <w:sz w:val="28"/>
          <w:szCs w:val="24"/>
        </w:rPr>
      </w:pPr>
      <w:r w:rsidRPr="00E615B3">
        <w:rPr>
          <w:rFonts w:ascii="Times New Roman" w:hAnsi="Times New Roman" w:cs="Times New Roman"/>
          <w:b/>
          <w:sz w:val="28"/>
          <w:szCs w:val="24"/>
        </w:rPr>
        <w:t>График оказания услуг и (или) выполнения работ</w:t>
      </w:r>
    </w:p>
    <w:p w:rsidR="002D75ED" w:rsidRDefault="00494114" w:rsidP="00357EDB">
      <w:pPr>
        <w:pStyle w:val="ConsPlusNormal"/>
        <w:ind w:firstLine="709"/>
        <w:jc w:val="both"/>
        <w:rPr>
          <w:sz w:val="24"/>
          <w:szCs w:val="24"/>
        </w:rPr>
      </w:pPr>
      <w:r>
        <w:rPr>
          <w:sz w:val="24"/>
          <w:szCs w:val="24"/>
        </w:rPr>
        <w:t xml:space="preserve">          </w:t>
      </w:r>
    </w:p>
    <w:p w:rsidR="00E615B3" w:rsidRPr="00E615B3" w:rsidRDefault="00E615B3" w:rsidP="00E615B3">
      <w:pPr>
        <w:spacing w:line="259" w:lineRule="auto"/>
      </w:pPr>
    </w:p>
    <w:p w:rsidR="002D75ED" w:rsidRDefault="00D23398" w:rsidP="00E44A96">
      <w:pPr>
        <w:pStyle w:val="ConsPlusNormal"/>
        <w:tabs>
          <w:tab w:val="left" w:pos="6795"/>
        </w:tabs>
        <w:ind w:firstLine="709"/>
        <w:jc w:val="both"/>
        <w:rPr>
          <w:sz w:val="24"/>
          <w:szCs w:val="24"/>
        </w:rPr>
      </w:pPr>
      <w:r w:rsidRPr="00D23398">
        <w:rPr>
          <w:noProof/>
        </w:rPr>
        <w:drawing>
          <wp:inline distT="0" distB="0" distL="0" distR="0">
            <wp:extent cx="9251950" cy="2717135"/>
            <wp:effectExtent l="0" t="0" r="635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51950" cy="2717135"/>
                    </a:xfrm>
                    <a:prstGeom prst="rect">
                      <a:avLst/>
                    </a:prstGeom>
                    <a:noFill/>
                    <a:ln>
                      <a:noFill/>
                    </a:ln>
                  </pic:spPr>
                </pic:pic>
              </a:graphicData>
            </a:graphic>
          </wp:inline>
        </w:drawing>
      </w:r>
    </w:p>
    <w:tbl>
      <w:tblPr>
        <w:tblW w:w="5000" w:type="pct"/>
        <w:tblLook w:val="04A0" w:firstRow="1" w:lastRow="0" w:firstColumn="1" w:lastColumn="0" w:noHBand="0" w:noVBand="1"/>
      </w:tblPr>
      <w:tblGrid>
        <w:gridCol w:w="223"/>
        <w:gridCol w:w="4940"/>
        <w:gridCol w:w="805"/>
        <w:gridCol w:w="548"/>
        <w:gridCol w:w="825"/>
        <w:gridCol w:w="754"/>
        <w:gridCol w:w="254"/>
        <w:gridCol w:w="254"/>
        <w:gridCol w:w="254"/>
        <w:gridCol w:w="254"/>
        <w:gridCol w:w="254"/>
        <w:gridCol w:w="254"/>
        <w:gridCol w:w="254"/>
        <w:gridCol w:w="254"/>
        <w:gridCol w:w="254"/>
        <w:gridCol w:w="254"/>
        <w:gridCol w:w="254"/>
        <w:gridCol w:w="254"/>
        <w:gridCol w:w="254"/>
        <w:gridCol w:w="254"/>
        <w:gridCol w:w="254"/>
        <w:gridCol w:w="278"/>
        <w:gridCol w:w="260"/>
        <w:gridCol w:w="263"/>
        <w:gridCol w:w="278"/>
        <w:gridCol w:w="260"/>
        <w:gridCol w:w="263"/>
        <w:gridCol w:w="328"/>
        <w:gridCol w:w="322"/>
        <w:gridCol w:w="316"/>
        <w:gridCol w:w="313"/>
      </w:tblGrid>
      <w:tr w:rsidR="004A4D0D" w:rsidRPr="00494114" w:rsidTr="00380084">
        <w:trPr>
          <w:trHeight w:val="420"/>
        </w:trPr>
        <w:tc>
          <w:tcPr>
            <w:tcW w:w="74"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hideMark/>
          </w:tcPr>
          <w:p w:rsidR="00494114" w:rsidRPr="00494114" w:rsidRDefault="00494114" w:rsidP="00494114">
            <w:pPr>
              <w:spacing w:after="0" w:line="240" w:lineRule="auto"/>
              <w:jc w:val="center"/>
              <w:rPr>
                <w:rFonts w:ascii="Times New Roman" w:eastAsia="Times New Roman" w:hAnsi="Times New Roman" w:cs="Times New Roman"/>
                <w:sz w:val="20"/>
                <w:szCs w:val="20"/>
                <w:lang w:eastAsia="ru-RU"/>
              </w:rPr>
            </w:pPr>
          </w:p>
        </w:tc>
      </w:tr>
      <w:tr w:rsidR="00E615B3" w:rsidRPr="00494114" w:rsidTr="00380084">
        <w:trPr>
          <w:trHeight w:val="420"/>
        </w:trPr>
        <w:tc>
          <w:tcPr>
            <w:tcW w:w="74"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b/>
                <w:bCs/>
                <w:sz w:val="24"/>
                <w:szCs w:val="24"/>
                <w:lang w:eastAsia="ru-RU"/>
              </w:rPr>
            </w:pPr>
          </w:p>
        </w:tc>
        <w:tc>
          <w:tcPr>
            <w:tcW w:w="1670" w:type="pct"/>
            <w:tcBorders>
              <w:top w:val="nil"/>
              <w:left w:val="nil"/>
              <w:bottom w:val="nil"/>
              <w:right w:val="nil"/>
            </w:tcBorders>
            <w:shd w:val="clear" w:color="auto" w:fill="auto"/>
            <w:noWrap/>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272" w:type="pct"/>
            <w:tcBorders>
              <w:top w:val="nil"/>
              <w:left w:val="nil"/>
              <w:bottom w:val="nil"/>
              <w:right w:val="nil"/>
            </w:tcBorders>
            <w:shd w:val="clear" w:color="auto" w:fill="auto"/>
            <w:noWrap/>
            <w:vAlign w:val="center"/>
          </w:tcPr>
          <w:p w:rsidR="00E615B3" w:rsidRPr="00494114" w:rsidRDefault="00E615B3" w:rsidP="00494114">
            <w:pPr>
              <w:spacing w:after="0" w:line="240" w:lineRule="auto"/>
              <w:rPr>
                <w:rFonts w:ascii="Times New Roman" w:eastAsia="Times New Roman" w:hAnsi="Times New Roman" w:cs="Times New Roman"/>
                <w:sz w:val="20"/>
                <w:szCs w:val="20"/>
                <w:lang w:eastAsia="ru-RU"/>
              </w:rPr>
            </w:pPr>
          </w:p>
        </w:tc>
        <w:tc>
          <w:tcPr>
            <w:tcW w:w="18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79"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255"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center"/>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94"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8"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8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11"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9"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7"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c>
          <w:tcPr>
            <w:tcW w:w="106" w:type="pct"/>
            <w:tcBorders>
              <w:top w:val="nil"/>
              <w:left w:val="nil"/>
              <w:bottom w:val="nil"/>
              <w:right w:val="nil"/>
            </w:tcBorders>
            <w:shd w:val="clear" w:color="auto" w:fill="auto"/>
            <w:noWrap/>
            <w:vAlign w:val="bottom"/>
          </w:tcPr>
          <w:p w:rsidR="00E615B3" w:rsidRPr="00494114" w:rsidRDefault="00E615B3" w:rsidP="00494114">
            <w:pPr>
              <w:spacing w:after="0" w:line="240" w:lineRule="auto"/>
              <w:jc w:val="center"/>
              <w:rPr>
                <w:rFonts w:ascii="Times New Roman" w:eastAsia="Times New Roman" w:hAnsi="Times New Roman" w:cs="Times New Roman"/>
                <w:sz w:val="20"/>
                <w:szCs w:val="20"/>
                <w:lang w:eastAsia="ru-RU"/>
              </w:rPr>
            </w:pPr>
          </w:p>
        </w:tc>
      </w:tr>
    </w:tbl>
    <w:p w:rsidR="00413632" w:rsidRDefault="00413632" w:rsidP="00413632">
      <w:pPr>
        <w:pStyle w:val="ConsPlusNormal"/>
        <w:jc w:val="both"/>
        <w:rPr>
          <w:sz w:val="24"/>
          <w:szCs w:val="24"/>
        </w:rPr>
        <w:sectPr w:rsidR="00413632" w:rsidSect="008D7D81">
          <w:pgSz w:w="16838" w:h="11906" w:orient="landscape"/>
          <w:pgMar w:top="284" w:right="1134" w:bottom="1701" w:left="1134" w:header="709" w:footer="709" w:gutter="0"/>
          <w:cols w:space="708"/>
          <w:docGrid w:linePitch="360"/>
        </w:sectPr>
      </w:pPr>
    </w:p>
    <w:tbl>
      <w:tblPr>
        <w:tblW w:w="0" w:type="auto"/>
        <w:tblInd w:w="709" w:type="dxa"/>
        <w:tblLook w:val="04A0" w:firstRow="1" w:lastRow="0" w:firstColumn="1" w:lastColumn="0" w:noHBand="0" w:noVBand="1"/>
      </w:tblPr>
      <w:tblGrid>
        <w:gridCol w:w="4343"/>
        <w:gridCol w:w="4520"/>
      </w:tblGrid>
      <w:tr w:rsidR="008A1A17" w:rsidRPr="00EE6EDF" w:rsidTr="00395E78">
        <w:tc>
          <w:tcPr>
            <w:tcW w:w="4343" w:type="dxa"/>
          </w:tcPr>
          <w:p w:rsidR="008A1A17" w:rsidRDefault="00226095" w:rsidP="00154269">
            <w:pPr>
              <w:spacing w:line="259" w:lineRule="auto"/>
            </w:pPr>
            <w:bookmarkStart w:id="4" w:name="Par264"/>
            <w:bookmarkEnd w:id="4"/>
            <w:r>
              <w:lastRenderedPageBreak/>
              <w:t xml:space="preserve">                                                                                                        </w:t>
            </w:r>
          </w:p>
        </w:tc>
        <w:tc>
          <w:tcPr>
            <w:tcW w:w="4520" w:type="dxa"/>
            <w:hideMark/>
          </w:tcPr>
          <w:p w:rsidR="008A1A17" w:rsidRPr="00EE6EDF" w:rsidRDefault="00A65EF0" w:rsidP="00395E78">
            <w:pPr>
              <w:pStyle w:val="a3"/>
              <w:spacing w:line="240" w:lineRule="auto"/>
              <w:ind w:left="0"/>
              <w:jc w:val="right"/>
              <w:rPr>
                <w:sz w:val="24"/>
                <w:szCs w:val="24"/>
              </w:rPr>
            </w:pPr>
            <w:r>
              <w:rPr>
                <w:sz w:val="24"/>
                <w:szCs w:val="24"/>
              </w:rPr>
              <w:t xml:space="preserve"> </w:t>
            </w:r>
            <w:r w:rsidR="00154269">
              <w:rPr>
                <w:sz w:val="24"/>
                <w:szCs w:val="24"/>
              </w:rPr>
              <w:t>Приложение № 5</w:t>
            </w:r>
          </w:p>
          <w:p w:rsidR="008A1A17" w:rsidRPr="00EE6EDF" w:rsidRDefault="008A1A17" w:rsidP="00395E78">
            <w:pPr>
              <w:pStyle w:val="a3"/>
              <w:spacing w:line="240" w:lineRule="auto"/>
              <w:ind w:left="0"/>
              <w:jc w:val="right"/>
              <w:rPr>
                <w:sz w:val="24"/>
                <w:szCs w:val="24"/>
              </w:rPr>
            </w:pPr>
            <w:r w:rsidRPr="00EE6EDF">
              <w:rPr>
                <w:sz w:val="24"/>
                <w:szCs w:val="24"/>
              </w:rPr>
              <w:t>к документации об</w:t>
            </w:r>
          </w:p>
          <w:p w:rsidR="008A1A17" w:rsidRPr="00EE6EDF" w:rsidRDefault="008A1A17" w:rsidP="00395E78">
            <w:pPr>
              <w:pStyle w:val="a3"/>
              <w:spacing w:line="240" w:lineRule="auto"/>
              <w:ind w:left="0"/>
              <w:jc w:val="right"/>
              <w:rPr>
                <w:sz w:val="24"/>
                <w:szCs w:val="24"/>
              </w:rPr>
            </w:pPr>
            <w:r w:rsidRPr="00EE6EDF">
              <w:rPr>
                <w:sz w:val="24"/>
                <w:szCs w:val="24"/>
              </w:rPr>
              <w:t>электронном аукционе</w:t>
            </w:r>
          </w:p>
          <w:p w:rsidR="008A1A17" w:rsidRPr="00EE6EDF" w:rsidRDefault="00EE6EDF" w:rsidP="00395E78">
            <w:pPr>
              <w:pStyle w:val="a3"/>
              <w:spacing w:line="240" w:lineRule="auto"/>
              <w:ind w:left="0"/>
              <w:jc w:val="right"/>
              <w:rPr>
                <w:sz w:val="24"/>
                <w:szCs w:val="24"/>
              </w:rPr>
            </w:pPr>
            <w:r>
              <w:rPr>
                <w:sz w:val="24"/>
                <w:szCs w:val="24"/>
              </w:rPr>
              <w:t xml:space="preserve">    </w:t>
            </w:r>
            <w:r w:rsidR="00395E78">
              <w:rPr>
                <w:sz w:val="24"/>
                <w:szCs w:val="24"/>
              </w:rPr>
              <w:t>_______________</w:t>
            </w:r>
            <w:r w:rsidR="008A1A17" w:rsidRPr="00EE6EDF">
              <w:rPr>
                <w:sz w:val="24"/>
                <w:szCs w:val="24"/>
              </w:rPr>
              <w:t>__</w:t>
            </w:r>
          </w:p>
        </w:tc>
      </w:tr>
    </w:tbl>
    <w:p w:rsidR="008A1A17" w:rsidRDefault="008A1A17" w:rsidP="008A1A17">
      <w:pPr>
        <w:spacing w:after="0" w:line="240" w:lineRule="auto"/>
        <w:jc w:val="center"/>
        <w:rPr>
          <w:rFonts w:ascii="Times New Roman" w:hAnsi="Times New Roman" w:cs="Times New Roman"/>
          <w:sz w:val="24"/>
          <w:szCs w:val="24"/>
        </w:rPr>
      </w:pPr>
    </w:p>
    <w:p w:rsid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center"/>
        <w:rPr>
          <w:rFonts w:ascii="Times New Roman" w:hAnsi="Times New Roman" w:cs="Times New Roman"/>
          <w:sz w:val="28"/>
          <w:szCs w:val="28"/>
        </w:rPr>
      </w:pPr>
    </w:p>
    <w:p w:rsidR="008A1A17" w:rsidRPr="008A1A17" w:rsidRDefault="008A1A17" w:rsidP="008A1A17">
      <w:pPr>
        <w:spacing w:after="0" w:line="240" w:lineRule="auto"/>
        <w:jc w:val="center"/>
        <w:rPr>
          <w:rFonts w:ascii="Times New Roman" w:hAnsi="Times New Roman" w:cs="Times New Roman"/>
          <w:sz w:val="28"/>
          <w:szCs w:val="28"/>
        </w:rPr>
      </w:pPr>
      <w:r w:rsidRPr="008A1A17">
        <w:rPr>
          <w:rFonts w:ascii="Times New Roman" w:hAnsi="Times New Roman" w:cs="Times New Roman"/>
          <w:sz w:val="28"/>
          <w:szCs w:val="28"/>
        </w:rPr>
        <w:t>ИЗВЕЩЕНИЕ</w:t>
      </w:r>
    </w:p>
    <w:p w:rsidR="008A1A17" w:rsidRPr="008A1A17" w:rsidRDefault="00395E78" w:rsidP="008A1A1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w:t>
      </w:r>
      <w:r w:rsidR="008A1A17" w:rsidRPr="008A1A17">
        <w:rPr>
          <w:rFonts w:ascii="Times New Roman" w:hAnsi="Times New Roman" w:cs="Times New Roman"/>
          <w:sz w:val="28"/>
          <w:szCs w:val="28"/>
        </w:rPr>
        <w:t>б отказе проведения электронного аукциона</w:t>
      </w:r>
    </w:p>
    <w:p w:rsidR="008A1A17" w:rsidRPr="008A1A17" w:rsidRDefault="008A1A17" w:rsidP="008A1A17">
      <w:pPr>
        <w:spacing w:after="0" w:line="240" w:lineRule="auto"/>
        <w:jc w:val="center"/>
        <w:rPr>
          <w:rFonts w:ascii="Times New Roman" w:hAnsi="Times New Roman" w:cs="Times New Roman"/>
          <w:sz w:val="28"/>
          <w:szCs w:val="28"/>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 номер электронного аукциона 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электронного аукциона: 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8A1A17" w:rsidRDefault="008A1A17" w:rsidP="008A1A17">
      <w:pPr>
        <w:spacing w:after="0" w:line="240" w:lineRule="auto"/>
        <w:jc w:val="both"/>
        <w:rPr>
          <w:rFonts w:ascii="Times New Roman" w:hAnsi="Times New Roman" w:cs="Times New Roman"/>
          <w:sz w:val="24"/>
          <w:szCs w:val="24"/>
        </w:rPr>
      </w:pPr>
    </w:p>
    <w:p w:rsidR="008A1A17" w:rsidRDefault="008A1A17" w:rsidP="008A1A17">
      <w:pPr>
        <w:pStyle w:val="ConsPlusNormal"/>
        <w:jc w:val="both"/>
        <w:rPr>
          <w:sz w:val="24"/>
          <w:szCs w:val="24"/>
        </w:rPr>
      </w:pPr>
      <w:r>
        <w:rPr>
          <w:sz w:val="24"/>
          <w:szCs w:val="24"/>
        </w:rPr>
        <w:t xml:space="preserve">Полное </w:t>
      </w:r>
      <w:r w:rsidRPr="00BC29F8">
        <w:rPr>
          <w:sz w:val="24"/>
          <w:szCs w:val="24"/>
        </w:rPr>
        <w:t xml:space="preserve">наименование, адрес </w:t>
      </w:r>
      <w:r>
        <w:rPr>
          <w:sz w:val="24"/>
          <w:szCs w:val="24"/>
        </w:rPr>
        <w:t>Заказчика</w:t>
      </w:r>
      <w:r w:rsidRPr="00BC29F8">
        <w:rPr>
          <w:sz w:val="24"/>
          <w:szCs w:val="24"/>
        </w:rPr>
        <w:t>, адрес его электронной почты и номер телефона</w:t>
      </w:r>
      <w:r>
        <w:rPr>
          <w:sz w:val="24"/>
          <w:szCs w:val="24"/>
        </w:rPr>
        <w:t>: _______________________________________________________________</w:t>
      </w:r>
    </w:p>
    <w:p w:rsidR="008A1A17" w:rsidRDefault="008A1A17" w:rsidP="008A1A17">
      <w:pPr>
        <w:pStyle w:val="ConsPlusNormal"/>
        <w:jc w:val="both"/>
        <w:rPr>
          <w:sz w:val="24"/>
          <w:szCs w:val="24"/>
        </w:rPr>
      </w:pPr>
      <w:r>
        <w:rPr>
          <w:sz w:val="24"/>
          <w:szCs w:val="24"/>
        </w:rPr>
        <w:t>_____________________________________________________________________________</w:t>
      </w:r>
    </w:p>
    <w:p w:rsidR="00DB28D4" w:rsidRPr="00BC29F8" w:rsidRDefault="00DB28D4" w:rsidP="008A1A17">
      <w:pPr>
        <w:pStyle w:val="ConsPlusNormal"/>
        <w:jc w:val="both"/>
        <w:rPr>
          <w:sz w:val="24"/>
          <w:szCs w:val="24"/>
        </w:rPr>
      </w:pPr>
    </w:p>
    <w:p w:rsidR="008A1A17" w:rsidRDefault="008A1A17" w:rsidP="00DB28D4">
      <w:pPr>
        <w:widowControl w:val="0"/>
        <w:autoSpaceDE w:val="0"/>
        <w:autoSpaceDN w:val="0"/>
        <w:adjustRightInd w:val="0"/>
        <w:spacing w:after="0" w:line="240" w:lineRule="auto"/>
        <w:outlineLvl w:val="2"/>
        <w:rPr>
          <w:rFonts w:ascii="Times New Roman" w:hAnsi="Times New Roman" w:cs="Times New Roman"/>
          <w:b/>
          <w:sz w:val="24"/>
          <w:szCs w:val="24"/>
        </w:rPr>
      </w:pPr>
    </w:p>
    <w:p w:rsidR="008A1A17" w:rsidRPr="00DB28D4" w:rsidRDefault="00DB28D4" w:rsidP="00DB28D4">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DB28D4">
        <w:rPr>
          <w:rFonts w:ascii="Times New Roman" w:hAnsi="Times New Roman" w:cs="Times New Roman"/>
          <w:sz w:val="24"/>
          <w:szCs w:val="24"/>
        </w:rPr>
        <w:t>Некоммерческой организацией «Фонд капитального ремонта многоквартирных домов Амурской области»</w:t>
      </w:r>
      <w:r>
        <w:rPr>
          <w:rFonts w:ascii="Times New Roman" w:hAnsi="Times New Roman" w:cs="Times New Roman"/>
          <w:sz w:val="24"/>
          <w:szCs w:val="24"/>
        </w:rPr>
        <w:t xml:space="preserve"> принято решение об отказе </w:t>
      </w:r>
      <w:r w:rsidRPr="00DB28D4">
        <w:rPr>
          <w:rFonts w:ascii="Times New Roman" w:hAnsi="Times New Roman" w:cs="Times New Roman"/>
          <w:sz w:val="24"/>
          <w:szCs w:val="24"/>
        </w:rPr>
        <w:t>проведения электронного аукциона.</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FF09A0" w:rsidRDefault="00FF09A0" w:rsidP="0072033E">
      <w:pPr>
        <w:pStyle w:val="a3"/>
        <w:spacing w:line="240" w:lineRule="auto"/>
        <w:ind w:left="0"/>
        <w:jc w:val="right"/>
        <w:rPr>
          <w:rFonts w:ascii="Times New Roman" w:hAnsi="Times New Roman" w:cs="Times New Roman"/>
          <w:sz w:val="24"/>
          <w:szCs w:val="24"/>
        </w:rPr>
      </w:pPr>
    </w:p>
    <w:p w:rsidR="002469FD" w:rsidRDefault="002469FD" w:rsidP="0072033E">
      <w:pPr>
        <w:pStyle w:val="a3"/>
        <w:spacing w:line="240" w:lineRule="auto"/>
        <w:ind w:left="0"/>
        <w:jc w:val="right"/>
        <w:rPr>
          <w:rFonts w:ascii="Times New Roman" w:hAnsi="Times New Roman" w:cs="Times New Roman"/>
          <w:sz w:val="24"/>
          <w:szCs w:val="24"/>
        </w:rPr>
      </w:pPr>
    </w:p>
    <w:p w:rsidR="0072033E" w:rsidRPr="00EE6EDF" w:rsidRDefault="00154269" w:rsidP="0072033E">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72033E" w:rsidRPr="00EE6EDF" w:rsidRDefault="0072033E" w:rsidP="0072033E">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72033E" w:rsidRPr="00EE6EDF" w:rsidRDefault="0072033E" w:rsidP="0072033E">
      <w:pPr>
        <w:pStyle w:val="a3"/>
        <w:spacing w:after="0"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электронном аукционе</w:t>
      </w:r>
    </w:p>
    <w:p w:rsidR="0072033E" w:rsidRDefault="0072033E" w:rsidP="0072033E">
      <w:pPr>
        <w:tabs>
          <w:tab w:val="left" w:pos="780"/>
          <w:tab w:val="left" w:pos="3465"/>
        </w:tabs>
        <w:autoSpaceDE w:val="0"/>
        <w:autoSpaceDN w:val="0"/>
        <w:adjustRightInd w:val="0"/>
        <w:spacing w:line="276" w:lineRule="auto"/>
        <w:jc w:val="center"/>
        <w:outlineLvl w:val="0"/>
        <w:rPr>
          <w:b/>
          <w:bCs/>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от _______________№___</w:t>
      </w:r>
    </w:p>
    <w:p w:rsidR="0072033E" w:rsidRDefault="0072033E" w:rsidP="00D95E5A">
      <w:pPr>
        <w:tabs>
          <w:tab w:val="left" w:pos="780"/>
          <w:tab w:val="left" w:pos="3465"/>
        </w:tabs>
        <w:autoSpaceDE w:val="0"/>
        <w:autoSpaceDN w:val="0"/>
        <w:adjustRightInd w:val="0"/>
        <w:spacing w:line="276" w:lineRule="auto"/>
        <w:outlineLvl w:val="0"/>
        <w:rPr>
          <w:b/>
          <w:bCs/>
        </w:rPr>
      </w:pPr>
    </w:p>
    <w:p w:rsidR="0072033E" w:rsidRPr="00246DB0" w:rsidRDefault="0072033E" w:rsidP="0072033E">
      <w:pPr>
        <w:tabs>
          <w:tab w:val="left" w:pos="780"/>
          <w:tab w:val="left" w:pos="3465"/>
        </w:tabs>
        <w:autoSpaceDE w:val="0"/>
        <w:autoSpaceDN w:val="0"/>
        <w:adjustRightInd w:val="0"/>
        <w:spacing w:line="276" w:lineRule="auto"/>
        <w:jc w:val="center"/>
        <w:outlineLvl w:val="0"/>
        <w:rPr>
          <w:b/>
          <w:bCs/>
        </w:rPr>
      </w:pPr>
      <w:r w:rsidRPr="00246DB0">
        <w:rPr>
          <w:b/>
          <w:bCs/>
        </w:rPr>
        <w:t>Протокол №</w:t>
      </w:r>
    </w:p>
    <w:p w:rsidR="0072033E" w:rsidRPr="00A71279" w:rsidRDefault="0072033E" w:rsidP="0072033E">
      <w:pPr>
        <w:autoSpaceDE w:val="0"/>
        <w:autoSpaceDN w:val="0"/>
        <w:adjustRightInd w:val="0"/>
        <w:spacing w:line="276" w:lineRule="auto"/>
        <w:jc w:val="center"/>
        <w:outlineLvl w:val="0"/>
        <w:rPr>
          <w:b/>
          <w:bCs/>
        </w:rPr>
      </w:pPr>
      <w:r>
        <w:rPr>
          <w:b/>
          <w:bCs/>
        </w:rPr>
        <w:t xml:space="preserve">об отказе от заключения договора </w:t>
      </w:r>
    </w:p>
    <w:p w:rsidR="0072033E" w:rsidRPr="009C36C8" w:rsidRDefault="0072033E" w:rsidP="00D95E5A">
      <w:pPr>
        <w:autoSpaceDE w:val="0"/>
        <w:autoSpaceDN w:val="0"/>
        <w:adjustRightInd w:val="0"/>
        <w:spacing w:line="276" w:lineRule="auto"/>
        <w:outlineLvl w:val="0"/>
        <w:rPr>
          <w:b/>
          <w:bCs/>
        </w:rPr>
      </w:pPr>
    </w:p>
    <w:p w:rsidR="0072033E" w:rsidRDefault="0072033E" w:rsidP="0072033E">
      <w:pPr>
        <w:tabs>
          <w:tab w:val="left" w:pos="8080"/>
          <w:tab w:val="left" w:pos="12960"/>
        </w:tabs>
        <w:autoSpaceDE w:val="0"/>
        <w:autoSpaceDN w:val="0"/>
        <w:adjustRightInd w:val="0"/>
        <w:spacing w:line="276" w:lineRule="auto"/>
        <w:ind w:left="-142" w:right="91"/>
        <w:rPr>
          <w:i/>
          <w:sz w:val="20"/>
          <w:szCs w:val="20"/>
        </w:rPr>
      </w:pPr>
      <w:r w:rsidRPr="006E44CA">
        <w:rPr>
          <w:i/>
        </w:rPr>
        <w:t xml:space="preserve">                                                                                                               </w:t>
      </w:r>
      <w:r>
        <w:rPr>
          <w:i/>
        </w:rPr>
        <w:t xml:space="preserve">                          </w:t>
      </w:r>
      <w:r w:rsidRPr="006E44CA">
        <w:rPr>
          <w:i/>
        </w:rPr>
        <w:t xml:space="preserve"> </w:t>
      </w:r>
      <w:r w:rsidR="002469FD">
        <w:rPr>
          <w:i/>
        </w:rPr>
        <w:t>«___» _________ 2018</w:t>
      </w:r>
      <w:r w:rsidRPr="006E44CA">
        <w:rPr>
          <w:i/>
        </w:rPr>
        <w:t>г</w:t>
      </w:r>
      <w:r>
        <w:rPr>
          <w:i/>
          <w:sz w:val="20"/>
          <w:szCs w:val="20"/>
        </w:rPr>
        <w:t xml:space="preserve"> </w:t>
      </w:r>
    </w:p>
    <w:p w:rsidR="0072033E" w:rsidRDefault="0072033E" w:rsidP="0072033E">
      <w:pPr>
        <w:tabs>
          <w:tab w:val="left" w:pos="8640"/>
          <w:tab w:val="left" w:pos="12960"/>
        </w:tabs>
        <w:autoSpaceDE w:val="0"/>
        <w:autoSpaceDN w:val="0"/>
        <w:adjustRightInd w:val="0"/>
        <w:spacing w:line="276" w:lineRule="auto"/>
        <w:ind w:right="-107"/>
        <w:rPr>
          <w:i/>
          <w:sz w:val="20"/>
          <w:szCs w:val="20"/>
        </w:rPr>
      </w:pPr>
    </w:p>
    <w:p w:rsidR="0072033E" w:rsidRPr="006E44CA" w:rsidRDefault="0072033E" w:rsidP="0072033E">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72033E" w:rsidRPr="009C36C8" w:rsidRDefault="0072033E" w:rsidP="0072033E">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w:t>
      </w:r>
      <w:r w:rsidR="00232263">
        <w:rPr>
          <w:i/>
        </w:rPr>
        <w:t xml:space="preserve"> </w:t>
      </w:r>
      <w:r>
        <w:rPr>
          <w:i/>
        </w:rPr>
        <w:t>________________________________.</w:t>
      </w:r>
    </w:p>
    <w:p w:rsidR="0072033E" w:rsidRDefault="0072033E" w:rsidP="0072033E">
      <w:pPr>
        <w:spacing w:after="120" w:line="276" w:lineRule="auto"/>
        <w:jc w:val="both"/>
        <w:rPr>
          <w:u w:val="single"/>
        </w:rPr>
      </w:pPr>
    </w:p>
    <w:p w:rsidR="0072033E" w:rsidRDefault="0072033E" w:rsidP="0072033E">
      <w:pPr>
        <w:spacing w:line="276" w:lineRule="auto"/>
        <w:jc w:val="both"/>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725"/>
        <w:gridCol w:w="4751"/>
      </w:tblGrid>
      <w:tr w:rsidR="006049F0" w:rsidRPr="00281DE0" w:rsidTr="00E615B3">
        <w:trPr>
          <w:trHeight w:val="2226"/>
        </w:trPr>
        <w:tc>
          <w:tcPr>
            <w:tcW w:w="2832" w:type="dxa"/>
            <w:shd w:val="clear" w:color="auto" w:fill="auto"/>
            <w:vAlign w:val="center"/>
          </w:tcPr>
          <w:p w:rsidR="006049F0" w:rsidRDefault="006049F0" w:rsidP="00D95E5A">
            <w:pPr>
              <w:jc w:val="center"/>
            </w:pPr>
          </w:p>
          <w:p w:rsidR="006049F0" w:rsidRPr="006049F0" w:rsidRDefault="006049F0" w:rsidP="00D95E5A">
            <w:pPr>
              <w:jc w:val="center"/>
            </w:pPr>
            <w:r>
              <w:t xml:space="preserve"> Полное н</w:t>
            </w:r>
            <w:r w:rsidRPr="009E6BC1">
              <w:t>аименование</w:t>
            </w:r>
            <w:r>
              <w:rPr>
                <w:lang w:val="en-US"/>
              </w:rPr>
              <w:t xml:space="preserve"> </w:t>
            </w:r>
            <w:r>
              <w:t xml:space="preserve"> подрядной организации</w:t>
            </w:r>
          </w:p>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r>
              <w:t>Основание для отказа</w:t>
            </w:r>
          </w:p>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r>
              <w:t>Документы, подтверждающие факт несоответствие лица требованиям документации об электронном аукционе</w:t>
            </w: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42"/>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r w:rsidR="006049F0" w:rsidRPr="00281DE0" w:rsidTr="00E615B3">
        <w:trPr>
          <w:trHeight w:val="457"/>
        </w:trPr>
        <w:tc>
          <w:tcPr>
            <w:tcW w:w="2832" w:type="dxa"/>
            <w:shd w:val="clear" w:color="auto" w:fill="auto"/>
            <w:vAlign w:val="center"/>
          </w:tcPr>
          <w:p w:rsidR="006049F0" w:rsidRPr="009E6BC1" w:rsidRDefault="006049F0" w:rsidP="00D95E5A">
            <w:pPr>
              <w:jc w:val="center"/>
            </w:pPr>
          </w:p>
        </w:tc>
        <w:tc>
          <w:tcPr>
            <w:tcW w:w="2725" w:type="dxa"/>
            <w:shd w:val="clear" w:color="auto" w:fill="auto"/>
            <w:vAlign w:val="center"/>
          </w:tcPr>
          <w:p w:rsidR="006049F0" w:rsidRPr="009E6BC1" w:rsidRDefault="006049F0" w:rsidP="00D95E5A">
            <w:pPr>
              <w:jc w:val="center"/>
            </w:pPr>
          </w:p>
        </w:tc>
        <w:tc>
          <w:tcPr>
            <w:tcW w:w="4751" w:type="dxa"/>
            <w:shd w:val="clear" w:color="auto" w:fill="auto"/>
            <w:vAlign w:val="center"/>
          </w:tcPr>
          <w:p w:rsidR="006049F0" w:rsidRPr="009E6BC1" w:rsidRDefault="006049F0" w:rsidP="00D95E5A">
            <w:pPr>
              <w:jc w:val="center"/>
            </w:pPr>
          </w:p>
        </w:tc>
      </w:tr>
    </w:tbl>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rPr>
          <w:rFonts w:ascii="Arial" w:hAnsi="Arial" w:cs="Arial"/>
        </w:rPr>
      </w:pPr>
    </w:p>
    <w:p w:rsidR="0072033E" w:rsidRDefault="0072033E" w:rsidP="0072033E">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72033E" w:rsidRDefault="0072033E" w:rsidP="0072033E">
      <w:pPr>
        <w:widowControl w:val="0"/>
        <w:autoSpaceDE w:val="0"/>
        <w:autoSpaceDN w:val="0"/>
        <w:adjustRightInd w:val="0"/>
        <w:spacing w:line="276" w:lineRule="auto"/>
        <w:ind w:right="73"/>
        <w:outlineLvl w:val="0"/>
      </w:pPr>
      <w:r>
        <w:t xml:space="preserve">______________________________________________          Дата подписания:  _________   </w:t>
      </w:r>
    </w:p>
    <w:p w:rsidR="0072033E" w:rsidRDefault="0072033E" w:rsidP="0072033E">
      <w:pPr>
        <w:widowControl w:val="0"/>
        <w:autoSpaceDE w:val="0"/>
        <w:autoSpaceDN w:val="0"/>
        <w:adjustRightInd w:val="0"/>
        <w:spacing w:line="276" w:lineRule="auto"/>
        <w:ind w:right="73"/>
        <w:outlineLvl w:val="0"/>
      </w:pPr>
    </w:p>
    <w:p w:rsidR="0072033E" w:rsidRPr="004A71BC" w:rsidRDefault="0072033E" w:rsidP="0072033E">
      <w:pPr>
        <w:jc w:val="both"/>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EE6EDF" w:rsidRDefault="00EE6EDF" w:rsidP="00D95E5A">
      <w:pPr>
        <w:pStyle w:val="a3"/>
        <w:spacing w:line="240" w:lineRule="auto"/>
        <w:ind w:left="0"/>
        <w:jc w:val="right"/>
        <w:rPr>
          <w:rFonts w:ascii="Times New Roman" w:hAnsi="Times New Roman" w:cs="Times New Roman"/>
          <w:sz w:val="28"/>
          <w:szCs w:val="28"/>
        </w:rPr>
      </w:pPr>
    </w:p>
    <w:p w:rsidR="006247DE" w:rsidRDefault="006247DE" w:rsidP="00D95E5A">
      <w:pPr>
        <w:pStyle w:val="a3"/>
        <w:spacing w:line="240" w:lineRule="auto"/>
        <w:ind w:left="0"/>
        <w:jc w:val="right"/>
        <w:rPr>
          <w:rFonts w:ascii="Times New Roman" w:hAnsi="Times New Roman" w:cs="Times New Roman"/>
          <w:sz w:val="28"/>
          <w:szCs w:val="28"/>
        </w:rPr>
      </w:pPr>
    </w:p>
    <w:p w:rsidR="00FF09A0" w:rsidRDefault="00FF09A0" w:rsidP="00EE6EDF">
      <w:pPr>
        <w:pStyle w:val="a3"/>
        <w:spacing w:line="240" w:lineRule="auto"/>
        <w:ind w:left="0"/>
        <w:jc w:val="right"/>
        <w:rPr>
          <w:rFonts w:ascii="Times New Roman" w:hAnsi="Times New Roman" w:cs="Times New Roman"/>
          <w:sz w:val="24"/>
          <w:szCs w:val="24"/>
        </w:rPr>
      </w:pPr>
    </w:p>
    <w:p w:rsidR="00D95E5A" w:rsidRPr="00EE6EDF" w:rsidRDefault="00154269" w:rsidP="00EE6EDF">
      <w:pPr>
        <w:pStyle w:val="a3"/>
        <w:spacing w:line="240" w:lineRule="auto"/>
        <w:ind w:left="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7</w:t>
      </w:r>
    </w:p>
    <w:p w:rsidR="00D95E5A" w:rsidRPr="00EE6EDF" w:rsidRDefault="00D95E5A" w:rsidP="00EE6EDF">
      <w:pPr>
        <w:pStyle w:val="a3"/>
        <w:spacing w:line="240" w:lineRule="auto"/>
        <w:ind w:left="0"/>
        <w:jc w:val="right"/>
        <w:rPr>
          <w:rFonts w:ascii="Times New Roman" w:hAnsi="Times New Roman" w:cs="Times New Roman"/>
          <w:sz w:val="24"/>
          <w:szCs w:val="24"/>
        </w:rPr>
      </w:pPr>
      <w:r w:rsidRPr="00EE6EDF">
        <w:rPr>
          <w:rFonts w:ascii="Times New Roman" w:hAnsi="Times New Roman" w:cs="Times New Roman"/>
          <w:sz w:val="24"/>
          <w:szCs w:val="24"/>
        </w:rPr>
        <w:t>к документации об</w:t>
      </w:r>
    </w:p>
    <w:p w:rsidR="00D95E5A" w:rsidRPr="00EE6EDF" w:rsidRDefault="00EE6EDF" w:rsidP="00EE6EDF">
      <w:pPr>
        <w:pStyle w:val="a3"/>
        <w:spacing w:after="0" w:line="240" w:lineRule="auto"/>
        <w:ind w:left="0"/>
        <w:jc w:val="right"/>
        <w:rPr>
          <w:rFonts w:ascii="Times New Roman" w:hAnsi="Times New Roman" w:cs="Times New Roman"/>
          <w:sz w:val="24"/>
          <w:szCs w:val="24"/>
        </w:rPr>
      </w:pPr>
      <w:r>
        <w:rPr>
          <w:rFonts w:ascii="Times New Roman" w:hAnsi="Times New Roman" w:cs="Times New Roman"/>
          <w:sz w:val="24"/>
          <w:szCs w:val="24"/>
        </w:rPr>
        <w:t>электронном аукционе</w:t>
      </w:r>
    </w:p>
    <w:p w:rsidR="00D95E5A" w:rsidRPr="00EE6EDF" w:rsidRDefault="00D95E5A" w:rsidP="00EE6EDF">
      <w:pPr>
        <w:tabs>
          <w:tab w:val="left" w:pos="780"/>
          <w:tab w:val="left" w:pos="3465"/>
        </w:tabs>
        <w:autoSpaceDE w:val="0"/>
        <w:autoSpaceDN w:val="0"/>
        <w:adjustRightInd w:val="0"/>
        <w:spacing w:line="276" w:lineRule="auto"/>
        <w:jc w:val="right"/>
        <w:outlineLvl w:val="0"/>
        <w:rPr>
          <w:b/>
          <w:bCs/>
          <w:sz w:val="24"/>
          <w:szCs w:val="24"/>
        </w:rPr>
      </w:pPr>
      <w:r w:rsidRPr="00EE6EDF">
        <w:rPr>
          <w:rFonts w:ascii="Times New Roman" w:hAnsi="Times New Roman" w:cs="Times New Roman"/>
          <w:sz w:val="24"/>
          <w:szCs w:val="24"/>
        </w:rPr>
        <w:t xml:space="preserve">                                                                                        </w:t>
      </w:r>
      <w:r w:rsidR="00EE6EDF">
        <w:rPr>
          <w:rFonts w:ascii="Times New Roman" w:hAnsi="Times New Roman" w:cs="Times New Roman"/>
          <w:sz w:val="24"/>
          <w:szCs w:val="24"/>
        </w:rPr>
        <w:t xml:space="preserve">                      </w:t>
      </w:r>
      <w:r w:rsidRPr="00EE6EDF">
        <w:rPr>
          <w:rFonts w:ascii="Times New Roman" w:hAnsi="Times New Roman" w:cs="Times New Roman"/>
          <w:sz w:val="24"/>
          <w:szCs w:val="24"/>
        </w:rPr>
        <w:t xml:space="preserve"> от _______________№___</w:t>
      </w: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8A1A17" w:rsidRDefault="008A1A1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B7779E" w:rsidRDefault="00B7779E"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CB390B">
        <w:rPr>
          <w:rFonts w:ascii="Times New Roman" w:hAnsi="Times New Roman" w:cs="Times New Roman"/>
          <w:b/>
          <w:sz w:val="24"/>
          <w:szCs w:val="24"/>
        </w:rPr>
        <w:t>Акт</w:t>
      </w:r>
      <w:r>
        <w:rPr>
          <w:rFonts w:ascii="Times New Roman" w:hAnsi="Times New Roman" w:cs="Times New Roman"/>
          <w:b/>
          <w:sz w:val="24"/>
          <w:szCs w:val="24"/>
        </w:rPr>
        <w:t xml:space="preserve"> об у</w:t>
      </w:r>
      <w:r w:rsidR="00F312D6">
        <w:rPr>
          <w:rFonts w:ascii="Times New Roman" w:hAnsi="Times New Roman" w:cs="Times New Roman"/>
          <w:b/>
          <w:sz w:val="24"/>
          <w:szCs w:val="24"/>
        </w:rPr>
        <w:t>клонении от заключения договора</w:t>
      </w:r>
    </w:p>
    <w:p w:rsidR="00CB390B" w:rsidRP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tabs>
          <w:tab w:val="left" w:pos="8080"/>
          <w:tab w:val="left" w:pos="12960"/>
        </w:tabs>
        <w:autoSpaceDE w:val="0"/>
        <w:autoSpaceDN w:val="0"/>
        <w:adjustRightInd w:val="0"/>
        <w:spacing w:line="276" w:lineRule="auto"/>
        <w:ind w:left="-142" w:right="91"/>
        <w:rPr>
          <w:i/>
          <w:sz w:val="20"/>
          <w:szCs w:val="20"/>
        </w:rPr>
      </w:pPr>
      <w:r>
        <w:rPr>
          <w:i/>
        </w:rPr>
        <w:t xml:space="preserve">                                                                                                                                                 </w:t>
      </w:r>
      <w:r w:rsidR="002469FD">
        <w:rPr>
          <w:i/>
        </w:rPr>
        <w:t>«___» _________ 2018</w:t>
      </w:r>
      <w:r w:rsidRPr="006E44CA">
        <w:rPr>
          <w:i/>
        </w:rPr>
        <w:t>г</w:t>
      </w:r>
      <w:r>
        <w:rPr>
          <w:i/>
          <w:sz w:val="20"/>
          <w:szCs w:val="20"/>
        </w:rPr>
        <w:t xml:space="preserve"> </w:t>
      </w:r>
    </w:p>
    <w:p w:rsidR="00CB390B" w:rsidRDefault="00CB390B" w:rsidP="00CB390B">
      <w:pPr>
        <w:tabs>
          <w:tab w:val="left" w:pos="8640"/>
          <w:tab w:val="left" w:pos="12960"/>
        </w:tabs>
        <w:autoSpaceDE w:val="0"/>
        <w:autoSpaceDN w:val="0"/>
        <w:adjustRightInd w:val="0"/>
        <w:spacing w:line="276" w:lineRule="auto"/>
        <w:ind w:right="-107"/>
        <w:rPr>
          <w:i/>
          <w:sz w:val="20"/>
          <w:szCs w:val="20"/>
        </w:rPr>
      </w:pPr>
    </w:p>
    <w:p w:rsidR="00CB390B" w:rsidRPr="006E44CA" w:rsidRDefault="00CB390B" w:rsidP="00CB390B">
      <w:pPr>
        <w:tabs>
          <w:tab w:val="left" w:pos="8640"/>
          <w:tab w:val="left" w:pos="12960"/>
        </w:tabs>
        <w:autoSpaceDE w:val="0"/>
        <w:autoSpaceDN w:val="0"/>
        <w:adjustRightInd w:val="0"/>
        <w:spacing w:line="276" w:lineRule="auto"/>
        <w:ind w:right="-107"/>
      </w:pPr>
      <w:r w:rsidRPr="006E44CA">
        <w:t xml:space="preserve">Время </w:t>
      </w:r>
      <w:r>
        <w:t>составления протокола</w:t>
      </w:r>
      <w:r w:rsidRPr="006E44CA">
        <w:t xml:space="preserve">: </w:t>
      </w:r>
      <w:r>
        <w:t>_______________________________</w:t>
      </w:r>
      <w:r w:rsidRPr="006E44CA">
        <w:t>.</w:t>
      </w:r>
    </w:p>
    <w:p w:rsidR="00CB390B" w:rsidRPr="009C36C8" w:rsidRDefault="00CB390B" w:rsidP="00CB390B">
      <w:pPr>
        <w:tabs>
          <w:tab w:val="left" w:pos="8640"/>
          <w:tab w:val="left" w:pos="12960"/>
        </w:tabs>
        <w:autoSpaceDE w:val="0"/>
        <w:autoSpaceDN w:val="0"/>
        <w:adjustRightInd w:val="0"/>
        <w:spacing w:line="276" w:lineRule="auto"/>
        <w:ind w:right="-107"/>
        <w:rPr>
          <w:i/>
        </w:rPr>
      </w:pPr>
      <w:r>
        <w:t>Место</w:t>
      </w:r>
      <w:r w:rsidRPr="006E44CA">
        <w:t xml:space="preserve"> </w:t>
      </w:r>
      <w:r>
        <w:t>составления протокола</w:t>
      </w:r>
      <w:r>
        <w:rPr>
          <w:i/>
        </w:rPr>
        <w:t>:________________________________.</w:t>
      </w: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2709"/>
        <w:gridCol w:w="4723"/>
      </w:tblGrid>
      <w:tr w:rsidR="00CB390B" w:rsidRPr="009E6BC1" w:rsidTr="00E615B3">
        <w:trPr>
          <w:trHeight w:val="2795"/>
        </w:trPr>
        <w:tc>
          <w:tcPr>
            <w:tcW w:w="2816" w:type="dxa"/>
            <w:shd w:val="clear" w:color="auto" w:fill="auto"/>
            <w:vAlign w:val="center"/>
          </w:tcPr>
          <w:p w:rsidR="00CB390B" w:rsidRDefault="00CB390B" w:rsidP="0015411D">
            <w:pPr>
              <w:jc w:val="center"/>
            </w:pPr>
          </w:p>
          <w:p w:rsidR="00CB390B" w:rsidRPr="006049F0" w:rsidRDefault="00CB390B" w:rsidP="0015411D">
            <w:pPr>
              <w:jc w:val="center"/>
            </w:pPr>
            <w:r>
              <w:t xml:space="preserve"> Полное н</w:t>
            </w:r>
            <w:r w:rsidRPr="009E6BC1">
              <w:t>аименование</w:t>
            </w:r>
            <w:r w:rsidRPr="00CB390B">
              <w:t xml:space="preserve"> </w:t>
            </w:r>
            <w:r>
              <w:t xml:space="preserve"> подрядной организации, уклонившейся от заключения договора </w:t>
            </w:r>
          </w:p>
          <w:p w:rsidR="00CB390B" w:rsidRPr="009E6BC1" w:rsidRDefault="00CB390B" w:rsidP="0015411D">
            <w:pPr>
              <w:jc w:val="center"/>
            </w:pPr>
          </w:p>
        </w:tc>
        <w:tc>
          <w:tcPr>
            <w:tcW w:w="2709" w:type="dxa"/>
            <w:shd w:val="clear" w:color="auto" w:fill="auto"/>
            <w:vAlign w:val="center"/>
          </w:tcPr>
          <w:p w:rsidR="00CB390B" w:rsidRPr="009E6BC1" w:rsidRDefault="00CB390B" w:rsidP="00494114">
            <w:pPr>
              <w:jc w:val="center"/>
            </w:pPr>
            <w:r>
              <w:t xml:space="preserve">Основание о признании победителя уклонившемся от заключения договора </w:t>
            </w:r>
          </w:p>
        </w:tc>
        <w:tc>
          <w:tcPr>
            <w:tcW w:w="4723" w:type="dxa"/>
            <w:shd w:val="clear" w:color="auto" w:fill="auto"/>
            <w:vAlign w:val="center"/>
          </w:tcPr>
          <w:p w:rsidR="00CB390B" w:rsidRPr="009E6BC1" w:rsidRDefault="00CB390B" w:rsidP="00494114">
            <w:pPr>
              <w:jc w:val="center"/>
            </w:pPr>
            <w:r>
              <w:t xml:space="preserve">Документы, подтверждающие факт уклонения от заключения договора </w:t>
            </w:r>
          </w:p>
        </w:tc>
      </w:tr>
      <w:tr w:rsidR="00CB390B" w:rsidRPr="009E6BC1" w:rsidTr="00E615B3">
        <w:trPr>
          <w:trHeight w:val="438"/>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r w:rsidR="00CB390B" w:rsidRPr="009E6BC1" w:rsidTr="00E615B3">
        <w:trPr>
          <w:trHeight w:val="453"/>
        </w:trPr>
        <w:tc>
          <w:tcPr>
            <w:tcW w:w="2816" w:type="dxa"/>
            <w:shd w:val="clear" w:color="auto" w:fill="auto"/>
            <w:vAlign w:val="center"/>
          </w:tcPr>
          <w:p w:rsidR="00CB390B" w:rsidRPr="009E6BC1" w:rsidRDefault="00CB390B" w:rsidP="0015411D">
            <w:pPr>
              <w:jc w:val="center"/>
            </w:pPr>
          </w:p>
        </w:tc>
        <w:tc>
          <w:tcPr>
            <w:tcW w:w="2709" w:type="dxa"/>
            <w:shd w:val="clear" w:color="auto" w:fill="auto"/>
            <w:vAlign w:val="center"/>
          </w:tcPr>
          <w:p w:rsidR="00CB390B" w:rsidRPr="009E6BC1" w:rsidRDefault="00CB390B" w:rsidP="0015411D">
            <w:pPr>
              <w:jc w:val="center"/>
            </w:pPr>
          </w:p>
        </w:tc>
        <w:tc>
          <w:tcPr>
            <w:tcW w:w="4723" w:type="dxa"/>
            <w:shd w:val="clear" w:color="auto" w:fill="auto"/>
            <w:vAlign w:val="center"/>
          </w:tcPr>
          <w:p w:rsidR="00CB390B" w:rsidRPr="009E6BC1" w:rsidRDefault="00CB390B" w:rsidP="0015411D">
            <w:pPr>
              <w:jc w:val="center"/>
            </w:pPr>
          </w:p>
        </w:tc>
      </w:tr>
    </w:tbl>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B390B" w:rsidRDefault="00CB390B" w:rsidP="00CB390B">
      <w:pPr>
        <w:widowControl w:val="0"/>
        <w:autoSpaceDE w:val="0"/>
        <w:autoSpaceDN w:val="0"/>
        <w:adjustRightInd w:val="0"/>
        <w:spacing w:line="276" w:lineRule="auto"/>
        <w:ind w:right="73"/>
        <w:outlineLvl w:val="0"/>
      </w:pPr>
      <w:r w:rsidRPr="002F7336">
        <w:t>Подписи членов комиссии</w:t>
      </w:r>
      <w:r>
        <w:t>, участвующих в заседании:</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Default="00CB390B" w:rsidP="00CB390B">
      <w:pPr>
        <w:widowControl w:val="0"/>
        <w:autoSpaceDE w:val="0"/>
        <w:autoSpaceDN w:val="0"/>
        <w:adjustRightInd w:val="0"/>
        <w:spacing w:line="276" w:lineRule="auto"/>
        <w:ind w:right="73"/>
        <w:outlineLvl w:val="0"/>
      </w:pPr>
      <w:r>
        <w:t xml:space="preserve">______________________________________________          Дата подписания: __________    </w:t>
      </w:r>
    </w:p>
    <w:p w:rsidR="00CB390B" w:rsidRPr="00C07832" w:rsidRDefault="00CB390B" w:rsidP="00C07832">
      <w:pPr>
        <w:widowControl w:val="0"/>
        <w:autoSpaceDE w:val="0"/>
        <w:autoSpaceDN w:val="0"/>
        <w:adjustRightInd w:val="0"/>
        <w:spacing w:line="276" w:lineRule="auto"/>
        <w:ind w:right="73"/>
        <w:outlineLvl w:val="0"/>
      </w:pPr>
      <w:r>
        <w:t>__________________________________________</w:t>
      </w:r>
      <w:r w:rsidR="00494114">
        <w:t xml:space="preserve">____          Дата подписания: </w:t>
      </w:r>
      <w:r>
        <w:t xml:space="preserve">_________   </w:t>
      </w: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632ED" w:rsidRDefault="004632ED"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0827D7" w:rsidRDefault="000827D7"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IV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Обоснование </w:t>
      </w:r>
      <w:r w:rsidR="00494114">
        <w:rPr>
          <w:rFonts w:ascii="Times New Roman" w:hAnsi="Times New Roman" w:cs="Times New Roman"/>
          <w:b/>
          <w:sz w:val="24"/>
          <w:szCs w:val="24"/>
        </w:rPr>
        <w:t xml:space="preserve">начальной (максимальной) </w:t>
      </w:r>
      <w:r w:rsidR="00BD74EF">
        <w:rPr>
          <w:rFonts w:ascii="Times New Roman" w:hAnsi="Times New Roman" w:cs="Times New Roman"/>
          <w:b/>
          <w:sz w:val="24"/>
          <w:szCs w:val="24"/>
        </w:rPr>
        <w:t>цены договора</w:t>
      </w:r>
      <w:r w:rsidR="00A13595">
        <w:rPr>
          <w:rFonts w:ascii="Times New Roman" w:hAnsi="Times New Roman" w:cs="Times New Roman"/>
          <w:b/>
          <w:sz w:val="24"/>
          <w:szCs w:val="24"/>
        </w:rPr>
        <w:t>.</w:t>
      </w:r>
    </w:p>
    <w:p w:rsidR="00C07832" w:rsidRDefault="00C07832" w:rsidP="00BD74EF">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07832" w:rsidRPr="00C07832" w:rsidRDefault="00F312D6" w:rsidP="00C07832">
      <w:pPr>
        <w:widowControl w:val="0"/>
        <w:autoSpaceDE w:val="0"/>
        <w:autoSpaceDN w:val="0"/>
        <w:adjustRightInd w:val="0"/>
        <w:spacing w:after="0" w:line="240" w:lineRule="auto"/>
        <w:jc w:val="center"/>
        <w:outlineLvl w:val="2"/>
        <w:rPr>
          <w:rFonts w:ascii="Times New Roman" w:hAnsi="Times New Roman" w:cs="Times New Roman"/>
          <w:b/>
          <w:sz w:val="24"/>
          <w:szCs w:val="28"/>
        </w:rPr>
      </w:pPr>
      <w:r>
        <w:rPr>
          <w:rFonts w:ascii="Times New Roman" w:hAnsi="Times New Roman" w:cs="Times New Roman"/>
          <w:b/>
          <w:sz w:val="24"/>
          <w:szCs w:val="28"/>
        </w:rPr>
        <w:t xml:space="preserve">Обоснование </w:t>
      </w:r>
      <w:r w:rsidR="00494114">
        <w:rPr>
          <w:rFonts w:ascii="Times New Roman" w:hAnsi="Times New Roman" w:cs="Times New Roman"/>
          <w:b/>
          <w:sz w:val="24"/>
          <w:szCs w:val="28"/>
        </w:rPr>
        <w:t xml:space="preserve">начальной (максимальной) </w:t>
      </w:r>
      <w:r>
        <w:rPr>
          <w:rFonts w:ascii="Times New Roman" w:hAnsi="Times New Roman" w:cs="Times New Roman"/>
          <w:b/>
          <w:sz w:val="24"/>
          <w:szCs w:val="28"/>
        </w:rPr>
        <w:t>цены договора.</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Цена Договора определяется по результатам электронного аукциона и включает в себя стоимость материалов и оборудования, все расходы, которые могут возникнуть у Подрядчика при </w:t>
      </w:r>
      <w:r w:rsidR="00380084">
        <w:rPr>
          <w:rFonts w:ascii="Times New Roman" w:hAnsi="Times New Roman" w:cs="Times New Roman"/>
          <w:sz w:val="24"/>
          <w:szCs w:val="24"/>
        </w:rPr>
        <w:t xml:space="preserve">оказании услуг и (или) </w:t>
      </w:r>
      <w:r>
        <w:rPr>
          <w:rFonts w:ascii="Times New Roman" w:hAnsi="Times New Roman" w:cs="Times New Roman"/>
          <w:sz w:val="24"/>
          <w:szCs w:val="24"/>
        </w:rPr>
        <w:t>выполнении работ, а также расходы на перевозку, страхование, уплату налогов, сборов и других обязательных платежей, предусмотренных действующим законодательством.</w:t>
      </w:r>
    </w:p>
    <w:p w:rsidR="00C07832" w:rsidRDefault="00C07832"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141CAF">
        <w:rPr>
          <w:rFonts w:ascii="Times New Roman" w:hAnsi="Times New Roman" w:cs="Times New Roman"/>
          <w:sz w:val="24"/>
          <w:szCs w:val="24"/>
        </w:rPr>
        <w:t xml:space="preserve">       </w:t>
      </w:r>
      <w:r w:rsidR="008A18A7" w:rsidRPr="00141CAF">
        <w:rPr>
          <w:rFonts w:ascii="Times New Roman" w:hAnsi="Times New Roman" w:cs="Times New Roman"/>
          <w:sz w:val="24"/>
          <w:szCs w:val="24"/>
        </w:rPr>
        <w:t xml:space="preserve"> </w:t>
      </w:r>
      <w:r w:rsidR="00380084" w:rsidRPr="00141CAF">
        <w:rPr>
          <w:rFonts w:ascii="Times New Roman" w:hAnsi="Times New Roman" w:cs="Times New Roman"/>
          <w:sz w:val="24"/>
          <w:szCs w:val="24"/>
        </w:rPr>
        <w:t>Проектная и с</w:t>
      </w:r>
      <w:r w:rsidRPr="00141CAF">
        <w:rPr>
          <w:rFonts w:ascii="Times New Roman" w:hAnsi="Times New Roman" w:cs="Times New Roman"/>
          <w:sz w:val="24"/>
          <w:szCs w:val="24"/>
        </w:rPr>
        <w:t>метная документация составлена исходя из объемов работ, определенных по результатам обследования</w:t>
      </w:r>
      <w:r>
        <w:rPr>
          <w:rFonts w:ascii="Times New Roman" w:hAnsi="Times New Roman" w:cs="Times New Roman"/>
          <w:sz w:val="24"/>
          <w:szCs w:val="24"/>
        </w:rPr>
        <w:t>, на основе действующих нормативов, единичных расценок, фактической стоимости материалов.</w:t>
      </w: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141CAF" w:rsidRDefault="00141CAF" w:rsidP="00C07832">
      <w:pPr>
        <w:widowControl w:val="0"/>
        <w:autoSpaceDE w:val="0"/>
        <w:autoSpaceDN w:val="0"/>
        <w:adjustRightInd w:val="0"/>
        <w:spacing w:after="0" w:line="240" w:lineRule="auto"/>
        <w:jc w:val="both"/>
        <w:outlineLvl w:val="2"/>
        <w:rPr>
          <w:rFonts w:ascii="Times New Roman" w:hAnsi="Times New Roman" w:cs="Times New Roman"/>
          <w:sz w:val="24"/>
          <w:szCs w:val="24"/>
        </w:rPr>
      </w:pPr>
    </w:p>
    <w:tbl>
      <w:tblPr>
        <w:tblW w:w="9704" w:type="dxa"/>
        <w:tblInd w:w="108" w:type="dxa"/>
        <w:tblLook w:val="04A0" w:firstRow="1" w:lastRow="0" w:firstColumn="1" w:lastColumn="0" w:noHBand="0" w:noVBand="1"/>
      </w:tblPr>
      <w:tblGrid>
        <w:gridCol w:w="9704"/>
      </w:tblGrid>
      <w:tr w:rsidR="00657D5C" w:rsidRPr="00657D5C" w:rsidTr="00657D5C">
        <w:trPr>
          <w:trHeight w:val="487"/>
        </w:trPr>
        <w:tc>
          <w:tcPr>
            <w:tcW w:w="9704" w:type="dxa"/>
            <w:tcBorders>
              <w:top w:val="nil"/>
              <w:left w:val="nil"/>
              <w:bottom w:val="nil"/>
              <w:right w:val="nil"/>
            </w:tcBorders>
            <w:shd w:val="clear" w:color="auto" w:fill="auto"/>
            <w:noWrap/>
            <w:hideMark/>
          </w:tcPr>
          <w:p w:rsidR="00657D5C" w:rsidRPr="00657D5C" w:rsidRDefault="00657D5C" w:rsidP="00657D5C">
            <w:pPr>
              <w:spacing w:after="0" w:line="240" w:lineRule="auto"/>
              <w:jc w:val="center"/>
              <w:rPr>
                <w:rFonts w:ascii="Arial" w:eastAsia="Times New Roman" w:hAnsi="Arial" w:cs="Arial"/>
                <w:sz w:val="20"/>
                <w:szCs w:val="20"/>
                <w:lang w:eastAsia="ru-RU"/>
              </w:rPr>
            </w:pPr>
            <w:r w:rsidRPr="00DA3A6D">
              <w:rPr>
                <w:rFonts w:ascii="Arial" w:eastAsia="Times New Roman" w:hAnsi="Arial" w:cs="Arial"/>
                <w:sz w:val="20"/>
                <w:szCs w:val="20"/>
                <w:lang w:eastAsia="ru-RU"/>
              </w:rPr>
              <w:t>Обоснование стоимости (начальной максимальной цены) на</w:t>
            </w:r>
          </w:p>
        </w:tc>
      </w:tr>
    </w:tbl>
    <w:p w:rsidR="00D766BD" w:rsidRDefault="00D23398"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D23398">
        <w:rPr>
          <w:noProof/>
        </w:rPr>
        <w:drawing>
          <wp:inline distT="0" distB="0" distL="0" distR="0">
            <wp:extent cx="5581650" cy="5038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650" cy="5038725"/>
                    </a:xfrm>
                    <a:prstGeom prst="rect">
                      <a:avLst/>
                    </a:prstGeom>
                    <a:noFill/>
                    <a:ln>
                      <a:noFill/>
                    </a:ln>
                  </pic:spPr>
                </pic:pic>
              </a:graphicData>
            </a:graphic>
          </wp:inline>
        </w:drawing>
      </w: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4C5321" w:rsidRDefault="004C5321"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DA3A6D" w:rsidRDefault="00DA3A6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2469FD"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2469FD" w:rsidRDefault="009663F5"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22562" w:rsidRDefault="00C22562"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D3323" w:rsidRDefault="000827D7" w:rsidP="000827D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0827D7">
        <w:rPr>
          <w:rFonts w:ascii="Times New Roman" w:hAnsi="Times New Roman" w:cs="Times New Roman"/>
          <w:b/>
          <w:sz w:val="24"/>
          <w:szCs w:val="24"/>
        </w:rPr>
        <w:t>Раздел</w:t>
      </w:r>
      <w:r w:rsidRPr="000827D7">
        <w:rPr>
          <w:rFonts w:ascii="Times New Roman" w:hAnsi="Times New Roman" w:cs="Times New Roman"/>
          <w:sz w:val="24"/>
          <w:szCs w:val="24"/>
        </w:rPr>
        <w:t xml:space="preserve"> </w:t>
      </w:r>
      <w:r w:rsidR="00BD74EF">
        <w:rPr>
          <w:rFonts w:ascii="Times New Roman" w:hAnsi="Times New Roman" w:cs="Times New Roman"/>
          <w:b/>
          <w:sz w:val="24"/>
          <w:szCs w:val="24"/>
          <w:lang w:val="en-US"/>
        </w:rPr>
        <w:t>V</w:t>
      </w:r>
      <w:r w:rsidRPr="000827D7">
        <w:rPr>
          <w:rFonts w:ascii="Times New Roman" w:hAnsi="Times New Roman" w:cs="Times New Roman"/>
          <w:b/>
          <w:sz w:val="24"/>
          <w:szCs w:val="24"/>
        </w:rPr>
        <w:t xml:space="preserve">. </w:t>
      </w:r>
      <w:r w:rsidR="00BD74EF">
        <w:rPr>
          <w:rFonts w:ascii="Times New Roman" w:hAnsi="Times New Roman" w:cs="Times New Roman"/>
          <w:b/>
          <w:sz w:val="24"/>
          <w:szCs w:val="24"/>
        </w:rPr>
        <w:t xml:space="preserve">Техническая часть </w:t>
      </w:r>
      <w:r w:rsidR="00DB35EA">
        <w:rPr>
          <w:rFonts w:ascii="Times New Roman" w:hAnsi="Times New Roman" w:cs="Times New Roman"/>
          <w:b/>
          <w:sz w:val="24"/>
          <w:szCs w:val="24"/>
        </w:rPr>
        <w:t>аукциона в электронной</w:t>
      </w:r>
      <w:r w:rsidR="00BD74EF">
        <w:rPr>
          <w:rFonts w:ascii="Times New Roman" w:hAnsi="Times New Roman" w:cs="Times New Roman"/>
          <w:b/>
          <w:sz w:val="24"/>
          <w:szCs w:val="24"/>
        </w:rPr>
        <w:t xml:space="preserve"> </w:t>
      </w:r>
      <w:r w:rsidR="00DB35EA">
        <w:rPr>
          <w:rFonts w:ascii="Times New Roman" w:hAnsi="Times New Roman" w:cs="Times New Roman"/>
          <w:b/>
          <w:sz w:val="24"/>
          <w:szCs w:val="24"/>
        </w:rPr>
        <w:t>форме.</w:t>
      </w:r>
    </w:p>
    <w:p w:rsidR="006D3323" w:rsidRDefault="006D3323" w:rsidP="006D3323">
      <w:pPr>
        <w:rPr>
          <w:rFonts w:ascii="Times New Roman" w:hAnsi="Times New Roman" w:cs="Times New Roman"/>
          <w:sz w:val="24"/>
          <w:szCs w:val="24"/>
        </w:rPr>
      </w:pPr>
    </w:p>
    <w:p w:rsidR="000827D7" w:rsidRPr="006D3323" w:rsidRDefault="006D3323" w:rsidP="006D3323">
      <w:pPr>
        <w:jc w:val="both"/>
        <w:rPr>
          <w:rFonts w:ascii="Times New Roman" w:hAnsi="Times New Roman" w:cs="Times New Roman"/>
          <w:sz w:val="24"/>
          <w:szCs w:val="24"/>
        </w:rPr>
      </w:pPr>
      <w:r>
        <w:rPr>
          <w:rFonts w:ascii="Times New Roman" w:hAnsi="Times New Roman" w:cs="Times New Roman"/>
          <w:sz w:val="24"/>
          <w:szCs w:val="24"/>
        </w:rPr>
        <w:t xml:space="preserve">           Перечень, количество и характеристики основных материалов и оборудования, необходимых для </w:t>
      </w:r>
      <w:r w:rsidR="00380084" w:rsidRPr="00337E05">
        <w:rPr>
          <w:rFonts w:ascii="Times New Roman" w:hAnsi="Times New Roman" w:cs="Times New Roman"/>
          <w:sz w:val="24"/>
          <w:szCs w:val="24"/>
        </w:rPr>
        <w:t xml:space="preserve">оказания услуг и (или) </w:t>
      </w:r>
      <w:r w:rsidRPr="00337E05">
        <w:rPr>
          <w:rFonts w:ascii="Times New Roman" w:hAnsi="Times New Roman" w:cs="Times New Roman"/>
          <w:sz w:val="24"/>
          <w:szCs w:val="24"/>
        </w:rPr>
        <w:t>выполнения работ,</w:t>
      </w:r>
      <w:r>
        <w:rPr>
          <w:rFonts w:ascii="Times New Roman" w:hAnsi="Times New Roman" w:cs="Times New Roman"/>
          <w:sz w:val="24"/>
          <w:szCs w:val="24"/>
        </w:rPr>
        <w:t xml:space="preserve"> отражен в проектной документации в виде ведомостей используемых</w:t>
      </w:r>
      <w:r w:rsidR="00337E05">
        <w:rPr>
          <w:rFonts w:ascii="Times New Roman" w:hAnsi="Times New Roman" w:cs="Times New Roman"/>
          <w:sz w:val="24"/>
          <w:szCs w:val="24"/>
        </w:rPr>
        <w:t xml:space="preserve"> материалов и спецификаций (Приложение «Проектно-сметная документация»</w:t>
      </w:r>
    </w:p>
    <w:p w:rsidR="008A18A7" w:rsidRDefault="008A18A7" w:rsidP="00C07832">
      <w:pPr>
        <w:keepNext/>
        <w:keepLines/>
        <w:widowControl w:val="0"/>
        <w:spacing w:after="0" w:line="240" w:lineRule="auto"/>
        <w:ind w:left="460" w:right="1440" w:firstLine="1000"/>
        <w:jc w:val="center"/>
        <w:outlineLvl w:val="1"/>
        <w:rPr>
          <w:rFonts w:ascii="Times New Roman" w:hAnsi="Times New Roman" w:cs="Times New Roman"/>
          <w:b/>
          <w:sz w:val="24"/>
          <w:szCs w:val="24"/>
        </w:rPr>
      </w:pPr>
      <w:bookmarkStart w:id="5" w:name="Par372"/>
      <w:bookmarkEnd w:id="5"/>
    </w:p>
    <w:p w:rsidR="00C07832" w:rsidRDefault="00C07832" w:rsidP="00C07832">
      <w:pPr>
        <w:keepNext/>
        <w:keepLines/>
        <w:widowControl w:val="0"/>
        <w:spacing w:after="0" w:line="240" w:lineRule="auto"/>
        <w:ind w:left="460" w:right="1440" w:firstLine="1000"/>
        <w:jc w:val="center"/>
        <w:outlineLvl w:val="1"/>
        <w:rPr>
          <w:rFonts w:ascii="Times New Roman" w:eastAsia="Times New Roman" w:hAnsi="Times New Roman" w:cs="Times New Roman"/>
          <w:b/>
          <w:bCs/>
          <w:sz w:val="24"/>
          <w:szCs w:val="24"/>
        </w:rPr>
      </w:pPr>
      <w:r w:rsidRPr="00EF1B4D">
        <w:rPr>
          <w:rFonts w:ascii="Times New Roman" w:hAnsi="Times New Roman" w:cs="Times New Roman"/>
          <w:b/>
          <w:sz w:val="24"/>
          <w:szCs w:val="24"/>
        </w:rPr>
        <w:t xml:space="preserve">Раздел </w:t>
      </w:r>
      <w:r w:rsidRPr="00EF1B4D">
        <w:rPr>
          <w:rFonts w:ascii="Times New Roman" w:hAnsi="Times New Roman" w:cs="Times New Roman"/>
          <w:b/>
          <w:sz w:val="24"/>
          <w:szCs w:val="24"/>
          <w:lang w:val="en-US"/>
        </w:rPr>
        <w:t>VI</w:t>
      </w:r>
      <w:r w:rsidRPr="00EF1B4D">
        <w:rPr>
          <w:rFonts w:ascii="Times New Roman" w:eastAsia="Times New Roman" w:hAnsi="Times New Roman" w:cs="Times New Roman"/>
          <w:b/>
          <w:bCs/>
          <w:sz w:val="24"/>
          <w:szCs w:val="24"/>
        </w:rPr>
        <w:t>. Проект договора.</w:t>
      </w:r>
    </w:p>
    <w:p w:rsidR="008A18A7" w:rsidRDefault="008A18A7" w:rsidP="008A18A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Договор № ___</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337E05">
        <w:rPr>
          <w:rFonts w:ascii="Times New Roman" w:eastAsia="Calibri" w:hAnsi="Times New Roman" w:cs="Times New Roman"/>
          <w:b/>
          <w:sz w:val="24"/>
          <w:szCs w:val="24"/>
          <w:lang w:eastAsia="ru-RU"/>
        </w:rPr>
        <w:t xml:space="preserve">на </w:t>
      </w:r>
      <w:r w:rsidR="00380084" w:rsidRPr="00337E05">
        <w:rPr>
          <w:rFonts w:ascii="Times New Roman" w:eastAsia="Calibri" w:hAnsi="Times New Roman" w:cs="Times New Roman"/>
          <w:b/>
          <w:sz w:val="24"/>
          <w:szCs w:val="24"/>
          <w:lang w:eastAsia="ru-RU"/>
        </w:rPr>
        <w:t xml:space="preserve">оказание услуг и (или) </w:t>
      </w:r>
      <w:r w:rsidRPr="00337E05">
        <w:rPr>
          <w:rFonts w:ascii="Times New Roman" w:eastAsia="Calibri" w:hAnsi="Times New Roman" w:cs="Times New Roman"/>
          <w:b/>
          <w:sz w:val="24"/>
          <w:szCs w:val="24"/>
          <w:lang w:eastAsia="ru-RU"/>
        </w:rPr>
        <w:t>выполнение</w:t>
      </w:r>
      <w:r w:rsidRPr="00865C55">
        <w:rPr>
          <w:rFonts w:ascii="Times New Roman" w:eastAsia="Calibri" w:hAnsi="Times New Roman" w:cs="Times New Roman"/>
          <w:b/>
          <w:sz w:val="24"/>
          <w:szCs w:val="24"/>
          <w:lang w:eastAsia="ru-RU"/>
        </w:rPr>
        <w:t xml:space="preserve"> работ по капитальному ремонту общего имущества </w:t>
      </w:r>
    </w:p>
    <w:p w:rsidR="005F4599" w:rsidRPr="00865C55" w:rsidRDefault="005F4599" w:rsidP="005F4599">
      <w:pPr>
        <w:suppressAutoHyphens/>
        <w:spacing w:after="0" w:line="240" w:lineRule="auto"/>
        <w:jc w:val="center"/>
        <w:rPr>
          <w:rFonts w:ascii="Times New Roman" w:eastAsia="Calibri" w:hAnsi="Times New Roman" w:cs="Times New Roman"/>
          <w:b/>
          <w:sz w:val="24"/>
          <w:szCs w:val="24"/>
          <w:lang w:eastAsia="ru-RU"/>
        </w:rPr>
      </w:pPr>
      <w:r w:rsidRPr="00865C55">
        <w:rPr>
          <w:rFonts w:ascii="Times New Roman" w:eastAsia="Calibri" w:hAnsi="Times New Roman" w:cs="Times New Roman"/>
          <w:b/>
          <w:sz w:val="24"/>
          <w:szCs w:val="24"/>
          <w:lang w:eastAsia="ru-RU"/>
        </w:rPr>
        <w:t>многоквартирн</w:t>
      </w:r>
      <w:r w:rsidR="00ED0CDB">
        <w:rPr>
          <w:rFonts w:ascii="Times New Roman" w:eastAsia="Calibri" w:hAnsi="Times New Roman" w:cs="Times New Roman"/>
          <w:b/>
          <w:sz w:val="24"/>
          <w:szCs w:val="24"/>
          <w:lang w:eastAsia="ru-RU"/>
        </w:rPr>
        <w:t xml:space="preserve">ого дома, расположенного по адресу: </w:t>
      </w:r>
      <w:r w:rsidR="00BB02E1" w:rsidRPr="00BB02E1">
        <w:rPr>
          <w:rFonts w:ascii="Times New Roman" w:eastAsia="Calibri" w:hAnsi="Times New Roman" w:cs="Times New Roman"/>
          <w:b/>
          <w:sz w:val="24"/>
          <w:szCs w:val="24"/>
          <w:lang w:eastAsia="ru-RU"/>
        </w:rPr>
        <w:t>Амурская область, г. Белогорск, ул. Победы, д. 31</w:t>
      </w:r>
      <w:r w:rsidR="00E34E3F" w:rsidRPr="00E34E3F">
        <w:rPr>
          <w:rFonts w:ascii="Times New Roman" w:eastAsia="Calibri" w:hAnsi="Times New Roman" w:cs="Times New Roman"/>
          <w:b/>
          <w:sz w:val="24"/>
          <w:szCs w:val="24"/>
          <w:lang w:eastAsia="ru-RU"/>
        </w:rPr>
        <w:t>.</w:t>
      </w:r>
      <w:r w:rsidRPr="00865C55">
        <w:rPr>
          <w:rFonts w:ascii="Times New Roman" w:eastAsia="Calibri" w:hAnsi="Times New Roman" w:cs="Times New Roman"/>
          <w:b/>
          <w:sz w:val="24"/>
          <w:szCs w:val="24"/>
          <w:lang w:eastAsia="ru-RU"/>
        </w:rPr>
        <w:t xml:space="preserve"> </w:t>
      </w:r>
    </w:p>
    <w:p w:rsidR="005F4599" w:rsidRPr="00865C55" w:rsidRDefault="005F4599" w:rsidP="005F4599">
      <w:pPr>
        <w:rPr>
          <w:rFonts w:ascii="Times New Roman" w:eastAsiaTheme="minorEastAsia" w:hAnsi="Times New Roman" w:cs="Times New Roman"/>
          <w:sz w:val="24"/>
          <w:szCs w:val="24"/>
          <w:lang w:eastAsia="ru-RU"/>
        </w:rPr>
      </w:pPr>
    </w:p>
    <w:p w:rsidR="005F4599" w:rsidRPr="00865C55" w:rsidRDefault="00EF1B4D" w:rsidP="005F4599">
      <w:pPr>
        <w:ind w:left="-567"/>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5F4599" w:rsidRPr="00865C55">
        <w:rPr>
          <w:rFonts w:ascii="Times New Roman" w:eastAsiaTheme="minorEastAsia" w:hAnsi="Times New Roman" w:cs="Times New Roman"/>
          <w:sz w:val="24"/>
          <w:szCs w:val="24"/>
          <w:lang w:eastAsia="ru-RU"/>
        </w:rPr>
        <w:t xml:space="preserve">г. Благовещенск                                                                    </w:t>
      </w:r>
      <w:r w:rsidR="005F4599" w:rsidRPr="00865C55">
        <w:rPr>
          <w:rFonts w:ascii="Times New Roman" w:eastAsiaTheme="minorEastAsia" w:hAnsi="Times New Roman" w:cs="Times New Roman"/>
          <w:sz w:val="24"/>
          <w:szCs w:val="24"/>
          <w:lang w:eastAsia="ru-RU"/>
        </w:rPr>
        <w:tab/>
        <w:t xml:space="preserve">      </w:t>
      </w:r>
      <w:r>
        <w:rPr>
          <w:rFonts w:ascii="Times New Roman" w:eastAsiaTheme="minorEastAsia" w:hAnsi="Times New Roman" w:cs="Times New Roman"/>
          <w:sz w:val="24"/>
          <w:szCs w:val="24"/>
          <w:lang w:eastAsia="ru-RU"/>
        </w:rPr>
        <w:t xml:space="preserve">               "___" ________ 2018</w:t>
      </w:r>
      <w:r w:rsidR="005F4599" w:rsidRPr="00865C55">
        <w:rPr>
          <w:rFonts w:ascii="Times New Roman" w:eastAsiaTheme="minorEastAsia" w:hAnsi="Times New Roman" w:cs="Times New Roman"/>
          <w:sz w:val="24"/>
          <w:szCs w:val="24"/>
          <w:lang w:eastAsia="ru-RU"/>
        </w:rPr>
        <w:t xml:space="preserve"> г.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F1B4D">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 номер в реестре квалифицированных подрядных организаций _________, именуемое в дальнейшем «Подрядчик», в лице ______________, действующего на основании Устава, с другой стороны, совместно именуемые в дальнейшем «Стороны», на основании результатов электронного аукциона № _______ на выполнение работ по капитальному ремонту общего имущества в многоквартирных домах (протокол проведения электронного аукциона / протокол рассмотрения единственной заявки на участие в электронном аукционе от «__»______20__г.) заключили настоящий договор (далее – Договор) о нижеследующем:</w:t>
      </w: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 Определения и понятия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настоящем Договоре понятия, определяемые ниже, будут иметь следующие значения: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 </w:t>
      </w:r>
      <w:r w:rsidRPr="00EF1B4D">
        <w:rPr>
          <w:rFonts w:ascii="Times New Roman" w:hAnsi="Times New Roman" w:cs="Times New Roman"/>
          <w:b/>
          <w:sz w:val="24"/>
          <w:szCs w:val="24"/>
        </w:rPr>
        <w:t>Акт приемки законченного капитальным ремонтом многоквартирного дома</w:t>
      </w:r>
      <w:r w:rsidRPr="00EF1B4D">
        <w:rPr>
          <w:rFonts w:ascii="Times New Roman" w:hAnsi="Times New Roman" w:cs="Times New Roman"/>
          <w:sz w:val="24"/>
          <w:szCs w:val="24"/>
        </w:rPr>
        <w:t xml:space="preserve"> - документ, составляемый для приемки законченного капитальным ремонтом Объекта (Приложение 10).</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 </w:t>
      </w:r>
      <w:r w:rsidRPr="00EF1B4D">
        <w:rPr>
          <w:rFonts w:ascii="Times New Roman" w:hAnsi="Times New Roman" w:cs="Times New Roman"/>
          <w:b/>
          <w:sz w:val="24"/>
          <w:szCs w:val="24"/>
        </w:rPr>
        <w:t>Акт о приемке выполненных работ</w:t>
      </w:r>
      <w:r w:rsidRPr="00EF1B4D">
        <w:rPr>
          <w:rFonts w:ascii="Times New Roman" w:hAnsi="Times New Roman" w:cs="Times New Roman"/>
          <w:sz w:val="24"/>
          <w:szCs w:val="24"/>
        </w:rPr>
        <w:t xml:space="preserve">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7).</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1.3. </w:t>
      </w:r>
      <w:r w:rsidRPr="00EF1B4D">
        <w:rPr>
          <w:rFonts w:ascii="Times New Roman" w:hAnsi="Times New Roman" w:cs="Times New Roman"/>
          <w:b/>
          <w:sz w:val="24"/>
          <w:szCs w:val="24"/>
        </w:rPr>
        <w:t>Акт о неисполнении предписаний Заказчика</w:t>
      </w:r>
      <w:r w:rsidRPr="00EF1B4D">
        <w:rPr>
          <w:rFonts w:ascii="Times New Roman" w:hAnsi="Times New Roman" w:cs="Times New Roman"/>
          <w:sz w:val="24"/>
          <w:szCs w:val="24"/>
        </w:rPr>
        <w:t xml:space="preserve">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 </w:t>
      </w:r>
      <w:r w:rsidRPr="00EF1B4D">
        <w:rPr>
          <w:rFonts w:ascii="Times New Roman" w:hAnsi="Times New Roman" w:cs="Times New Roman"/>
          <w:b/>
          <w:sz w:val="24"/>
          <w:szCs w:val="24"/>
        </w:rPr>
        <w:t>Временные здания и сооружения</w:t>
      </w:r>
      <w:r w:rsidRPr="00EF1B4D">
        <w:rPr>
          <w:rFonts w:ascii="Times New Roman" w:hAnsi="Times New Roman" w:cs="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1.5. </w:t>
      </w:r>
      <w:r w:rsidRPr="00EF1B4D">
        <w:rPr>
          <w:rFonts w:ascii="Times New Roman" w:hAnsi="Times New Roman" w:cs="Times New Roman"/>
          <w:b/>
          <w:sz w:val="24"/>
          <w:szCs w:val="24"/>
        </w:rPr>
        <w:t>Гарантийный срок</w:t>
      </w:r>
      <w:r w:rsidRPr="00EF1B4D">
        <w:rPr>
          <w:rFonts w:ascii="Times New Roman" w:hAnsi="Times New Roman" w:cs="Times New Roman"/>
          <w:sz w:val="24"/>
          <w:szCs w:val="24"/>
        </w:rPr>
        <w:t xml:space="preserve">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w:t>
      </w:r>
      <w:r w:rsidRPr="00EF1B4D">
        <w:rPr>
          <w:rFonts w:ascii="Times New Roman" w:hAnsi="Times New Roman" w:cs="Times New Roman"/>
          <w:sz w:val="24"/>
          <w:szCs w:val="24"/>
        </w:rPr>
        <w:lastRenderedPageBreak/>
        <w:t>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 </w:t>
      </w:r>
      <w:r w:rsidRPr="00EF1B4D">
        <w:rPr>
          <w:rFonts w:ascii="Times New Roman" w:hAnsi="Times New Roman" w:cs="Times New Roman"/>
          <w:b/>
          <w:sz w:val="24"/>
          <w:szCs w:val="24"/>
        </w:rPr>
        <w:t>Договор</w:t>
      </w:r>
      <w:r w:rsidRPr="00EF1B4D">
        <w:rPr>
          <w:rFonts w:ascii="Times New Roman" w:hAnsi="Times New Roman" w:cs="Times New Roman"/>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Договор заключается Заказчиком в соответствии с Гражданским кодексом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1.7. </w:t>
      </w:r>
      <w:r w:rsidRPr="00EF1B4D">
        <w:rPr>
          <w:rFonts w:ascii="Times New Roman" w:hAnsi="Times New Roman" w:cs="Times New Roman"/>
          <w:b/>
          <w:sz w:val="24"/>
          <w:szCs w:val="24"/>
        </w:rPr>
        <w:t>Исполнительная документация</w:t>
      </w:r>
      <w:r w:rsidRPr="00EF1B4D">
        <w:rPr>
          <w:rFonts w:ascii="Times New Roman" w:hAnsi="Times New Roman" w:cs="Times New Roman"/>
          <w:sz w:val="24"/>
          <w:szCs w:val="24"/>
        </w:rPr>
        <w:t xml:space="preserve">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1.8. </w:t>
      </w:r>
      <w:r w:rsidRPr="00EF1B4D">
        <w:rPr>
          <w:rFonts w:ascii="Times New Roman" w:hAnsi="Times New Roman" w:cs="Times New Roman"/>
          <w:b/>
          <w:sz w:val="24"/>
          <w:szCs w:val="24"/>
        </w:rPr>
        <w:t>Капитальный ремонт общего имущества в многоквартирном доме</w:t>
      </w:r>
      <w:r w:rsidRPr="00EF1B4D">
        <w:rPr>
          <w:rFonts w:ascii="Times New Roman" w:hAnsi="Times New Roman" w:cs="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1.9. </w:t>
      </w:r>
      <w:r w:rsidRPr="00EF1B4D">
        <w:rPr>
          <w:rFonts w:ascii="Times New Roman" w:hAnsi="Times New Roman" w:cs="Times New Roman"/>
          <w:b/>
          <w:sz w:val="24"/>
          <w:szCs w:val="24"/>
        </w:rPr>
        <w:t>Качество работ (качество исполнения работ)</w:t>
      </w:r>
      <w:r w:rsidRPr="00EF1B4D">
        <w:rPr>
          <w:rFonts w:ascii="Times New Roman" w:hAnsi="Times New Roman" w:cs="Times New Roman"/>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1.10. </w:t>
      </w:r>
      <w:r w:rsidRPr="00EF1B4D">
        <w:rPr>
          <w:rFonts w:ascii="Times New Roman" w:hAnsi="Times New Roman" w:cs="Times New Roman"/>
          <w:b/>
          <w:sz w:val="24"/>
          <w:szCs w:val="24"/>
        </w:rPr>
        <w:t>Материалы, Конструкции и Изделия</w:t>
      </w:r>
      <w:r w:rsidRPr="00EF1B4D">
        <w:rPr>
          <w:rFonts w:ascii="Times New Roman" w:hAnsi="Times New Roman" w:cs="Times New Roman"/>
          <w:sz w:val="24"/>
          <w:szCs w:val="24"/>
        </w:rPr>
        <w:t xml:space="preserve">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 </w:t>
      </w:r>
      <w:r w:rsidRPr="00EF1B4D">
        <w:rPr>
          <w:rFonts w:ascii="Times New Roman" w:hAnsi="Times New Roman" w:cs="Times New Roman"/>
          <w:b/>
          <w:sz w:val="24"/>
          <w:szCs w:val="24"/>
        </w:rPr>
        <w:t>Недостатки (дефекты)</w:t>
      </w:r>
      <w:r w:rsidRPr="00EF1B4D">
        <w:rPr>
          <w:rFonts w:ascii="Times New Roman" w:hAnsi="Times New Roman" w:cs="Times New Roman"/>
          <w:sz w:val="24"/>
          <w:szCs w:val="24"/>
        </w:rPr>
        <w:t xml:space="preserve">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w:t>
      </w:r>
      <w:r w:rsidRPr="00EF1B4D">
        <w:rPr>
          <w:rFonts w:ascii="Times New Roman" w:hAnsi="Times New Roman" w:cs="Times New Roman"/>
          <w:b/>
          <w:sz w:val="24"/>
          <w:szCs w:val="24"/>
        </w:rPr>
        <w:t>Оборудование</w:t>
      </w:r>
      <w:r w:rsidRPr="00EF1B4D">
        <w:rPr>
          <w:rFonts w:ascii="Times New Roman" w:hAnsi="Times New Roman" w:cs="Times New Roman"/>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1.13. </w:t>
      </w:r>
      <w:r w:rsidRPr="00EF1B4D">
        <w:rPr>
          <w:rFonts w:ascii="Times New Roman" w:hAnsi="Times New Roman" w:cs="Times New Roman"/>
          <w:b/>
          <w:sz w:val="24"/>
          <w:szCs w:val="24"/>
        </w:rPr>
        <w:t>График производства работ</w:t>
      </w:r>
      <w:r w:rsidRPr="00EF1B4D">
        <w:rPr>
          <w:rFonts w:ascii="Times New Roman" w:hAnsi="Times New Roman" w:cs="Times New Roman"/>
          <w:sz w:val="24"/>
          <w:szCs w:val="24"/>
        </w:rPr>
        <w:t xml:space="preserve"> – неотъемлемое приложение к настоящему договору, оформленное по утвержденной форме (Приложение 2), отражающее виды, объемы и сроки выполняемых, в рамках договора,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1.14. </w:t>
      </w:r>
      <w:r w:rsidRPr="00EF1B4D">
        <w:rPr>
          <w:rFonts w:ascii="Times New Roman" w:hAnsi="Times New Roman" w:cs="Times New Roman"/>
          <w:b/>
          <w:sz w:val="24"/>
          <w:szCs w:val="24"/>
        </w:rPr>
        <w:t>Объект</w:t>
      </w:r>
      <w:r w:rsidRPr="00EF1B4D">
        <w:rPr>
          <w:rFonts w:ascii="Times New Roman" w:hAnsi="Times New Roman" w:cs="Times New Roman"/>
          <w:sz w:val="24"/>
          <w:szCs w:val="24"/>
        </w:rPr>
        <w:t xml:space="preserve">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1.15. </w:t>
      </w:r>
      <w:r w:rsidRPr="00EF1B4D">
        <w:rPr>
          <w:rFonts w:ascii="Times New Roman" w:hAnsi="Times New Roman" w:cs="Times New Roman"/>
          <w:b/>
          <w:sz w:val="24"/>
          <w:szCs w:val="24"/>
        </w:rPr>
        <w:t>Открытие Объекта</w:t>
      </w:r>
      <w:r w:rsidRPr="00EF1B4D">
        <w:rPr>
          <w:rFonts w:ascii="Times New Roman" w:hAnsi="Times New Roman" w:cs="Times New Roman"/>
          <w:sz w:val="24"/>
          <w:szCs w:val="24"/>
        </w:rPr>
        <w:t xml:space="preserve"> - начало производства работ на Объекте, удостоверенное посредством составления Акта открытия работ в многоквартирном доме (Приложение 3).</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1.16. </w:t>
      </w:r>
      <w:r w:rsidRPr="00EF1B4D">
        <w:rPr>
          <w:rFonts w:ascii="Times New Roman" w:hAnsi="Times New Roman" w:cs="Times New Roman"/>
          <w:b/>
          <w:sz w:val="24"/>
          <w:szCs w:val="24"/>
        </w:rPr>
        <w:t>Акт-допуск к производству строительно-монтажных работ по капитальному ремонту многоквартирного жилого дома</w:t>
      </w:r>
      <w:r w:rsidRPr="00EF1B4D">
        <w:rPr>
          <w:rFonts w:ascii="Times New Roman" w:hAnsi="Times New Roman" w:cs="Times New Roman"/>
          <w:sz w:val="24"/>
          <w:szCs w:val="24"/>
        </w:rPr>
        <w:t xml:space="preserve"> – документ, оформляемый в форме акта (Приложение 4)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1.17. </w:t>
      </w:r>
      <w:r w:rsidRPr="00EF1B4D">
        <w:rPr>
          <w:rFonts w:ascii="Times New Roman" w:hAnsi="Times New Roman" w:cs="Times New Roman"/>
          <w:b/>
          <w:sz w:val="24"/>
          <w:szCs w:val="24"/>
        </w:rPr>
        <w:t>Персонал Подрядчика</w:t>
      </w:r>
      <w:r w:rsidRPr="00EF1B4D">
        <w:rPr>
          <w:rFonts w:ascii="Times New Roman" w:hAnsi="Times New Roman" w:cs="Times New Roman"/>
          <w:sz w:val="24"/>
          <w:szCs w:val="24"/>
        </w:rPr>
        <w:t xml:space="preserve">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1.18. </w:t>
      </w:r>
      <w:r w:rsidRPr="00EF1B4D">
        <w:rPr>
          <w:rFonts w:ascii="Times New Roman" w:hAnsi="Times New Roman" w:cs="Times New Roman"/>
          <w:b/>
          <w:sz w:val="24"/>
          <w:szCs w:val="24"/>
        </w:rPr>
        <w:t>Представитель Заказчика</w:t>
      </w:r>
      <w:r w:rsidRPr="00EF1B4D">
        <w:rPr>
          <w:rFonts w:ascii="Times New Roman" w:hAnsi="Times New Roman" w:cs="Times New Roman"/>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 xml:space="preserve">1.19. </w:t>
      </w:r>
      <w:r w:rsidRPr="00EF1B4D">
        <w:rPr>
          <w:rFonts w:ascii="Times New Roman" w:hAnsi="Times New Roman" w:cs="Times New Roman"/>
          <w:b/>
          <w:sz w:val="24"/>
          <w:szCs w:val="24"/>
        </w:rPr>
        <w:t>Представитель Подрядчика</w:t>
      </w:r>
      <w:r w:rsidRPr="00EF1B4D">
        <w:rPr>
          <w:rFonts w:ascii="Times New Roman" w:hAnsi="Times New Roman" w:cs="Times New Roman"/>
          <w:sz w:val="24"/>
          <w:szCs w:val="24"/>
        </w:rPr>
        <w:t xml:space="preserve">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1.20. </w:t>
      </w:r>
      <w:r w:rsidRPr="00EF1B4D">
        <w:rPr>
          <w:rFonts w:ascii="Times New Roman" w:hAnsi="Times New Roman" w:cs="Times New Roman"/>
          <w:b/>
          <w:sz w:val="24"/>
          <w:szCs w:val="24"/>
        </w:rPr>
        <w:t>Проектная документация</w:t>
      </w:r>
      <w:r w:rsidRPr="00EF1B4D">
        <w:rPr>
          <w:rFonts w:ascii="Times New Roman" w:hAnsi="Times New Roman" w:cs="Times New Roman"/>
          <w:sz w:val="24"/>
          <w:szCs w:val="24"/>
        </w:rPr>
        <w:t xml:space="preserve"> - документация, утвержденная Заказчиком и переданная Подрядчику для производства работ на Объекте, содержащая</w:t>
      </w:r>
      <w:r w:rsidRPr="00EF1B4D">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EF1B4D">
        <w:rPr>
          <w:rFonts w:ascii="Times New Roman" w:hAnsi="Times New Roman" w:cs="Times New Roman"/>
          <w:sz w:val="24"/>
          <w:szCs w:val="24"/>
        </w:rPr>
        <w:t>противопожарные, санитарно-гигиенические, экологические</w:t>
      </w:r>
      <w:r w:rsidRPr="00EF1B4D">
        <w:rPr>
          <w:rFonts w:ascii="Times New Roman" w:eastAsia="Times New Roman" w:hAnsi="Times New Roman" w:cs="Times New Roman"/>
          <w:sz w:val="24"/>
          <w:szCs w:val="24"/>
          <w:lang w:eastAsia="ru-RU"/>
        </w:rPr>
        <w:t xml:space="preserve"> и иные требования,</w:t>
      </w:r>
      <w:r w:rsidRPr="00EF1B4D">
        <w:rPr>
          <w:rFonts w:ascii="Times New Roman" w:hAnsi="Times New Roman" w:cs="Times New Roman"/>
          <w:sz w:val="24"/>
          <w:szCs w:val="24"/>
        </w:rPr>
        <w:t xml:space="preserve"> а также включающая сметную стоимость капитального ремонта Объекта.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w:t>
      </w:r>
      <w:r w:rsidRPr="00EF1B4D">
        <w:rPr>
          <w:rFonts w:ascii="Times New Roman" w:hAnsi="Times New Roman" w:cs="Times New Roman"/>
          <w:b/>
          <w:sz w:val="24"/>
          <w:szCs w:val="24"/>
        </w:rPr>
        <w:t>Рекламационный акт</w:t>
      </w:r>
      <w:r w:rsidRPr="00EF1B4D">
        <w:rPr>
          <w:rFonts w:ascii="Times New Roman" w:hAnsi="Times New Roman" w:cs="Times New Roman"/>
          <w:sz w:val="24"/>
          <w:szCs w:val="24"/>
        </w:rPr>
        <w:t xml:space="preserve">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11).</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1.22. </w:t>
      </w:r>
      <w:r w:rsidRPr="00EF1B4D">
        <w:rPr>
          <w:rFonts w:ascii="Times New Roman" w:hAnsi="Times New Roman" w:cs="Times New Roman"/>
          <w:b/>
          <w:sz w:val="24"/>
          <w:szCs w:val="24"/>
        </w:rPr>
        <w:t>Акт освидетельствования скрытых работ (АОСР)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1.23. </w:t>
      </w:r>
      <w:r w:rsidRPr="00EF1B4D">
        <w:rPr>
          <w:rFonts w:ascii="Times New Roman" w:hAnsi="Times New Roman" w:cs="Times New Roman"/>
          <w:b/>
          <w:sz w:val="24"/>
          <w:szCs w:val="24"/>
        </w:rPr>
        <w:t>Акт освидетельствования выполненных работ (АОВР)</w:t>
      </w:r>
      <w:r w:rsidRPr="00EF1B4D">
        <w:rPr>
          <w:rFonts w:ascii="Times New Roman" w:hAnsi="Times New Roman" w:cs="Times New Roman"/>
          <w:sz w:val="24"/>
          <w:szCs w:val="24"/>
        </w:rPr>
        <w:t xml:space="preserve">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1.24. </w:t>
      </w:r>
      <w:r w:rsidRPr="00EF1B4D">
        <w:rPr>
          <w:rFonts w:ascii="Times New Roman" w:hAnsi="Times New Roman" w:cs="Times New Roman"/>
          <w:b/>
          <w:sz w:val="24"/>
          <w:szCs w:val="24"/>
        </w:rPr>
        <w:t>Справка о стоимости выполненных работ и затрат</w:t>
      </w:r>
      <w:r w:rsidRPr="00EF1B4D">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(Приложение 8).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bCs/>
          <w:sz w:val="24"/>
          <w:szCs w:val="24"/>
        </w:rPr>
      </w:pPr>
      <w:r w:rsidRPr="00EF1B4D">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iCs/>
          <w:sz w:val="24"/>
          <w:szCs w:val="24"/>
        </w:rPr>
      </w:pPr>
      <w:r w:rsidRPr="00EF1B4D">
        <w:rPr>
          <w:rFonts w:ascii="Times New Roman" w:eastAsia="SimSun" w:hAnsi="Times New Roman" w:cs="Calibri"/>
          <w:b/>
          <w:spacing w:val="2"/>
          <w:sz w:val="24"/>
          <w:szCs w:val="24"/>
        </w:rPr>
        <w:t xml:space="preserve">2. </w:t>
      </w:r>
      <w:r w:rsidRPr="00EF1B4D">
        <w:rPr>
          <w:rFonts w:ascii="Times New Roman" w:eastAsia="SimSun" w:hAnsi="Times New Roman" w:cs="Calibri"/>
          <w:b/>
          <w:sz w:val="24"/>
          <w:szCs w:val="24"/>
        </w:rPr>
        <w:t>Предмет договора</w:t>
      </w:r>
    </w:p>
    <w:p w:rsidR="00EF1B4D" w:rsidRPr="00EF1B4D" w:rsidRDefault="00EF1B4D" w:rsidP="00EF1B4D">
      <w:pPr>
        <w:suppressAutoHyphens/>
        <w:spacing w:after="0" w:line="240" w:lineRule="auto"/>
        <w:ind w:right="-1" w:firstLine="709"/>
        <w:jc w:val="both"/>
        <w:rPr>
          <w:rFonts w:ascii="Times New Roman" w:eastAsia="SimSun" w:hAnsi="Times New Roman" w:cs="Times New Roman"/>
          <w:iCs/>
          <w:color w:val="000000"/>
          <w:sz w:val="24"/>
          <w:szCs w:val="24"/>
        </w:rPr>
      </w:pPr>
      <w:r w:rsidRPr="00EF1B4D">
        <w:rPr>
          <w:rFonts w:ascii="Times New Roman" w:eastAsia="SimSun" w:hAnsi="Times New Roman" w:cs="Times New Roman"/>
          <w:iCs/>
          <w:color w:val="000000"/>
          <w:sz w:val="24"/>
          <w:szCs w:val="24"/>
        </w:rPr>
        <w:t>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w:t>
      </w:r>
      <w:bookmarkStart w:id="6" w:name="_GoBack1"/>
      <w:bookmarkEnd w:id="6"/>
      <w:r w:rsidRPr="00EF1B4D">
        <w:rPr>
          <w:rFonts w:ascii="Times New Roman" w:eastAsia="SimSun" w:hAnsi="Times New Roman" w:cs="Times New Roman"/>
          <w:iCs/>
          <w:color w:val="000000"/>
          <w:sz w:val="24"/>
          <w:szCs w:val="24"/>
        </w:rPr>
        <w:t xml:space="preserve">териалов, конструкций, изделий и оборудования выполнить комплекс работ </w:t>
      </w:r>
      <w:r w:rsidRPr="00EF1B4D">
        <w:rPr>
          <w:rFonts w:ascii="Times New Roman" w:eastAsia="Calibri" w:hAnsi="Times New Roman" w:cs="Times New Roman"/>
          <w:bCs/>
          <w:iCs/>
          <w:color w:val="000000"/>
          <w:sz w:val="24"/>
          <w:szCs w:val="24"/>
          <w:lang w:eastAsia="ru-RU"/>
        </w:rPr>
        <w:t xml:space="preserve">по капитальному ремонту (далее – работы) общего имущества многоквартирного дома (далее – Объект), согласно Адресному перечню (Приложение № 1)  в соответствии со сметной документацией, </w:t>
      </w:r>
      <w:r w:rsidRPr="00EF1B4D">
        <w:rPr>
          <w:rFonts w:ascii="Times New Roman" w:eastAsia="SimSun" w:hAnsi="Times New Roman" w:cs="Times New Roman"/>
          <w:iCs/>
          <w:color w:val="000000"/>
          <w:sz w:val="24"/>
          <w:szCs w:val="24"/>
        </w:rPr>
        <w:t xml:space="preserve">включая выполнение строительно-монтажных работ на Объектах, поставку материалов, изделий, конструкций, оборудования, своевременное устранение недостатков, сдачу каждого Объекта по </w:t>
      </w:r>
      <w:r w:rsidRPr="00EF1B4D">
        <w:rPr>
          <w:rFonts w:ascii="Times New Roman" w:eastAsia="SimSun" w:hAnsi="Times New Roman" w:cs="Times New Roman"/>
          <w:iCs/>
          <w:color w:val="000000"/>
          <w:spacing w:val="2"/>
          <w:sz w:val="24"/>
          <w:szCs w:val="24"/>
        </w:rPr>
        <w:t>Акту сдачи-приемки выполненных работ по капитальному ремонту многоквартирного дома</w:t>
      </w:r>
      <w:r w:rsidRPr="00EF1B4D">
        <w:rPr>
          <w:rFonts w:ascii="Times New Roman" w:eastAsia="SimSun" w:hAnsi="Times New Roman" w:cs="Times New Roman"/>
          <w:iCs/>
          <w:color w:val="000000"/>
          <w:sz w:val="24"/>
          <w:szCs w:val="24"/>
        </w:rPr>
        <w:t>, выполнение обязательств в течение гарантийного  срока, выполнение иных неразрывно связанных с Объектом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2.2. Подписывая настоящий договор, Подрядчик подтверждает, что:</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2.2.1. Подрядчик несет полную ответственность за выполнение работ по договору, в соответствии с действующими нормативно-правовыми и нормативно-техническими актами РФ.</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Объектов, климатическими условиями, средствами доступа, условиями доставки рабочей силы, материалов, изделий, конструкций и оборудования, строительной техники,  мерами безопасности, правилами пожарной безопасности и охраны труда, требованиями техники безопасности и охраны окружающей среды,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lastRenderedPageBreak/>
        <w:t>2.2.3.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2.2.4. Никакая другая работа Подрядчика не является приоритетной в ущерб работам по настоящему договору.</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   2.2.5. 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3. Цена договора и порядок расчетов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 xml:space="preserve">3.1 Общая стоимость работ (цена Договора) составляет </w:t>
      </w:r>
      <w:r w:rsidRPr="00EF1B4D">
        <w:rPr>
          <w:rFonts w:ascii="Times New Roman" w:hAnsi="Times New Roman" w:cs="Times New Roman"/>
          <w:b/>
          <w:color w:val="171717" w:themeColor="background2" w:themeShade="1A"/>
          <w:sz w:val="24"/>
          <w:szCs w:val="24"/>
        </w:rPr>
        <w:t>___________ (сумма прописью) рублей _______ копеек</w:t>
      </w:r>
      <w:r w:rsidRPr="00EF1B4D">
        <w:rPr>
          <w:rFonts w:ascii="Times New Roman" w:hAnsi="Times New Roman" w:cs="Times New Roman"/>
          <w:color w:val="171717" w:themeColor="background2" w:themeShade="1A"/>
          <w:sz w:val="24"/>
          <w:szCs w:val="24"/>
        </w:rPr>
        <w:t>, включая все налоги и сборы (в соответствии с утвержденной проектно-сметной документацией).  При этом стоимость работ на каждом из Объектов составляет: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3.1.1.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171717" w:themeColor="background2" w:themeShade="1A"/>
          <w:sz w:val="24"/>
          <w:szCs w:val="24"/>
        </w:rPr>
      </w:pPr>
      <w:r w:rsidRPr="00EF1B4D">
        <w:rPr>
          <w:rFonts w:ascii="Times New Roman" w:hAnsi="Times New Roman" w:cs="Times New Roman"/>
          <w:color w:val="171717" w:themeColor="background2" w:themeShade="1A"/>
          <w:sz w:val="24"/>
          <w:szCs w:val="24"/>
        </w:rPr>
        <w:t>3.1.3. ……</w:t>
      </w:r>
    </w:p>
    <w:p w:rsidR="00EF1B4D" w:rsidRPr="00EF1B4D" w:rsidRDefault="00EF1B4D" w:rsidP="00EF1B4D">
      <w:pPr>
        <w:suppressAutoHyphens/>
        <w:spacing w:after="0" w:line="240" w:lineRule="auto"/>
        <w:ind w:firstLine="708"/>
        <w:jc w:val="both"/>
        <w:rPr>
          <w:rFonts w:ascii="Times New Roman" w:eastAsia="Times New Roman" w:hAnsi="Times New Roman" w:cs="Times New Roman"/>
          <w:sz w:val="24"/>
          <w:szCs w:val="24"/>
          <w:lang w:eastAsia="ru-RU"/>
        </w:rPr>
      </w:pPr>
      <w:r w:rsidRPr="00EF1B4D">
        <w:rPr>
          <w:rFonts w:ascii="Times New Roman" w:eastAsia="SimSun" w:hAnsi="Times New Roman" w:cs="Calibri"/>
          <w:spacing w:val="2"/>
          <w:sz w:val="24"/>
          <w:szCs w:val="24"/>
        </w:rPr>
        <w:t>3.2.</w:t>
      </w:r>
      <w:r w:rsidRPr="00EF1B4D">
        <w:rPr>
          <w:rFonts w:ascii="Times New Roman" w:eastAsia="SimSun" w:hAnsi="Times New Roman" w:cs="Calibri"/>
          <w:spacing w:val="2"/>
          <w:sz w:val="24"/>
          <w:szCs w:val="24"/>
        </w:rPr>
        <w:tab/>
        <w:t>Цена договора включает все затраты Подрядчика, напрямую или косвенно связанные с выполнением работ, предусмотренных настоящим договором</w:t>
      </w:r>
      <w:r w:rsidRPr="00EF1B4D">
        <w:rPr>
          <w:rFonts w:ascii="Times New Roman" w:eastAsia="SimSun" w:hAnsi="Times New Roman" w:cs="Calibri"/>
          <w:bCs/>
          <w:spacing w:val="2"/>
          <w:sz w:val="24"/>
          <w:szCs w:val="24"/>
        </w:rPr>
        <w:t xml:space="preserve">. </w:t>
      </w:r>
      <w:r w:rsidRPr="00EF1B4D">
        <w:rPr>
          <w:rFonts w:ascii="Times New Roman" w:eastAsia="Times New Roman" w:hAnsi="Times New Roman" w:cs="Times New Roman"/>
          <w:sz w:val="24"/>
          <w:szCs w:val="24"/>
          <w:lang w:eastAsia="ru-RU"/>
        </w:rPr>
        <w:t>При этом, в случае заключения договора при снижении Подрядчиком цены договора по отношению к начальной (максимальной) цене, предусмотренной документацией об электронном аукционе, стоимость работ по осуществлению капитального ремонта в отношении каждого Объекта подлежит уменьшению пропорционально такому снижению путем применения понижающего коэффициента ко всей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3.3. </w:t>
      </w:r>
      <w:r w:rsidRPr="00EF1B4D">
        <w:rPr>
          <w:rFonts w:ascii="Times New Roman" w:eastAsia="SimSun" w:hAnsi="Times New Roman" w:cs="Calibri"/>
          <w:bCs/>
          <w:sz w:val="24"/>
          <w:szCs w:val="24"/>
        </w:rPr>
        <w:t xml:space="preserve">Окончательная стоимость работ по договору определяется на основании Актов о приемке выполненных работ по форме КС-2 (Приложение №7) и Справок о стоимости выполненных работ и затрат по форме КС-3 (Приложение №8) исходя из фактически выполненных объемов и видов работ по Объектам, указанным в Приложении № 1. </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3.4. Акты КС-2 и Справки КС-3 оформляются Подрядчиком с учетом понижающего коэффициента, использованного к сметной документации.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3.5. Оплата непредвиденных затрат, учтенных в сметной документации, производится только при условии подтверждения Подрядчиком понесенных затрат.</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3.6. </w:t>
      </w:r>
      <w:r w:rsidRPr="00EF1B4D">
        <w:rPr>
          <w:rFonts w:ascii="Times New Roman" w:eastAsia="SimSun" w:hAnsi="Times New Roman" w:cs="Calibri"/>
          <w:bCs/>
          <w:sz w:val="24"/>
          <w:szCs w:val="24"/>
        </w:rPr>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w:t>
      </w:r>
      <w:r w:rsidRPr="00EF1B4D">
        <w:rPr>
          <w:rFonts w:ascii="Times New Roman" w:eastAsia="SimSun" w:hAnsi="Times New Roman" w:cs="Calibri"/>
          <w:sz w:val="24"/>
          <w:szCs w:val="24"/>
        </w:rPr>
        <w:t xml:space="preserve">. Цена договора может быть снижена при уменьшении предусмотренных договором объемов работ.  </w:t>
      </w:r>
    </w:p>
    <w:p w:rsidR="00EF1B4D" w:rsidRPr="00EF1B4D" w:rsidRDefault="00EF1B4D" w:rsidP="00EF1B4D">
      <w:pPr>
        <w:suppressAutoHyphens/>
        <w:spacing w:after="0" w:line="240" w:lineRule="auto"/>
        <w:ind w:firstLine="708"/>
        <w:jc w:val="both"/>
        <w:rPr>
          <w:rFonts w:ascii="Times New Roman" w:eastAsia="SimSun" w:hAnsi="Times New Roman" w:cs="Calibri"/>
          <w:spacing w:val="2"/>
          <w:sz w:val="24"/>
          <w:szCs w:val="24"/>
        </w:rPr>
      </w:pPr>
      <w:r w:rsidRPr="00EF1B4D">
        <w:rPr>
          <w:rFonts w:ascii="Times New Roman" w:eastAsia="SimSun" w:hAnsi="Times New Roman" w:cs="Calibri"/>
          <w:spacing w:val="2"/>
          <w:sz w:val="24"/>
          <w:szCs w:val="24"/>
        </w:rPr>
        <w:t>3.7. Заказчик отдельно по каждому Объекту производит авансирование работ, при предъявлении Подрядчиком счета (счет-фактуры), в размере 30 (тридцать) % от стоимости работ на Объекте в течение 20 (двадцати) банковских дней с момента подписания Акта открытия работ в многоквартирном доме.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В случае неисполнения Подрядчиком своих обязательств по договору, денежные средства, полученные Подрядчиком в качестве аванса, возвращаются Заказчику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EF1B4D">
        <w:rPr>
          <w:rFonts w:ascii="Times New Roman" w:hAnsi="Times New Roman" w:cs="Times New Roman"/>
          <w:sz w:val="24"/>
          <w:szCs w:val="24"/>
        </w:rPr>
        <w:t>.</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3.8. С целью осуществления промежуточных расчетов по настоящему договору Подрядчик представляет Заказчику журнал учета выполненных работ, оформленный по форме КС-6а (Приложение № 13), Акты о приемке выполненных работ по форме КС-2 и Справки о стоимости выполненных работ и затрат по форме КС-3 в 3-х (трех) экземплярах с приложением комплекта </w:t>
      </w:r>
      <w:r w:rsidRPr="00EF1B4D">
        <w:rPr>
          <w:rFonts w:ascii="Times New Roman" w:hAnsi="Times New Roman" w:cs="Times New Roman"/>
          <w:sz w:val="24"/>
          <w:szCs w:val="24"/>
        </w:rPr>
        <w:t>Исполнительной документации, подтверждающей виды, объемы и качество выполненных Работ</w:t>
      </w:r>
      <w:r w:rsidRPr="00EF1B4D">
        <w:rPr>
          <w:rFonts w:ascii="Times New Roman" w:eastAsia="SimSun" w:hAnsi="Times New Roman" w:cs="Calibri"/>
          <w:sz w:val="24"/>
          <w:szCs w:val="24"/>
        </w:rPr>
        <w:t xml:space="preserve">. Заказчик рассматривает представленные документы и возвращает </w:t>
      </w:r>
      <w:r w:rsidRPr="00EF1B4D">
        <w:rPr>
          <w:rFonts w:ascii="Times New Roman" w:eastAsia="SimSun" w:hAnsi="Times New Roman" w:cs="Calibri"/>
          <w:sz w:val="24"/>
          <w:szCs w:val="24"/>
        </w:rPr>
        <w:lastRenderedPageBreak/>
        <w:t>Подрядчику подписанные экземпляры или направляет обоснованный отказ (содержащий всеобъемлющий набор замечаний Заказчика к представленным документам). Исправленные документы представляются Подрядчиком Заказчику в течение 10 (десяти) рабочих дней с момента их возвращения и подлежат повторному рассмотрению Заказчиком.  Неполучение Подрядчиком отказа Заказчика не влечет за собой признание работ принятыми.</w:t>
      </w:r>
    </w:p>
    <w:p w:rsidR="00EF1B4D" w:rsidRPr="00EF1B4D" w:rsidRDefault="00EF1B4D" w:rsidP="00EF1B4D">
      <w:pPr>
        <w:tabs>
          <w:tab w:val="left" w:pos="709"/>
        </w:tabs>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Стоимость материалов и изделий, отражаемая при составлении актов о приемке выполненных работ (КС-2), должна подтверждаться накладными и счетами-фактурами, предоставляемыми вместе с актами о приемке выполненных работ.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3.9. Заказчик производит оплату выполненных Подрядчиком работ при условии согласования Подрядчиком Актов КС-2:</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iCs/>
          <w:sz w:val="24"/>
          <w:szCs w:val="24"/>
        </w:rPr>
        <w:t>-</w:t>
      </w:r>
      <w:r w:rsidRPr="00EF1B4D">
        <w:rPr>
          <w:rFonts w:ascii="Times New Roman" w:eastAsia="SimSun" w:hAnsi="Times New Roman" w:cs="Calibri"/>
          <w:sz w:val="24"/>
          <w:szCs w:val="24"/>
        </w:rPr>
        <w:t>организацией, осуществляющей строительный контроль по Объекту, в случае привлечения таковой Заказчиком;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органом местного самоуправления, на территории которого расположен Объект;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3.10. Промежуточные расчеты за выполненные работы производятся за минусом аванса, на основании подписанных Заказчиком Акта КС-2 и Справки КС-3,в течение 10 (десяти) банковских дней с даты их подписания.</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3.11. Окончательный р</w:t>
      </w:r>
      <w:r w:rsidRPr="00EF1B4D">
        <w:rPr>
          <w:rFonts w:ascii="Times New Roman" w:hAnsi="Times New Roman" w:cs="Times New Roman"/>
          <w:sz w:val="24"/>
          <w:szCs w:val="24"/>
        </w:rPr>
        <w:t>асчет за выполненные работы на каждом из Объектов производится Заказчиком после подписания Акта о приемке законченного капитальным ремонтом многоквартирного дома в течение 20 (двадцати) банковских дней с момента его подписания</w:t>
      </w:r>
      <w:r w:rsidRPr="00EF1B4D">
        <w:rPr>
          <w:rFonts w:ascii="Times New Roman" w:eastAsia="SimSu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недостаточности </w:t>
      </w:r>
      <w:r w:rsidRPr="00EF1B4D">
        <w:rPr>
          <w:rFonts w:ascii="Times New Roman" w:hAnsi="Times New Roman"/>
          <w:sz w:val="24"/>
          <w:szCs w:val="24"/>
        </w:rPr>
        <w:t xml:space="preserve">денежных средств, переданных в качестве обеспечения исполнения обязательств по Договору для удовлетворения требований Заказчика (оплата неустоек, штрафов), в случае </w:t>
      </w:r>
      <w:r w:rsidRPr="00EF1B4D">
        <w:rPr>
          <w:rFonts w:ascii="Times New Roman" w:hAnsi="Times New Roman" w:cs="Times New Roman"/>
          <w:sz w:val="24"/>
          <w:szCs w:val="24"/>
        </w:rPr>
        <w:t>если Подрядчик привлекался к ответственности (неустойка, штрафы) в соответствии с разделом 12 настоящего договора, при этом банк не исполнил в установленный настоящим Договором срок обязательств по выплате суммы, причитающейся Заказчику по Договору, то Заказчик вправе произвести окончательный расчет за выполненные работы за минусом сумм предъявленных неустоек и штрафов, не покрытых средствами, преданными в качестве обеспечения исполнения обязательств по Договору.</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3.12. Предоставление документов, указанных в пункте 3.8. без согласований, указанных в пункте 3.9. настоящего Договора, является основанием для отказа Заказчиком в оплате выполненных Подрядчиком работ.</w:t>
      </w:r>
    </w:p>
    <w:p w:rsidR="00EF1B4D" w:rsidRPr="00EF1B4D" w:rsidRDefault="00EF1B4D" w:rsidP="00EF1B4D">
      <w:pPr>
        <w:suppressAutoHyphens/>
        <w:spacing w:after="0" w:line="240" w:lineRule="auto"/>
        <w:ind w:firstLine="709"/>
        <w:jc w:val="both"/>
        <w:rPr>
          <w:rFonts w:ascii="Times New Roman" w:eastAsia="SimSun" w:hAnsi="Times New Roman" w:cs="Times New Roman"/>
          <w:sz w:val="24"/>
          <w:szCs w:val="24"/>
        </w:rPr>
      </w:pPr>
      <w:r w:rsidRPr="00EF1B4D">
        <w:rPr>
          <w:rFonts w:ascii="Times New Roman" w:hAnsi="Times New Roman" w:cs="Times New Roman"/>
          <w:sz w:val="24"/>
          <w:szCs w:val="24"/>
        </w:rPr>
        <w:t>3.13 Финансирование работ по Договору осуществляется за счет собственников помещений в многоквартирных домах, которые формируют фонды капитального ремонта на счете регионального оператора – некоммерческой организации «Фонд капитального ремонта многоквартирных домов Амурской области», на основании проектно-сметной документации.</w:t>
      </w: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4. Обеспечение исполнения обязательств Подрядчика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sz w:val="24"/>
          <w:szCs w:val="24"/>
        </w:rPr>
        <w:t xml:space="preserve">            4.1.</w:t>
      </w:r>
      <w:r w:rsidRPr="00EF1B4D">
        <w:rPr>
          <w:rFonts w:ascii="Times New Roman" w:eastAsia="SimSun" w:hAnsi="Times New Roman" w:cs="Calibri"/>
          <w:sz w:val="24"/>
          <w:szCs w:val="24"/>
        </w:rPr>
        <w:tab/>
        <w:t>Подрядчик обязан п</w:t>
      </w:r>
      <w:r w:rsidRPr="00EF1B4D">
        <w:rPr>
          <w:rFonts w:ascii="Times New Roman" w:eastAsia="SimSun" w:hAnsi="Times New Roman" w:cs="Calibri"/>
          <w:bCs/>
          <w:sz w:val="24"/>
          <w:szCs w:val="24"/>
        </w:rPr>
        <w:t xml:space="preserve">редоставить обеспечение исполнения договора. </w:t>
      </w:r>
      <w:r w:rsidRPr="00EF1B4D">
        <w:rPr>
          <w:rFonts w:ascii="Times New Roman" w:eastAsia="SimSun" w:hAnsi="Times New Roman" w:cs="Calibri"/>
          <w:bCs/>
          <w:sz w:val="24"/>
          <w:szCs w:val="24"/>
          <w:u w:val="single"/>
        </w:rPr>
        <w:t>Обеспечение исполнения обязательств по договору устанавливается в размере_________рублей _______ копеек, что составляет 30 (тридцать) % от начальной (максимальной) цены договора, (</w:t>
      </w:r>
      <w:r w:rsidRPr="00EF1B4D">
        <w:rPr>
          <w:rFonts w:ascii="Times New Roman" w:hAnsi="Times New Roman" w:cs="Times New Roman"/>
          <w:sz w:val="24"/>
          <w:szCs w:val="24"/>
          <w:u w:val="single"/>
        </w:rPr>
        <w:t>представлено в виде обеспечительного платежа / банковской гарантии)</w:t>
      </w:r>
      <w:r w:rsidRPr="00EF1B4D">
        <w:rPr>
          <w:rFonts w:ascii="Times New Roman" w:hAnsi="Times New Roman" w:cs="Times New Roman"/>
          <w:sz w:val="24"/>
          <w:szCs w:val="24"/>
        </w:rPr>
        <w:t>.</w:t>
      </w:r>
      <w:r w:rsidRPr="00EF1B4D">
        <w:rPr>
          <w:rFonts w:ascii="Times New Roman" w:eastAsia="SimSun" w:hAnsi="Times New Roman" w:cs="Calibri"/>
          <w:bCs/>
          <w:sz w:val="24"/>
          <w:szCs w:val="24"/>
        </w:rPr>
        <w:t xml:space="preserve"> </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            </w:t>
      </w:r>
      <w:r w:rsidRPr="00EF1B4D">
        <w:rPr>
          <w:rFonts w:ascii="Times New Roman" w:hAnsi="Times New Roman" w:cs="Times New Roman"/>
          <w:iCs/>
          <w:sz w:val="24"/>
          <w:szCs w:val="24"/>
        </w:rPr>
        <w:t>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w:t>
      </w:r>
    </w:p>
    <w:p w:rsidR="00EF1B4D" w:rsidRPr="00EF1B4D" w:rsidRDefault="00EF1B4D" w:rsidP="00EF1B4D">
      <w:pPr>
        <w:tabs>
          <w:tab w:val="left" w:pos="851"/>
          <w:tab w:val="left" w:pos="1276"/>
        </w:tabs>
        <w:autoSpaceDE w:val="0"/>
        <w:autoSpaceDN w:val="0"/>
        <w:adjustRightInd w:val="0"/>
        <w:spacing w:after="0" w:line="240" w:lineRule="auto"/>
        <w:contextualSpacing/>
        <w:jc w:val="both"/>
        <w:rPr>
          <w:rFonts w:ascii="Times New Roman" w:eastAsia="SimSun" w:hAnsi="Times New Roman" w:cs="Calibri"/>
          <w:sz w:val="24"/>
          <w:szCs w:val="24"/>
        </w:rPr>
      </w:pPr>
      <w:r w:rsidRPr="00EF1B4D">
        <w:rPr>
          <w:rFonts w:ascii="Times New Roman" w:hAnsi="Times New Roman" w:cs="Times New Roman"/>
          <w:bCs/>
          <w:iCs/>
          <w:sz w:val="24"/>
          <w:szCs w:val="24"/>
        </w:rPr>
        <w:tab/>
      </w:r>
      <w:r w:rsidRPr="00EF1B4D">
        <w:rPr>
          <w:rFonts w:ascii="Times New Roman" w:eastAsia="SimSun" w:hAnsi="Times New Roman" w:cs="Calibri"/>
          <w:bCs/>
          <w:sz w:val="24"/>
          <w:szCs w:val="24"/>
        </w:rPr>
        <w:t>4.2.</w:t>
      </w:r>
      <w:r w:rsidRPr="00EF1B4D">
        <w:rPr>
          <w:rFonts w:ascii="Times New Roman" w:eastAsia="SimSun" w:hAnsi="Times New Roman" w:cs="Calibri"/>
          <w:sz w:val="24"/>
          <w:szCs w:val="24"/>
        </w:rPr>
        <w:t xml:space="preserve"> Обеспечение исполнения обязательств по договору предоставляется Подрядчиком одновременно с направлением в адрес Заказчика подписанного со стороны Подрядчика проекта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4.3. </w:t>
      </w:r>
      <w:r w:rsidRPr="00EF1B4D">
        <w:rPr>
          <w:rFonts w:ascii="Times New Roman" w:eastAsia="SimSun" w:hAnsi="Times New Roman" w:cs="Calibri"/>
          <w:bCs/>
          <w:color w:val="000000" w:themeColor="text1"/>
          <w:sz w:val="24"/>
          <w:szCs w:val="24"/>
        </w:rPr>
        <w:t>Исполнение обязательств Подрядчика по договору может обеспечиваться внесением обеспечительного платежа по реквизитам, указанным в пункте 4.4 договора, или предоставлением банковской гарантии. Способ обеспечения исполнения обязательств по договору определяется Подрядчиком самостоятельно.</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xml:space="preserve">4.4. Обеспечение </w:t>
      </w:r>
      <w:r w:rsidRPr="00EF1B4D">
        <w:rPr>
          <w:rFonts w:ascii="Times New Roman" w:eastAsia="SimSun" w:hAnsi="Times New Roman" w:cs="Calibri"/>
          <w:bCs/>
          <w:sz w:val="24"/>
          <w:szCs w:val="24"/>
        </w:rPr>
        <w:t>исполнения договора</w:t>
      </w:r>
      <w:r w:rsidRPr="00EF1B4D">
        <w:rPr>
          <w:rFonts w:ascii="Times New Roman" w:eastAsia="SimSun" w:hAnsi="Times New Roman" w:cs="Calibri"/>
          <w:sz w:val="24"/>
          <w:szCs w:val="24"/>
        </w:rPr>
        <w:t xml:space="preserve"> производится путем перечисления денежных средств на счет Заказчика по следующим реквизитам:</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Получатель: Некоммерческая организация «Фонд капитального ремонта многоквартирных домов Амурской области».</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ИНН/КПП 2801177420/280101001</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р/с 40603810409020000003</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Реквизиты банка: филиал Банка ВТБ (ПАО) в г. Хабаровске г. Хабаровск</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к/с 30101810400000000727</w:t>
      </w:r>
    </w:p>
    <w:p w:rsidR="00EF1B4D" w:rsidRPr="00EF1B4D" w:rsidRDefault="00EF1B4D" w:rsidP="00EF1B4D">
      <w:pPr>
        <w:spacing w:after="0" w:line="240" w:lineRule="auto"/>
        <w:ind w:firstLine="567"/>
        <w:jc w:val="both"/>
        <w:rPr>
          <w:rFonts w:ascii="Times New Roman" w:hAnsi="Times New Roman" w:cs="Times New Roman"/>
          <w:color w:val="0D0D0D" w:themeColor="text1" w:themeTint="F2"/>
        </w:rPr>
      </w:pPr>
      <w:r w:rsidRPr="00EF1B4D">
        <w:rPr>
          <w:rFonts w:ascii="Times New Roman" w:hAnsi="Times New Roman" w:cs="Times New Roman"/>
          <w:color w:val="0D0D0D" w:themeColor="text1" w:themeTint="F2"/>
        </w:rPr>
        <w:t>БИК 040813727</w:t>
      </w:r>
    </w:p>
    <w:p w:rsidR="00EF1B4D" w:rsidRPr="00EF1B4D" w:rsidRDefault="00EF1B4D" w:rsidP="00EF1B4D">
      <w:pPr>
        <w:suppressAutoHyphens/>
        <w:spacing w:after="0" w:line="240" w:lineRule="auto"/>
        <w:ind w:firstLine="709"/>
        <w:jc w:val="both"/>
        <w:rPr>
          <w:rFonts w:ascii="Calibri" w:eastAsia="SimSun" w:hAnsi="Calibri" w:cs="Calibri"/>
        </w:rPr>
      </w:pPr>
      <w:r w:rsidRPr="00EF1B4D">
        <w:rPr>
          <w:rFonts w:ascii="Times New Roman" w:eastAsia="Calibri" w:hAnsi="Times New Roman" w:cs="Times New Roman"/>
          <w:bCs/>
          <w:sz w:val="24"/>
          <w:szCs w:val="24"/>
          <w:lang w:eastAsia="ru-RU"/>
        </w:rPr>
        <w:t xml:space="preserve">Назначение платежа: обеспечение исполнения обязательств по договору, заключаемого на основании электронного аукциона ______ </w:t>
      </w:r>
      <w:r w:rsidRPr="00EF1B4D">
        <w:rPr>
          <w:rFonts w:ascii="Times New Roman" w:eastAsia="Calibri" w:hAnsi="Times New Roman" w:cs="Times New Roman"/>
          <w:bCs/>
          <w:i/>
          <w:lang w:eastAsia="ru-RU"/>
        </w:rPr>
        <w:t xml:space="preserve">(указать </w:t>
      </w:r>
      <w:r w:rsidRPr="00EF1B4D">
        <w:rPr>
          <w:rFonts w:ascii="Times New Roman" w:eastAsia="Times New Roman" w:hAnsi="Times New Roman" w:cs="Times New Roman"/>
          <w:i/>
          <w:lang w:eastAsia="ru-RU"/>
        </w:rPr>
        <w:t xml:space="preserve">идентификационный номер электронного аукциона), </w:t>
      </w:r>
      <w:r w:rsidRPr="00EF1B4D">
        <w:rPr>
          <w:rFonts w:ascii="Times New Roman" w:eastAsia="Times New Roman" w:hAnsi="Times New Roman" w:cs="Times New Roman"/>
          <w:sz w:val="24"/>
          <w:szCs w:val="24"/>
          <w:lang w:eastAsia="ru-RU"/>
        </w:rPr>
        <w:t xml:space="preserve">протокол ___ </w:t>
      </w:r>
      <w:r w:rsidRPr="00EF1B4D">
        <w:rPr>
          <w:rFonts w:ascii="Times New Roman" w:eastAsia="Times New Roman" w:hAnsi="Times New Roman" w:cs="Times New Roman"/>
          <w:i/>
          <w:lang w:eastAsia="ru-RU"/>
        </w:rPr>
        <w:t>(указать дату и номер протокола, служащего основанием для заключения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4.5. Заказчик в качестве обеспечения исполнения обязательств по договору принимает банковские гарантии, выданные банками, включенными в предусмотренный </w:t>
      </w:r>
      <w:hyperlink r:id="rId12" w:history="1">
        <w:r w:rsidRPr="00EF1B4D">
          <w:rPr>
            <w:rFonts w:ascii="Times New Roman" w:eastAsia="SimSun" w:hAnsi="Times New Roman" w:cs="Calibri"/>
            <w:bCs/>
            <w:color w:val="0563C1" w:themeColor="hyperlink"/>
            <w:sz w:val="24"/>
            <w:szCs w:val="24"/>
            <w:u w:val="single"/>
          </w:rPr>
          <w:t>статьей 74.1</w:t>
        </w:r>
      </w:hyperlink>
      <w:r w:rsidRPr="00EF1B4D">
        <w:rPr>
          <w:rFonts w:ascii="Times New Roman" w:eastAsia="SimSun" w:hAnsi="Times New Roman" w:cs="Calibri"/>
          <w:bCs/>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 xml:space="preserve">4.6. Обеспечение исполнения обязательств по договору в виде банковской гарантии </w:t>
      </w:r>
      <w:r w:rsidRPr="00EF1B4D">
        <w:rPr>
          <w:rFonts w:ascii="Times New Roman" w:eastAsia="SimSun" w:hAnsi="Times New Roman" w:cs="Times New Roman"/>
          <w:sz w:val="24"/>
          <w:szCs w:val="24"/>
        </w:rPr>
        <w:t>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быть безотзывной;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Подрядчиком своих обязательств по договору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4.7. В банковской гарантии, помимо сведений, предусмотренных пунктом 4 статьи 368 Гражданского кодекса Российской Федерации, должно быть указано:</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в предусмотренные сроки, и (или) в случае расторжения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ж) платеж по банковской гарантии должен быть осуществлен гарантом в течение 5 банковских дней после поступления требования бенефициара;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w:t>
      </w:r>
      <w:r w:rsidRPr="00EF1B4D">
        <w:rPr>
          <w:rFonts w:ascii="Times New Roman" w:eastAsia="SimSun" w:hAnsi="Times New Roman" w:cs="Times New Roman"/>
          <w:sz w:val="24"/>
          <w:szCs w:val="24"/>
        </w:rPr>
        <w:lastRenderedPageBreak/>
        <w:t>законодательством Российской Федерации учитываются операции со средствами, поступающими Заказчику;</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4.8. Недопустимо включение в банковскую гарантию:</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требований к предоставлению бенефициаром гаранту отчета об исполнении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условий и требований, противоречащих положениям п.4.7, 4.8 Договора.</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4.9. Заказчик рассматривает поступившую в качестве обеспечения исполнения договора банковскую гарантию в срок, не превышающий 5 рабочих дней со дня ее поступления.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4.10. Основанием для отказа в принятии банковской гарантии Заказчиком является:</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а) отсутствие сведений о банке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сети «Интернет»;</w:t>
      </w:r>
    </w:p>
    <w:p w:rsidR="00EF1B4D" w:rsidRPr="00EF1B4D" w:rsidRDefault="00EF1B4D" w:rsidP="00EF1B4D">
      <w:pPr>
        <w:autoSpaceDE w:val="0"/>
        <w:autoSpaceDN w:val="0"/>
        <w:adjustRightInd w:val="0"/>
        <w:spacing w:after="0" w:line="240" w:lineRule="auto"/>
        <w:ind w:firstLine="540"/>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соответствии с порядком, определенным Правительством Российской Федерации для ведения реестра банковских гарантий (в том числе включения в реестр банковских гарантий информации, порядок и сроки предоставления выписок) в соответствии с законодательством Российской Федерации о контрактной системе в сфере закупок;</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EF1B4D" w:rsidRPr="00EF1B4D"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д) отсутствие информации о банковской гарантии в реестре банковских гарантий;</w:t>
      </w:r>
    </w:p>
    <w:p w:rsidR="00EF1B4D" w:rsidRPr="008D197B" w:rsidRDefault="00EF1B4D" w:rsidP="00EF1B4D">
      <w:pPr>
        <w:autoSpaceDE w:val="0"/>
        <w:autoSpaceDN w:val="0"/>
        <w:adjustRightInd w:val="0"/>
        <w:spacing w:after="0" w:line="240" w:lineRule="auto"/>
        <w:ind w:firstLine="709"/>
        <w:jc w:val="both"/>
        <w:rPr>
          <w:rFonts w:ascii="Times New Roman" w:eastAsia="SimSun" w:hAnsi="Times New Roman" w:cs="Times New Roman"/>
          <w:sz w:val="24"/>
          <w:szCs w:val="24"/>
        </w:rPr>
      </w:pPr>
      <w:r w:rsidRPr="00EF1B4D">
        <w:rPr>
          <w:rFonts w:ascii="Times New Roman" w:eastAsia="SimSun" w:hAnsi="Times New Roman" w:cs="Times New Roman"/>
          <w:sz w:val="24"/>
          <w:szCs w:val="24"/>
        </w:rPr>
        <w:t xml:space="preserve">е) несоответствие банковской гарантии требованиям, содержащимся в извещении о </w:t>
      </w:r>
      <w:r w:rsidRPr="008D197B">
        <w:rPr>
          <w:rFonts w:ascii="Times New Roman" w:eastAsia="SimSun" w:hAnsi="Times New Roman" w:cs="Times New Roman"/>
          <w:sz w:val="24"/>
          <w:szCs w:val="24"/>
        </w:rPr>
        <w:t>проведении электронного аукциона, документации об электронном аукционе, проекте договора.</w:t>
      </w:r>
    </w:p>
    <w:p w:rsidR="00EF1B4D" w:rsidRPr="008D197B" w:rsidRDefault="00EF1B4D" w:rsidP="00EF1B4D">
      <w:pPr>
        <w:suppressAutoHyphens/>
        <w:spacing w:after="0" w:line="240" w:lineRule="auto"/>
        <w:ind w:firstLine="709"/>
        <w:jc w:val="both"/>
        <w:rPr>
          <w:rFonts w:ascii="Times New Roman" w:eastAsia="SimSun" w:hAnsi="Times New Roman" w:cs="Calibri"/>
          <w:bCs/>
          <w:sz w:val="24"/>
          <w:szCs w:val="24"/>
        </w:rPr>
      </w:pPr>
      <w:r w:rsidRPr="008D197B">
        <w:rPr>
          <w:rFonts w:ascii="Times New Roman" w:eastAsia="SimSun" w:hAnsi="Times New Roman" w:cs="Calibri"/>
          <w:sz w:val="24"/>
          <w:szCs w:val="24"/>
        </w:rPr>
        <w:t xml:space="preserve">4.11. Обеспечение исполнения договора предоставляется на срок исполнения обязательств по договору Подрядчиком, при этом </w:t>
      </w:r>
      <w:r w:rsidRPr="008D197B">
        <w:rPr>
          <w:rFonts w:ascii="Times New Roman" w:eastAsia="SimSun" w:hAnsi="Times New Roman" w:cs="Calibri"/>
          <w:bCs/>
          <w:sz w:val="24"/>
          <w:szCs w:val="24"/>
        </w:rPr>
        <w:t>срок действия банковской гарантии должен превышать срок выполнения работ по договору не менее чем на 60 (шестьдесят) дней.</w:t>
      </w:r>
    </w:p>
    <w:p w:rsidR="00EF1B4D" w:rsidRPr="00EF1B4D" w:rsidRDefault="00EF1B4D" w:rsidP="00EF1B4D">
      <w:pPr>
        <w:suppressAutoHyphens/>
        <w:spacing w:after="0" w:line="240" w:lineRule="auto"/>
        <w:ind w:firstLine="709"/>
        <w:jc w:val="both"/>
        <w:rPr>
          <w:rFonts w:ascii="Times New Roman" w:hAnsi="Times New Roman" w:cs="Times New Roman"/>
          <w:sz w:val="24"/>
          <w:szCs w:val="24"/>
        </w:rPr>
      </w:pPr>
      <w:r w:rsidRPr="008D197B">
        <w:rPr>
          <w:rFonts w:ascii="Times New Roman" w:eastAsia="SimSun" w:hAnsi="Times New Roman" w:cs="Calibri"/>
          <w:bCs/>
          <w:sz w:val="24"/>
          <w:szCs w:val="24"/>
        </w:rPr>
        <w:t xml:space="preserve">4.12. </w:t>
      </w:r>
      <w:r w:rsidRPr="008D197B">
        <w:rPr>
          <w:rFonts w:ascii="Times New Roman" w:hAnsi="Times New Roman" w:cs="Times New Roman"/>
          <w:sz w:val="24"/>
          <w:szCs w:val="24"/>
        </w:rPr>
        <w:t>В случае если обеспечение исполнения обязательств по договору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надлежащее обеспечение исполнения обязательств по настоящему Договору на тех же условиях, что указаны в данном разделе.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4.13. В случае внесения Подрядчиком обеспечения исполнения договора путем перечисления денежных средств на счет Заказчика по реквизитам, указанным в пункте 4.4. договора, данное обеспечение исполнения договора возвращается Подрядчику по истечению 60 (шестидесяти) календарных дней со дня подписания Заказчиком Акта о приемке законченного капитальным ремонтом многоквартирного дома по последнему из Объектов, согласно адресному перечню (Приложение № 1), </w:t>
      </w:r>
      <w:r w:rsidRPr="00EF1B4D">
        <w:rPr>
          <w:rFonts w:ascii="Times New Roman" w:hAnsi="Times New Roman" w:cs="Times New Roman"/>
          <w:sz w:val="24"/>
          <w:szCs w:val="24"/>
        </w:rPr>
        <w:t xml:space="preserve">, на основании письменного запроса подрядной организации о возврате обеспечения исполнения договора подряда в течение 10 (десяти) рабочих дней с момента получения запроса. В запросе подрядная организация должна указать реквизиты для возврата денежных средств Заказчиком. </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eastAsia="SimSun" w:hAnsi="Times New Roman" w:cs="Calibri"/>
          <w:sz w:val="24"/>
          <w:szCs w:val="24"/>
        </w:rPr>
        <w:t xml:space="preserve">4.14. </w:t>
      </w:r>
      <w:r w:rsidRPr="00EF1B4D">
        <w:rPr>
          <w:rFonts w:ascii="Times New Roman" w:hAnsi="Times New Roman"/>
          <w:sz w:val="24"/>
          <w:szCs w:val="24"/>
        </w:rPr>
        <w:t xml:space="preserve">При ненадлежащем исполнении Подрядчиком своих обязательств по Договору, в случае если Подрядчик при проведении работ причинил ущерб Заказчику, собственникам, либо </w:t>
      </w:r>
      <w:r w:rsidRPr="00EF1B4D">
        <w:rPr>
          <w:rFonts w:ascii="Times New Roman" w:hAnsi="Times New Roman"/>
          <w:sz w:val="24"/>
          <w:szCs w:val="24"/>
        </w:rPr>
        <w:lastRenderedPageBreak/>
        <w:t>третьим лицам,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EF1B4D" w:rsidRPr="00EF1B4D" w:rsidRDefault="00EF1B4D" w:rsidP="00EF1B4D">
      <w:pPr>
        <w:spacing w:after="0" w:line="240" w:lineRule="auto"/>
        <w:ind w:firstLine="709"/>
        <w:jc w:val="both"/>
        <w:rPr>
          <w:rFonts w:ascii="Times New Roman" w:hAnsi="Times New Roman"/>
          <w:sz w:val="24"/>
          <w:szCs w:val="24"/>
        </w:rPr>
      </w:pPr>
      <w:r w:rsidRPr="00EF1B4D">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5. Договорные сроки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4"/>
          <w:szCs w:val="24"/>
        </w:rPr>
        <w:t xml:space="preserve">5.1 </w:t>
      </w:r>
      <w:r w:rsidRPr="00EF1B4D">
        <w:rPr>
          <w:rFonts w:ascii="Times New Roman" w:hAnsi="Times New Roman" w:cs="Times New Roman"/>
          <w:sz w:val="23"/>
          <w:szCs w:val="23"/>
        </w:rPr>
        <w:t xml:space="preserve">Настоящий Договор вступает в силу с момента его подписания Сторонами и действует до </w:t>
      </w:r>
      <w:r w:rsidR="00293334">
        <w:rPr>
          <w:rFonts w:ascii="Times New Roman" w:hAnsi="Times New Roman" w:cs="Times New Roman"/>
          <w:b/>
          <w:sz w:val="23"/>
          <w:szCs w:val="23"/>
          <w:u w:val="single"/>
        </w:rPr>
        <w:t>31.10</w:t>
      </w:r>
      <w:r w:rsidRPr="00EF1B4D">
        <w:rPr>
          <w:rFonts w:ascii="Times New Roman" w:hAnsi="Times New Roman" w:cs="Times New Roman"/>
          <w:b/>
          <w:sz w:val="23"/>
          <w:szCs w:val="23"/>
          <w:u w:val="single"/>
        </w:rPr>
        <w:t>.2019.</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3"/>
          <w:szCs w:val="23"/>
        </w:rPr>
      </w:pPr>
      <w:r w:rsidRPr="00EF1B4D">
        <w:rPr>
          <w:rFonts w:ascii="Times New Roman" w:hAnsi="Times New Roman" w:cs="Times New Roman"/>
          <w:sz w:val="23"/>
          <w:szCs w:val="23"/>
        </w:rPr>
        <w:t>5.2 Окончание срока действия Договора не влечет прекращение неисполненных обязательств Сторон по Договору, в том числе Гарантийных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F1B4D">
        <w:rPr>
          <w:rFonts w:ascii="Times New Roman" w:hAnsi="Times New Roman" w:cs="Times New Roman"/>
          <w:sz w:val="23"/>
          <w:szCs w:val="23"/>
        </w:rPr>
        <w:t xml:space="preserve">5.3. </w:t>
      </w:r>
      <w:r w:rsidRPr="00EF1B4D">
        <w:rPr>
          <w:rFonts w:ascii="Times New Roman" w:hAnsi="Times New Roman" w:cs="Times New Roman"/>
          <w:color w:val="000000" w:themeColor="text1"/>
          <w:sz w:val="24"/>
          <w:szCs w:val="24"/>
        </w:rPr>
        <w:t>Срок начала и окончания выполнения работ, порядок выполнения работ определяется в соответствии с Графиком производства работ (Приложение № 2), который является неотъемлемой частью настоящего Договора. В график производства работ, путем согласования Сторонами, могут быть внесены изменения связанные с датой подписания акта открытия объекта.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           5.4. Никакие задержки и нарушения в выполнении работ не могут служить основанием для требования Подрядчиком продления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5.5. Подрядчик вправе досрочно выполнить Работы, предусмотренные Договором, при этом Подрядчик не вправе требовать увеличения цены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
          <w:sz w:val="24"/>
          <w:szCs w:val="24"/>
        </w:rPr>
      </w:pPr>
      <w:r w:rsidRPr="00EF1B4D">
        <w:rPr>
          <w:rFonts w:ascii="Times New Roman" w:hAnsi="Times New Roman"/>
          <w:color w:val="000000" w:themeColor="text1"/>
          <w:szCs w:val="24"/>
        </w:rPr>
        <w:t xml:space="preserve">5.6. </w:t>
      </w:r>
      <w:r w:rsidRPr="00EF1B4D">
        <w:rPr>
          <w:rFonts w:ascii="Times New Roman" w:hAnsi="Times New Roman" w:cs="Times New Roman"/>
          <w:sz w:val="24"/>
          <w:szCs w:val="24"/>
        </w:rPr>
        <w:t xml:space="preserve">Работы по Договору считаются выполненными окончательно и в полном объеме только после комиссионной приемки выполненных в полном объеме работ на всех Объектах, согласно адресному перечню (Приложение № 1) с оформлением Актов </w:t>
      </w: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 на каждом из Объектов и согласования их представителями органа местного самоуправления муниципальных образований, на территории которых находятся Объекты.</w:t>
      </w:r>
    </w:p>
    <w:p w:rsidR="00EF1B4D" w:rsidRPr="00EF1B4D" w:rsidRDefault="00EF1B4D" w:rsidP="00EF1B4D">
      <w:pPr>
        <w:suppressAutoHyphens/>
        <w:spacing w:after="0" w:line="240" w:lineRule="auto"/>
        <w:ind w:firstLine="709"/>
        <w:rPr>
          <w:rFonts w:ascii="Times New Roman" w:eastAsia="SimSun" w:hAnsi="Times New Roman" w:cs="Calibri"/>
          <w:b/>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6. Права и обязанности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EF1B4D">
        <w:rPr>
          <w:rFonts w:ascii="Times New Roman" w:hAnsi="Times New Roman" w:cs="Times New Roman"/>
          <w:b/>
          <w:sz w:val="24"/>
          <w:szCs w:val="24"/>
        </w:rPr>
        <w:t>6.1. Обязанности Заказчика: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6.1.1. Участвовать в организации передачи Объектов Подрядчику по Акту открытия работ в многоквартирном доме (Приложение № 3.)</w:t>
      </w:r>
    </w:p>
    <w:p w:rsidR="00EF1B4D" w:rsidRPr="00EF1B4D" w:rsidRDefault="00EF1B4D" w:rsidP="00EF1B4D">
      <w:pPr>
        <w:suppressAutoHyphens/>
        <w:spacing w:after="0" w:line="240" w:lineRule="auto"/>
        <w:ind w:firstLine="708"/>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6.1.2. Назначить должностное лицо, представляющее Заказчика во взаимоотношениях с Подрядчиком. Замена представителя осуществляется с обязательным уведомлением об этом Подрядчика.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6.1.4. Уведомить Подрядчика об организации, осуществляющей строительный контроль по Объектам, указанным в Приложении № 1, с указанием ответственных лиц.</w:t>
      </w:r>
    </w:p>
    <w:p w:rsidR="00EF1B4D" w:rsidRPr="00EF1B4D" w:rsidRDefault="00EF1B4D" w:rsidP="00EF1B4D">
      <w:pPr>
        <w:suppressAutoHyphens/>
        <w:spacing w:after="0" w:line="240" w:lineRule="auto"/>
        <w:ind w:firstLine="708"/>
        <w:jc w:val="both"/>
        <w:rPr>
          <w:rFonts w:ascii="Times New Roman" w:eastAsia="SimSun" w:hAnsi="Times New Roman" w:cs="Calibri"/>
          <w:iCs/>
          <w:sz w:val="24"/>
          <w:szCs w:val="24"/>
        </w:rPr>
      </w:pPr>
      <w:r w:rsidRPr="00EF1B4D">
        <w:rPr>
          <w:rFonts w:ascii="Times New Roman" w:eastAsia="SimSun" w:hAnsi="Times New Roman" w:cs="Calibri"/>
          <w:iCs/>
          <w:sz w:val="24"/>
          <w:szCs w:val="24"/>
        </w:rPr>
        <w:t>6.1.5. Рассматривать и подписывать Акты КС-2 и Справки КС-3 в соответствии с условиями договора.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6.1.6. О</w:t>
      </w:r>
      <w:r w:rsidRPr="00EF1B4D">
        <w:rPr>
          <w:rFonts w:ascii="Times New Roman" w:eastAsia="SimSun" w:hAnsi="Times New Roman" w:cs="Calibri"/>
          <w:iCs/>
          <w:sz w:val="24"/>
          <w:szCs w:val="24"/>
        </w:rPr>
        <w:t>плачивать выполненные Подрядчиком работы</w:t>
      </w:r>
      <w:r w:rsidRPr="00EF1B4D">
        <w:rPr>
          <w:rFonts w:ascii="Times New Roman" w:eastAsia="SimSun" w:hAnsi="Times New Roman" w:cs="Calibri"/>
          <w:sz w:val="24"/>
          <w:szCs w:val="24"/>
        </w:rPr>
        <w:t xml:space="preserve"> в соответствии с условиями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6.1.7. Рассмотреть письменное обращение Подрядчика о необходимости проведения дополнительных работ, не учтенных в сметной документации, не позднее 15 (пятнадцати) календарных дней с момента получения, с направлением в адрес Подрядчика письменного ответа.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6.1.8. Участвовать в приемке выполненных работ по Объекту.</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iCs/>
          <w:sz w:val="24"/>
          <w:szCs w:val="24"/>
        </w:rPr>
      </w:pPr>
      <w:r w:rsidRPr="00EF1B4D">
        <w:rPr>
          <w:rFonts w:ascii="Times New Roman" w:eastAsia="SimSun" w:hAnsi="Times New Roman" w:cs="Calibri"/>
          <w:iCs/>
          <w:sz w:val="24"/>
          <w:szCs w:val="24"/>
        </w:rPr>
        <w:t>6.2 Права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lastRenderedPageBreak/>
        <w:t>6.2.2. Требовать от Подрядчика предоставления надлежащим образом оформленной Исполнительной документации.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6.2.5 Привлечь стороннюю организацию в целях осуществления строительного контроля.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Подрядчиком немедленно после выявления вышеуказанных фактов.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6.2.6 В случае, если Подрядчиком при выполнении работ на Объекте был причинен ущерб Заказчику, либо третьим лицам, направить Подрядчику письменное требование о возмещении причиненного ущерба. В случае, если Подрядчик отказывается от возмещения ущерба, либо игнорирует требования Заказчика, Заказчик вправе поручить возмещение ущерба третьим лицам, либо возместить его своими силами и средствами с возложением понесенных затрат и убытков на Подрядчика.</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sz w:val="24"/>
          <w:szCs w:val="24"/>
        </w:rPr>
        <w:t xml:space="preserve">6.2.7. Требовать от Подрядчика соблюдения </w:t>
      </w:r>
      <w:r w:rsidRPr="00EF1B4D">
        <w:rPr>
          <w:rFonts w:ascii="Times New Roman" w:hAnsi="Times New Roman" w:cs="Times New Roman"/>
          <w:color w:val="000000"/>
          <w:sz w:val="24"/>
          <w:szCs w:val="24"/>
          <w:shd w:val="clear" w:color="auto" w:fill="FFFFFF"/>
        </w:rPr>
        <w:t>требований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При выявлении соответствующих нарушений, Заказчик вправе требовать приостановки работ, а также выдавать предписания с требованием об устранении выявленных замечаний.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6.2.7 Заказчик имеет иные права и обязанности, определенные настоящим Договором и действующими правовыми актами Российской Федерации.</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7" w:name="Par128"/>
      <w:bookmarkEnd w:id="7"/>
      <w:r w:rsidRPr="00EF1B4D">
        <w:rPr>
          <w:rFonts w:ascii="Times New Roman" w:hAnsi="Times New Roman" w:cs="Times New Roman"/>
          <w:b/>
          <w:sz w:val="24"/>
          <w:szCs w:val="24"/>
        </w:rPr>
        <w:t>7. Права и обязанности подрядчика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bookmarkStart w:id="8" w:name="Par130"/>
      <w:bookmarkEnd w:id="8"/>
      <w:r w:rsidRPr="00EF1B4D">
        <w:rPr>
          <w:rFonts w:ascii="Times New Roman" w:eastAsia="SimSun" w:hAnsi="Times New Roman" w:cs="Calibri"/>
          <w:sz w:val="24"/>
          <w:szCs w:val="24"/>
        </w:rPr>
        <w:t>7.1. Подрядчик обязан:</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 Принять по Актам открытия работ в многоквартирном доме (Приложение № 3) все Объекты, указанные в Адресном перечне (Приложение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7.1.2.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7.1.3.</w:t>
      </w:r>
      <w:r w:rsidRPr="00EF1B4D">
        <w:rPr>
          <w:rFonts w:ascii="Times New Roman" w:hAnsi="Times New Roman" w:cs="Times New Roman"/>
          <w:sz w:val="24"/>
          <w:szCs w:val="24"/>
        </w:rPr>
        <w:t>В течение 5 (пяти) рабочих дней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ответственных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адрес электронной почты, контактный номер телефона. К уведомлению прилагаются выданные Подрядчиком Доверенности, подтверждающие объем и срок полномочий его Представителей. Подрядчик гарантирует достоверность контактных данных полномочного представителя, незамедлительно получение представителем всех писем, уведомлений, претензий, направляемых Заказчиком по указанным в приказе адресам.</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Замена должностного лица осуществляется с обязательным письменным уведомлением об этом Заказчика.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 xml:space="preserve">7.1.4. Приступать к выполнению работ в срок, указанный в первом этапе </w:t>
      </w:r>
      <w:r w:rsidRPr="00EF1B4D">
        <w:rPr>
          <w:rFonts w:ascii="Times New Roman" w:eastAsia="SimSun" w:hAnsi="Times New Roman" w:cs="Calibri"/>
          <w:sz w:val="24"/>
          <w:szCs w:val="24"/>
        </w:rPr>
        <w:t xml:space="preserve">Графика.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7.1.5. Выполнить работы, являющиеся предметом настоящего договора, в объеме, сроки и в порядке, предусмотренные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7.1.6. Своими силами и средствами обеспечить получение всех необходимых разрешений и допусков на право производства работ, требуемых в соответствии с законодательством </w:t>
      </w:r>
      <w:r w:rsidRPr="00EF1B4D">
        <w:rPr>
          <w:rFonts w:ascii="Times New Roman" w:eastAsia="SimSun" w:hAnsi="Times New Roman" w:cs="Calibri"/>
          <w:sz w:val="24"/>
          <w:szCs w:val="24"/>
        </w:rPr>
        <w:lastRenderedPageBreak/>
        <w:t>Российской Федерации, в том числе разрешения и согласования, связанные с использованием иностранной рабочей силы.</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7.1.8.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sidRPr="00EF1B4D">
        <w:rPr>
          <w:rFonts w:ascii="Times New Roman" w:eastAsia="SimSun" w:hAnsi="Times New Roman" w:cs="Calibri"/>
          <w:iCs/>
          <w:sz w:val="24"/>
          <w:szCs w:val="24"/>
        </w:rPr>
        <w:t>выполнение мероприятий</w:t>
      </w:r>
      <w:r w:rsidRPr="00EF1B4D">
        <w:rPr>
          <w:rFonts w:ascii="Times New Roman" w:eastAsia="SimSun" w:hAnsi="Times New Roman" w:cs="Calibri"/>
          <w:sz w:val="24"/>
          <w:szCs w:val="24"/>
        </w:rPr>
        <w:t xml:space="preserve"> по технике безопасности, охране окружающей среды, пожарной безопасности, а также мероприятий, связанных с антитеррористической деятельностью и пр.</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7.1.9. Обеспечить Объекты необходимыми материально-техническими ресурсами, строительной техникой и инструментами, а также организовать подключение (при необходимости, возникающей в ходе выполнения работ) к внутридомовым инженерным системам.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7.1.10. Разместить за свой счет на специальном стенде на каждом из Объектов информацию о </w:t>
      </w:r>
      <w:r w:rsidRPr="00EF1B4D">
        <w:rPr>
          <w:rFonts w:ascii="Times New Roman" w:hAnsi="Times New Roman" w:cs="Times New Roman"/>
          <w:sz w:val="24"/>
          <w:szCs w:val="24"/>
        </w:rPr>
        <w:t>Заказчике, Подрядчике, времени приема населения Подрядчиком, контактных данных Подрядчика,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А также в срок не более 5 (пяти) календарных дней, начиная со дня, следующего за днем подписания Акта открытия работ в многоквартирном доме, направить в адрес Заказчика фотографию (имеющую дату и время съемки), подтверждающую факт размещения указанного стенда.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7.1.11. Обеспечить на время проведения работ по капитальному ремонту внутридомовых инженерных систем на Объектах соблюдение требований и норм санитарного законодательства (подвоз питьевой воды, установку биотуалетов).</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7.1.12. Осуществлять информирование собственников помещений Объектов о сроках выполнения работ по капитальному ремонту внутридомовых инженерных систем, связанных с ограничением предоставления коммунальных услуг (системы теплоснабжения, холодного и горячего водоснабжения, водоотведения, электроснабжения) не менее чем за 10 календарных дней до даты начала производства таких работ путем размещения указанной информации в местах общего пользования на каждом из Объектов. При этом самостоятельно согласовывать с организациями, осуществляющими </w:t>
      </w:r>
      <w:r w:rsidRPr="00EF1B4D">
        <w:rPr>
          <w:rFonts w:ascii="Times New Roman" w:eastAsia="SimSun" w:hAnsi="Times New Roman" w:cs="Calibri"/>
          <w:bCs/>
          <w:sz w:val="24"/>
          <w:szCs w:val="24"/>
        </w:rPr>
        <w:t>управление Объектами, сроки и порядок ограничения предоставления коммунальных услуг (системы теплоснабжения, холодного и горячего водоснабжения, водоотведения, электроснабжения), необходимого для выполнения работ по капитальному ремонту внутридомовых инженерных систем.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7.1.13.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7.1.13.1. </w:t>
      </w:r>
      <w:r w:rsidRPr="00EF1B4D">
        <w:rPr>
          <w:rFonts w:ascii="Times New Roman" w:hAnsi="Times New Roman" w:cs="Times New Roman"/>
          <w:sz w:val="24"/>
          <w:szCs w:val="24"/>
        </w:rPr>
        <w:t>В области охраны труда Подрядчик:</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color w:val="000000"/>
          <w:sz w:val="24"/>
          <w:szCs w:val="24"/>
        </w:rPr>
      </w:pPr>
      <w:r w:rsidRPr="00EF1B4D">
        <w:rPr>
          <w:rFonts w:ascii="Times New Roman" w:hAnsi="Times New Roman" w:cs="Times New Roman"/>
          <w:color w:val="000000"/>
          <w:sz w:val="24"/>
          <w:szCs w:val="24"/>
          <w:shd w:val="clear" w:color="auto" w:fill="FFFFFF"/>
        </w:rPr>
        <w:t>Обязан соблюдать при выполнении работ требования действующего законодательства РФ, правил, норм и иных нормативно-технических документов в области охраны труда, охраны окружающей среды, зеленых насаждений и земли, промышленной безопасности, пожаро- и электробезопасности, в том числе и при эксплуатации временных бытовых помещений.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 xml:space="preserve">Подрядчик в течение 5 дней после подписания Акта открытия объекта предоставляет Заказчику приказ о возложении на конкретного сотрудника обязанностей по выполнению правил охраны труда, охраны окружающей среды, зеленых насаждений и земли, промышленной безопасности, пожаро- и электробезопасности при осуществлении работ на объекте, предусмотренных настоящим договором. </w:t>
      </w:r>
      <w:r w:rsidRPr="00EF1B4D">
        <w:rPr>
          <w:rFonts w:ascii="Times New Roman" w:hAnsi="Times New Roman" w:cs="Times New Roman"/>
          <w:spacing w:val="5"/>
          <w:sz w:val="24"/>
          <w:szCs w:val="24"/>
        </w:rPr>
        <w:t xml:space="preserve">Предоставляет Заказчику по его письменному требованию в срок не превышающий 2 (двух) рабочих дней всю </w:t>
      </w:r>
      <w:r w:rsidRPr="00EF1B4D">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EF1B4D">
        <w:rPr>
          <w:rFonts w:ascii="Times New Roman" w:hAnsi="Times New Roman" w:cs="Times New Roman"/>
          <w:spacing w:val="-2"/>
          <w:sz w:val="24"/>
          <w:szCs w:val="24"/>
        </w:rPr>
        <w:t>труда и окружающей среды.</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color w:val="000000"/>
          <w:sz w:val="24"/>
          <w:szCs w:val="24"/>
          <w:shd w:val="clear" w:color="auto" w:fill="FFFFFF"/>
        </w:rPr>
        <w:t>Подрядчик обязуется п</w:t>
      </w:r>
      <w:r w:rsidRPr="00EF1B4D">
        <w:rPr>
          <w:rFonts w:ascii="Times New Roman" w:hAnsi="Times New Roman" w:cs="Times New Roman"/>
          <w:sz w:val="24"/>
          <w:szCs w:val="24"/>
        </w:rPr>
        <w:t xml:space="preserve">ривлечь к исполнению работ только квалифицированных рабочих, прошедших медицинское освидетельствование в соответствии с действующим законодательством; </w:t>
      </w:r>
      <w:r w:rsidRPr="00EF1B4D">
        <w:rPr>
          <w:rFonts w:ascii="Times New Roman" w:hAnsi="Times New Roman" w:cs="Times New Roman"/>
          <w:color w:val="000000"/>
          <w:sz w:val="24"/>
          <w:szCs w:val="24"/>
          <w:shd w:val="clear" w:color="auto" w:fill="FFFFFF"/>
        </w:rPr>
        <w:t xml:space="preserve">обеспечить соблюдение персоналом, привлеченным к выполнению работ по настоящему договору, правил внутреннего распорядка, правил техники безопасности, правил противопожарной безопасности, действующих у Заказчика. Ответственность по технике </w:t>
      </w:r>
      <w:r w:rsidRPr="00EF1B4D">
        <w:rPr>
          <w:rFonts w:ascii="Times New Roman" w:hAnsi="Times New Roman" w:cs="Times New Roman"/>
          <w:color w:val="000000"/>
          <w:sz w:val="24"/>
          <w:szCs w:val="24"/>
          <w:shd w:val="clear" w:color="auto" w:fill="FFFFFF"/>
        </w:rPr>
        <w:lastRenderedPageBreak/>
        <w:t>безопасности при производстве работ по настоящему договору персоналом Подрядчика, несет Подрядчик, последний также при необходимости составляет акты по форме Н-1 о несчастном случае на производстве со своими работниками и ведет учет таких несчастных случаев в установленном порядке. </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EF1B4D">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посетителей и третьих лиц) произошедшие вследствие или в ходе производства работ (с</w:t>
      </w:r>
      <w:r w:rsidRPr="00EF1B4D">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w:t>
      </w:r>
    </w:p>
    <w:p w:rsidR="00EF1B4D" w:rsidRPr="00EF1B4D" w:rsidRDefault="00EF1B4D" w:rsidP="00EF1B4D">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В случае выявления Заказчиком нарушений в области охраны труда, допущенных Подрядчиком при выполнении работ на объекте, устранить замечания в установленный Заказчиком срок. При неисполнении требований Заказчика, к Подрядчику подлежат применению штрафные санкции в размере, предусмотренном абз. 1 п. 13.3.2.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bCs/>
          <w:sz w:val="24"/>
          <w:szCs w:val="24"/>
        </w:rPr>
      </w:pPr>
      <w:r w:rsidRPr="00EF1B4D">
        <w:rPr>
          <w:rFonts w:ascii="Times New Roman" w:eastAsia="SimSun" w:hAnsi="Times New Roman" w:cs="Calibri"/>
          <w:bCs/>
          <w:sz w:val="24"/>
          <w:szCs w:val="24"/>
        </w:rPr>
        <w:t xml:space="preserve">7.1.14. Получить согласование в приемке выполненных по настоящему договору работ по Объектам, указанным в Приложении № 1, у организации, осуществляющей строительный контроль за выполнением работ, органов местного самоуправления, на территории которых расположены Объекты по договору, представителей собственников помещений Объектов, лиц, осуществляющих управление Объектами, а также представителей органа исполнительной власти Амурской области, ответственного за реализацию региональной программы капитального ремонта и (или) краткосрочного плана ее реализации.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7.1.15. Выполнять требования, предъявляемые Заказчиком и </w:t>
      </w:r>
      <w:r w:rsidRPr="00EF1B4D">
        <w:rPr>
          <w:rFonts w:ascii="Times New Roman" w:eastAsia="SimSun" w:hAnsi="Times New Roman" w:cs="Calibri"/>
          <w:bCs/>
          <w:sz w:val="24"/>
          <w:szCs w:val="24"/>
        </w:rPr>
        <w:t>организацией, осуществляющей строительный, в случае привлечения последней Заказчиком, контроль за выполнением работ по Объекту</w:t>
      </w:r>
      <w:r w:rsidRPr="00EF1B4D">
        <w:rPr>
          <w:rFonts w:ascii="Times New Roman" w:eastAsia="SimSun" w:hAnsi="Times New Roman" w:cs="Calibri"/>
          <w:sz w:val="24"/>
          <w:szCs w:val="24"/>
        </w:rPr>
        <w:t>, при осуществлении строительного контроля за ходом выполнения и качества работ, а также уполномоченных представителей контролирующих и надзорных органов.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7.1.16. Осуществлять охрану Объекта, на котором производятся работы, в порядке, установленном договором.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7.1.17. Обеспечить при производстве работ на Объектах применение материалов, изделий, конструкций и оборудования, соответствующих требованиям сметной документации, стандартам и техническим условиям. Все используемые материалы, изделия, конструкции и оборудование должны быть надлежащего качества, иметь соответствующие сертификаты, технические паспорта и другие документы, удостоверяющие их качество. </w:t>
      </w:r>
    </w:p>
    <w:p w:rsidR="00EF1B4D" w:rsidRPr="00EF1B4D" w:rsidRDefault="00EF1B4D" w:rsidP="00EF1B4D">
      <w:pPr>
        <w:widowControl w:val="0"/>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7.1.18. Вести журнал входного контроля на каждом из Объектов, куда заносятся сведения о всех поступивших на строительную площадку материалах, конструкциях и оборудовании на предмет соответствия установленным в Российской Федерации нормам и требованиям, отсутствия повреждений и дефектов.  Хранить Журнал входного контроля и копии документов, подтверждающих качество материалов, на Объекте и предъявлять заполненный Журнал входного контроля представителю Заказчика по первому требованию.</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7.1.19. На протяжении всего периода выполнения работ содержать территорию Объекта и придомовую территорию свободной от строительного мусора и обеспечивать его своевременный вывоз в соответствии с требованиями действующего законодательства Российской Федерации.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7.1.20. Приступать к выполнению последующих работ только после приемки Заказчиком (организацией, осуществляющей строительный контроль) скрытых работ и составления актов освидетельствования этих работ. Если закрытие работ выполнено без подтверждения Заказчика (организации, осуществляющей строительный контроль), в случае, когда он не был информирован об этом, Подрядчик обязан за свой счет, без увеличения сроков выполнения работ по настоящему Договору, вскрыть любую часть скрытых работ согласно указанию Заказчика (организации, осуществляющей строительный контроль), а затем восстановить ее за свой счет.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7.1.21. В течение 1 (одного) рабочего дня письменно известить Заказчика и до получения от него указаний приостановить работы при обнаружении: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lastRenderedPageBreak/>
        <w:t>- невозможности использования предоставленной Заказчиком сметной документации без внесения в нее дополнений (изменений);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возможных неблагоприятных для Заказчика последствий выполнения его указаний о способе исполнения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7.1.22. Обеспечить:</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производство работ в полном соответствии со сметной документацией, стандартами, строительными нормами и правилами, и иными действующими на территории РФ нормативно-правовыми актами;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качество выполнения всех работ в соответствии со сметной документацией, действующими нормами и техническими условиями;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своевременное устранение недостатков (дефектов), выявленных при приемке работ и в течение гарантийного срока эксплуатации Объектов;</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бесперебойное функционирование инженерных систем и оборудования при нормальной эксплуатации Объектов в течение гарантийного срока.</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7.1.23. Участвовать в работе комиссий по приёмке выполненных работ.</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7.1.24. Не менее чем за 1 (один) календарный день до передачи </w:t>
      </w:r>
      <w:r w:rsidRPr="00EF1B4D">
        <w:rPr>
          <w:rFonts w:ascii="Times New Roman" w:eastAsia="SimSun" w:hAnsi="Times New Roman" w:cs="Calibri"/>
          <w:iCs/>
          <w:sz w:val="24"/>
          <w:szCs w:val="24"/>
        </w:rPr>
        <w:t>Объекта после выполнения работ по капитальному ремонту</w:t>
      </w:r>
      <w:r w:rsidRPr="00EF1B4D">
        <w:rPr>
          <w:rFonts w:ascii="Times New Roman" w:eastAsia="SimSun" w:hAnsi="Times New Roman" w:cs="Calibri"/>
          <w:sz w:val="24"/>
          <w:szCs w:val="24"/>
        </w:rPr>
        <w:t xml:space="preserve"> вывезти принадлежащие Подрядчику строительные материалы, привлеченные к выполнению работ строительные машины и механизмы и другое имущество, а также осуществить вывоз строительного мусора с территории Объекта и с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В случае неисполнения Подрядчиком обязанности, предусмотренной настоящим пунктом, Заказчик вправе привлечь третьих лиц с отнесением расходов на Подрядчика для выполнения работ и мероприятий, обеспечивающих освобождение территории Объекта и придомовой территории.</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причинения вреда жизни и здоровью. </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7.1.26.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7.1.27. Выполнить весь комплекс работ и услуг, являющихся предметом договора, собственными силами или с привлечением третьих лиц (субподрядных организаций), за действия которых он несет ответственность как за свои собственные.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bCs/>
          <w:sz w:val="24"/>
          <w:szCs w:val="24"/>
        </w:rPr>
        <w:t>7.1.27.1. Н</w:t>
      </w:r>
      <w:r w:rsidRPr="00EF1B4D">
        <w:rPr>
          <w:rFonts w:ascii="Times New Roman" w:hAnsi="Times New Roman" w:cs="Times New Roman"/>
          <w:sz w:val="24"/>
          <w:szCs w:val="24"/>
        </w:rPr>
        <w:t>аправить для согласования Заказчику информацию о намерении заключить договор подряда на выполнение работ по капитальному ремонту с Субподрядной организацией. Информация должна содержать предмет договора, включая общую стоимость работ по договору субподряда, наименование, местонахождение и реквизиты Субподрядной организации;</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hAnsi="Times New Roman"/>
          <w:sz w:val="24"/>
          <w:szCs w:val="24"/>
        </w:rPr>
        <w:t xml:space="preserve">Привлечение Субподрядной организации </w:t>
      </w:r>
      <w:r w:rsidRPr="00EF1B4D">
        <w:rPr>
          <w:rFonts w:ascii="Times New Roman" w:hAnsi="Times New Roman" w:cs="Times New Roman"/>
          <w:sz w:val="24"/>
          <w:szCs w:val="24"/>
        </w:rPr>
        <w:t>для выполнения Работ, отдельных видов работ по настоящему Договору без письменного согласия Заказчика не допускается.</w:t>
      </w:r>
    </w:p>
    <w:p w:rsidR="00EF1B4D" w:rsidRPr="00EF1B4D" w:rsidRDefault="00EF1B4D" w:rsidP="00EF1B4D">
      <w:pPr>
        <w:suppressAutoHyphens/>
        <w:spacing w:after="0" w:line="240" w:lineRule="auto"/>
        <w:ind w:firstLine="708"/>
        <w:jc w:val="both"/>
        <w:rPr>
          <w:rFonts w:ascii="Times New Roman" w:eastAsia="SimSun" w:hAnsi="Times New Roman" w:cs="Times New Roman"/>
          <w:sz w:val="24"/>
          <w:szCs w:val="24"/>
        </w:rPr>
      </w:pPr>
      <w:r w:rsidRPr="00EF1B4D">
        <w:rPr>
          <w:rFonts w:ascii="Times New Roman" w:eastAsia="SimSun" w:hAnsi="Times New Roman" w:cs="Calibri"/>
          <w:bCs/>
          <w:sz w:val="24"/>
          <w:szCs w:val="24"/>
        </w:rPr>
        <w:t>7.1.27.2. Не допускается привлекать к выполнению работ, являющихся предметом по договору, лиц, включенных в реестр недобросовестных поставщиков, который ведется в соответствии с Правилами ведения реестра недобросовестных поставщиков (подрядчиков, исполнителей), утвержденными Постановлением Правительства Российской Федерации от 25.11.2013 № 1062 «О порядке ведения реестра недобросовестных поставщиков (подрядчиков, исполнителей)», а также включенных в реестр недобросовестных подрядных организаций, который ведется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01.07.2016 № 615 «</w:t>
      </w:r>
      <w:r w:rsidRPr="00EF1B4D">
        <w:rPr>
          <w:rFonts w:ascii="Times New Roman" w:eastAsia="SimSun" w:hAnsi="Times New Roman" w:cs="Times New Roman"/>
          <w:sz w:val="24"/>
          <w:szCs w:val="24"/>
        </w:rPr>
        <w:t xml:space="preserve">О порядке привлечения подрядных организаций для оказания услуг и (или) выполнения работ по капитальному ремонту общего имущества в </w:t>
      </w:r>
      <w:r w:rsidRPr="00EF1B4D">
        <w:rPr>
          <w:rFonts w:ascii="Times New Roman" w:eastAsia="SimSun" w:hAnsi="Times New Roman" w:cs="Times New Roman"/>
          <w:sz w:val="24"/>
          <w:szCs w:val="24"/>
        </w:rPr>
        <w:lastRenderedPageBreak/>
        <w:t>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EF1B4D">
        <w:rPr>
          <w:rFonts w:ascii="Times New Roman" w:eastAsia="SimSun" w:hAnsi="Times New Roman" w:cs="Calibri"/>
          <w:bCs/>
          <w:sz w:val="24"/>
          <w:szCs w:val="24"/>
        </w:rPr>
        <w:t>.</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7.1.28. По первому требованию представителя Заказчика предоставлять всю необходимую информацию о ходе ремонтных работ. Срок предоставления информации не может превышать 2 (двух) рабочих дней.</w:t>
      </w:r>
    </w:p>
    <w:p w:rsidR="00EF1B4D" w:rsidRPr="00EF1B4D" w:rsidRDefault="00EF1B4D" w:rsidP="00EF1B4D">
      <w:pPr>
        <w:suppressAutoHyphens/>
        <w:spacing w:after="0" w:line="240" w:lineRule="auto"/>
        <w:ind w:firstLine="708"/>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7.1.29. По требованию Заказчика, в установленный Заказчиком срок, направить уполномоченного представителя для участия в проверках, проводимых на Объектах, указанных в Приложении № 1 к настоящему договору. </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SimSun" w:hAnsi="Times New Roman" w:cs="Calibri"/>
          <w:sz w:val="24"/>
          <w:szCs w:val="24"/>
        </w:rPr>
        <w:t>7.1.30. Получать необходимые для выполнения работ, являющихся предметом договора, разрешения и /или согласования в органах местного самоуправления, иных организациях, уполномоченных на выдачу разрешений и/ или согласований.</w:t>
      </w:r>
    </w:p>
    <w:p w:rsidR="00EF1B4D" w:rsidRPr="00EF1B4D" w:rsidRDefault="00EF1B4D" w:rsidP="00EF1B4D">
      <w:pPr>
        <w:suppressAutoHyphens/>
        <w:spacing w:after="0" w:line="240" w:lineRule="auto"/>
        <w:ind w:firstLine="708"/>
        <w:jc w:val="both"/>
        <w:rPr>
          <w:rFonts w:ascii="Times New Roman" w:eastAsia="Arial Unicode MS" w:hAnsi="Times New Roman" w:cs="Times New Roman"/>
          <w:bCs/>
          <w:kern w:val="2"/>
          <w:sz w:val="24"/>
          <w:szCs w:val="24"/>
          <w:lang w:eastAsia="ru-RU"/>
        </w:rPr>
      </w:pPr>
      <w:r w:rsidRPr="00EF1B4D">
        <w:rPr>
          <w:rFonts w:ascii="Times New Roman" w:eastAsia="Arial Unicode MS" w:hAnsi="Times New Roman" w:cs="Times New Roman"/>
          <w:bCs/>
          <w:kern w:val="2"/>
          <w:sz w:val="24"/>
          <w:szCs w:val="24"/>
          <w:lang w:eastAsia="ru-RU"/>
        </w:rPr>
        <w:t>7.1.31. В случае, если Объекты по договору расположены на территории закрытого административного территориального образования (ЗАТО), самостоятельно получить разрешения и допуски, необходимые для въезда и выполнения работ на территории данного, ЗАТО.</w:t>
      </w:r>
    </w:p>
    <w:p w:rsidR="00EF1B4D" w:rsidRPr="00EF1B4D" w:rsidRDefault="00EF1B4D" w:rsidP="00EF1B4D">
      <w:pPr>
        <w:tabs>
          <w:tab w:val="num" w:pos="-1896"/>
        </w:tabs>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7.1.32. </w:t>
      </w:r>
      <w:r w:rsidRPr="00EF1B4D">
        <w:rPr>
          <w:rFonts w:ascii="Times New Roman" w:hAnsi="Times New Roman" w:cs="Times New Roman"/>
          <w:sz w:val="24"/>
          <w:szCs w:val="24"/>
        </w:rPr>
        <w:t>Выполнить двухстадийную фотофиксацию скрытых работ: до начала выполнения и после окончания выполнения работ.</w:t>
      </w:r>
    </w:p>
    <w:p w:rsidR="00EF1B4D" w:rsidRPr="00EF1B4D" w:rsidRDefault="00EF1B4D" w:rsidP="00EF1B4D">
      <w:pPr>
        <w:tabs>
          <w:tab w:val="num" w:pos="-1896"/>
        </w:tabs>
        <w:spacing w:after="0" w:line="240" w:lineRule="auto"/>
        <w:ind w:firstLine="709"/>
        <w:jc w:val="both"/>
        <w:rPr>
          <w:rFonts w:ascii="Times New Roman" w:eastAsia="SimSun" w:hAnsi="Times New Roman" w:cs="Calibri"/>
          <w:sz w:val="24"/>
          <w:szCs w:val="24"/>
        </w:rPr>
      </w:pPr>
      <w:r w:rsidRPr="00EF1B4D">
        <w:rPr>
          <w:rFonts w:ascii="Times New Roman" w:hAnsi="Times New Roman" w:cs="Times New Roman"/>
          <w:sz w:val="24"/>
          <w:szCs w:val="24"/>
        </w:rPr>
        <w:t>Фотоматериалы передаются Заказчику на бумажном и электронном носителях в составе исполнительной документации.</w:t>
      </w:r>
    </w:p>
    <w:p w:rsidR="00EF1B4D" w:rsidRPr="00EF1B4D" w:rsidRDefault="00EF1B4D" w:rsidP="00EF1B4D">
      <w:pPr>
        <w:suppressAutoHyphens/>
        <w:spacing w:after="0" w:line="240" w:lineRule="auto"/>
        <w:ind w:firstLine="709"/>
        <w:jc w:val="both"/>
        <w:rPr>
          <w:rFonts w:ascii="Times New Roman" w:eastAsia="SimSun" w:hAnsi="Times New Roman" w:cs="Calibri"/>
          <w:color w:val="00000A"/>
          <w:sz w:val="24"/>
          <w:szCs w:val="24"/>
        </w:rPr>
      </w:pPr>
      <w:r w:rsidRPr="00EF1B4D">
        <w:rPr>
          <w:rFonts w:ascii="Times New Roman" w:eastAsia="SimSun" w:hAnsi="Times New Roman" w:cs="Calibri"/>
          <w:sz w:val="24"/>
          <w:szCs w:val="24"/>
        </w:rPr>
        <w:t xml:space="preserve">7.1.33. </w:t>
      </w:r>
      <w:r w:rsidRPr="00EF1B4D">
        <w:rPr>
          <w:rFonts w:ascii="Times New Roman" w:eastAsia="SimSun" w:hAnsi="Times New Roman" w:cs="Calibri"/>
          <w:color w:val="00000A"/>
          <w:sz w:val="24"/>
          <w:szCs w:val="24"/>
        </w:rPr>
        <w:t>Подрядчик обязан возместить ущерб собственникам и нанимателям помещений в многоквартирном доме, а также третьим лицам, нанесённый вследствие действий или бездействия Подрядчика в период срока действия настоящего Договора и в период гарантийного срока.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color w:val="00000A"/>
          <w:sz w:val="24"/>
          <w:szCs w:val="24"/>
        </w:rPr>
        <w:t>7.1.34.</w:t>
      </w:r>
      <w:r w:rsidRPr="00EF1B4D">
        <w:rPr>
          <w:rFonts w:ascii="Times New Roman" w:eastAsia="SimSun" w:hAnsi="Times New Roman" w:cs="Calibri"/>
          <w:sz w:val="24"/>
          <w:szCs w:val="24"/>
        </w:rPr>
        <w:t>Выполнить в полном объеме свои обязательства, предусмотренные в других пунктах договора.</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Times New Roman"/>
          <w:sz w:val="24"/>
          <w:szCs w:val="24"/>
        </w:rPr>
        <w:t>7.2. По</w:t>
      </w:r>
      <w:r w:rsidRPr="00EF1B4D">
        <w:rPr>
          <w:rFonts w:ascii="Times New Roman" w:eastAsia="SimSun" w:hAnsi="Times New Roman" w:cs="Calibri"/>
          <w:sz w:val="24"/>
          <w:szCs w:val="24"/>
        </w:rPr>
        <w:t>дрядчик вправе:</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7.2.1. Получить оплату за выполненные качественно и в срок работы, предусмотренные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SimSun" w:hAnsi="Times New Roman" w:cs="Calibri"/>
          <w:sz w:val="24"/>
          <w:szCs w:val="24"/>
        </w:rPr>
        <w:t>7.2.2.</w:t>
      </w:r>
      <w:r w:rsidRPr="00EF1B4D">
        <w:rPr>
          <w:rFonts w:ascii="Times New Roman" w:hAnsi="Times New Roman" w:cs="Times New Roman"/>
          <w:sz w:val="24"/>
          <w:szCs w:val="24"/>
        </w:rPr>
        <w:t xml:space="preserve"> Требовать от Заказчика исполнения обязательств по настоящему Договору.</w:t>
      </w:r>
    </w:p>
    <w:p w:rsidR="00EF1B4D" w:rsidRPr="00EF1B4D" w:rsidRDefault="00EF1B4D" w:rsidP="00EF1B4D">
      <w:pPr>
        <w:suppressAutoHyphens/>
        <w:spacing w:after="0" w:line="240" w:lineRule="auto"/>
        <w:ind w:right="-144"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7.2.3. Подрядчик имеет другие права и обязанности, предусмотренные законодательством Российской Федерации, иными правовыми актами и настоящим договором.</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p>
    <w:p w:rsidR="00EF1B4D" w:rsidRPr="00EF1B4D" w:rsidRDefault="00EF1B4D" w:rsidP="00EF1B4D">
      <w:pPr>
        <w:suppressAutoHyphens/>
        <w:spacing w:after="0" w:line="240" w:lineRule="auto"/>
        <w:ind w:firstLine="709"/>
        <w:jc w:val="center"/>
        <w:rPr>
          <w:rFonts w:ascii="Times New Roman" w:eastAsia="SimSun" w:hAnsi="Times New Roman" w:cs="Calibri"/>
          <w:b/>
          <w:sz w:val="24"/>
          <w:szCs w:val="24"/>
        </w:rPr>
      </w:pPr>
      <w:r w:rsidRPr="00EF1B4D">
        <w:rPr>
          <w:rFonts w:ascii="Times New Roman" w:eastAsia="SimSun" w:hAnsi="Times New Roman" w:cs="Calibri"/>
          <w:b/>
          <w:sz w:val="24"/>
          <w:szCs w:val="24"/>
        </w:rPr>
        <w:t>8. Порядок производства работ и приемки выполненных работ.</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 Подрядчик обязуется принять по Актам открытия работ в многоквартирном доме (Приложение № 3) все Объекты, указанные в Приложении № 1.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bCs/>
          <w:sz w:val="24"/>
          <w:szCs w:val="24"/>
        </w:rPr>
        <w:t>8.2. Не позднее 5 (пяти) календарных дней после приемки Объектов</w:t>
      </w:r>
      <w:r w:rsidRPr="00EF1B4D">
        <w:rPr>
          <w:rFonts w:ascii="Times New Roman" w:eastAsia="SimSun" w:hAnsi="Times New Roman" w:cs="Calibri"/>
          <w:sz w:val="24"/>
          <w:szCs w:val="24"/>
        </w:rPr>
        <w:t xml:space="preserve"> представить Заказчику, а также организации, осуществляющей строительный контроль, в случае привлечения последней Заказчиком, </w:t>
      </w:r>
      <w:r w:rsidRPr="00EF1B4D">
        <w:rPr>
          <w:rFonts w:ascii="Times New Roman" w:eastAsia="SimSun" w:hAnsi="Times New Roman" w:cs="Calibri"/>
          <w:bCs/>
          <w:sz w:val="24"/>
          <w:szCs w:val="24"/>
        </w:rPr>
        <w:t>Проект Производства Работ (ППР)</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SimSun" w:hAnsi="Times New Roman" w:cs="Calibri"/>
          <w:bCs/>
          <w:sz w:val="24"/>
          <w:szCs w:val="24"/>
        </w:rPr>
        <w:t>8.3. Не позднее 5 (пяти) календарных дней со дня, следующего за днем подписания Сторонами договора, предоставить Заказчику заверенную копию приказа о назначении должностных лиц, ответственных за производство работ, являющихся предметом договора.</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8.4. С момента начала работ на объекте и до приемки их результатов Заказчиком, Подрядчик обязан вести общий Журнал производства работ на каждом из Объектов, по форме, утвержденной РД 11-05-2007, в котором отражается технологическая последовательность, сроки, объемы, качество выполнения и условия производства работ. Журнал должен быть предъявлен Заказчику по первому требованию.</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 xml:space="preserve">8.5. На протяжении всего производства работ, на каждом из Объектов, Подрядчик обязан вести Журнал входного контроля, содержащий сведения обо всех поступивших на строительную площадку материалах, конструкциях и оборудовании на предмет соответствия действующим нормам и требованиям, установленным в Российской Федерации, наличия документов, подтверждающих качество, отсутствия повреждений и дефектов. Журнал входного контроля с приложенными копиями документов, подтверждающих качество материалов, хранится на Объекте и должен быть предъявлен Заказчику по первому требованию.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A"/>
          <w:sz w:val="24"/>
          <w:szCs w:val="24"/>
        </w:rPr>
        <w:lastRenderedPageBreak/>
        <w:t xml:space="preserve">8.6. После завершения </w:t>
      </w:r>
      <w:r w:rsidRPr="00EF1B4D">
        <w:rPr>
          <w:rFonts w:ascii="Times New Roman" w:hAnsi="Times New Roman" w:cs="Times New Roman"/>
          <w:sz w:val="24"/>
          <w:szCs w:val="24"/>
        </w:rPr>
        <w:t>Подрядчиком подготовительного цикла работ, включая выполнение требований действующих норм и правил по безопасному выполнению работ на объекте, Сторонами составляется Акт-допуск к производству строительно-монтажных работ по капитальному ремонту общего имущества многоквартирного жилого дома (Приложение № 4)</w:t>
      </w:r>
    </w:p>
    <w:p w:rsidR="00EF1B4D" w:rsidRPr="00EF1B4D" w:rsidRDefault="00EF1B4D" w:rsidP="00EF1B4D">
      <w:pPr>
        <w:suppressAutoHyphens/>
        <w:spacing w:after="0" w:line="240" w:lineRule="auto"/>
        <w:ind w:firstLine="709"/>
        <w:jc w:val="both"/>
        <w:rPr>
          <w:rFonts w:ascii="Times New Roman" w:eastAsia="Times New Roman" w:hAnsi="Times New Roman" w:cs="Times New Roman"/>
          <w:color w:val="00000A"/>
          <w:sz w:val="24"/>
          <w:szCs w:val="24"/>
        </w:rPr>
      </w:pPr>
      <w:r w:rsidRPr="00EF1B4D">
        <w:rPr>
          <w:rFonts w:ascii="Times New Roman" w:eastAsia="Times New Roman" w:hAnsi="Times New Roman" w:cs="Times New Roman"/>
          <w:color w:val="00000A"/>
          <w:sz w:val="24"/>
          <w:szCs w:val="24"/>
        </w:rPr>
        <w:t>8.7.</w:t>
      </w:r>
      <w:r w:rsidRPr="00EF1B4D">
        <w:rPr>
          <w:rFonts w:ascii="Times New Roman" w:eastAsia="Times New Roman" w:hAnsi="Times New Roman" w:cs="Times New Roman"/>
          <w:color w:val="00000A"/>
          <w:sz w:val="24"/>
          <w:szCs w:val="24"/>
        </w:rPr>
        <w:tab/>
        <w:t>Подрядчик, в соответствии с условиями настоящего Договора, может привлечь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 xml:space="preserve">8.8. </w:t>
      </w:r>
      <w:r w:rsidRPr="00EF1B4D">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либо организации, осуществляющей строительный контроль,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вызов на Объект для составления Акта о неисполнении предписаний Заказчика (Приложение 9).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затрат по возмещению всех понесенных расходов и убытков.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eastAsia="Times New Roman" w:hAnsi="Times New Roman" w:cs="Times New Roman"/>
          <w:color w:val="000000"/>
          <w:sz w:val="24"/>
          <w:szCs w:val="24"/>
        </w:rPr>
        <w:t>8.9.</w:t>
      </w:r>
      <w:r w:rsidRPr="00EF1B4D">
        <w:rPr>
          <w:rFonts w:ascii="Times New Roman" w:hAnsi="Times New Roman" w:cs="Times New Roman"/>
          <w:sz w:val="24"/>
          <w:szCs w:val="24"/>
        </w:rPr>
        <w:t>В период проведения капитального ремонта на Объекте отдельно осуществляется приемка: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-скрытых работ (работы принимаются комиссионно, составляется Акт освидетельствования скрытых работ (АОСР)) (Приложение №5);</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работ (работы принимаются комиссионно, составляется Акт освидетельствования выполненных работ (АОВР)) (Приложение №6);</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-выполненных в полном объеме работ на каждом из Объектов (работы принимаются комиссионно). По результатам приемки работ оформляется Акт о приемке законченного капитальным ремонтом многоквартирного дома (Приложение №10)</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8.10. Скрытые работы подлежат приемке перед производством последующих работ. Подрядчик письменно, не позднее, чем за 3 (три) рабочих дня до начала приемки, уведомляет Заказчика (организацию, осуществляющую строительный контроль) о необходимости проведения приемки выполненных работ, подлежащих закрытию. В случаях, если закрытие скрытых работ произведено без оформления Акта на скрытые работы, а Заказчик и организация, осуществляющая строительный контроль не были информированы или информированы с опозданием, Подрядчик по указанию Заказчика (организации, осуществляющей строительный контроль) должен за свой счет и своими силами, без увеличения сроков производства работ,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3.01.01-85* и иными соответствующими строительными нормами. В случае, если будут обнаружены ненадлежащим образом выполненные работы, подлежащие закрытию, Заказчик (организация, осуществляющая строительный контроль) дает соответствующие предписания, обязательные для исполнения Подрядчиком. Подрядчик обязан своими силами и за свой счет в срок не более чем 3 (три) календарных дня, без увеличения установленных договором сроков производства работ, переделать эти работы для обеспечения их надлежащего качества и повторно предъявить их к приемке.   </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hAnsi="Times New Roman" w:cs="Times New Roman"/>
          <w:sz w:val="24"/>
          <w:szCs w:val="24"/>
        </w:rPr>
      </w:pPr>
      <w:r w:rsidRPr="00EF1B4D">
        <w:rPr>
          <w:rFonts w:ascii="Times New Roman" w:eastAsia="SimSun" w:hAnsi="Times New Roman" w:cs="Calibri"/>
          <w:sz w:val="24"/>
          <w:szCs w:val="24"/>
        </w:rPr>
        <w:t xml:space="preserve">8.11. </w:t>
      </w:r>
      <w:r w:rsidRPr="00EF1B4D">
        <w:rPr>
          <w:rFonts w:ascii="Times New Roman" w:hAnsi="Times New Roman" w:cs="Times New Roman"/>
          <w:sz w:val="24"/>
          <w:szCs w:val="24"/>
        </w:rPr>
        <w:t xml:space="preserve">С целью осуществления промежуточной приемки выполненных работ по настоящему Договору Подрядчик представляет Заказчику отчеты, составленные по формам Акта о приемке выполненных работ (Приложение 6) и Справки о стоимости выполненных работ и </w:t>
      </w:r>
      <w:r w:rsidRPr="00EF1B4D">
        <w:rPr>
          <w:rFonts w:ascii="Times New Roman" w:hAnsi="Times New Roman" w:cs="Times New Roman"/>
          <w:sz w:val="24"/>
          <w:szCs w:val="24"/>
        </w:rPr>
        <w:lastRenderedPageBreak/>
        <w:t xml:space="preserve">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утвержденные в соответствии с п. 3.9 Договора, Заказчик в течение 10 (десяти) рабочих дней с момента получения документов рассматривает представленные документы и возвращает Подрядчику подписанный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не влечет за собой признание работ принятыми.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Подписание Сторонами настоящего Договора отчетов по установленным формам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8.12. Подрядчик обязан письменно уведомить Заказчика и организацию, осуществляющую строительный контроль о завершении работ на Объекте и о его готовности к сдаче. Заказчик в течение 10 (десяти) рабочих дней после получения уведомления Подрядчика в установленном порядке осуществляет приемку Объекта рабочей (приемочной) комиссией с оформлением Акта законченного капитальным ремонтом многоквартирного дома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8.13.</w:t>
      </w:r>
      <w:r w:rsidRPr="00EF1B4D">
        <w:rPr>
          <w:rFonts w:ascii="Times New Roman" w:eastAsia="SimSun" w:hAnsi="Times New Roman" w:cs="Calibri"/>
          <w:sz w:val="24"/>
          <w:szCs w:val="24"/>
        </w:rPr>
        <w:tab/>
        <w:t>При обнаружении рабочей (приемочной) комиссией в ходе приемки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При невыполнении Подрядчиком обязанности устранить выявленные нарушения Заказчик вправе расторгнуть договор в одностороннем порядке, согласно п. 14.4 настоящего Договора.</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 xml:space="preserve">8.14. В случае неявки лиц, участвующих в работе рабочей (приемочной) комиссии, извещенных о дате приемки в установленном порядке, акт может быть составлен в отсутствие данных лиц с внесением соответствующей записи в текст акта. </w:t>
      </w:r>
    </w:p>
    <w:p w:rsidR="00EF1B4D" w:rsidRPr="00EF1B4D" w:rsidRDefault="00EF1B4D" w:rsidP="00EF1B4D">
      <w:pPr>
        <w:suppressAutoHyphens/>
        <w:spacing w:after="0" w:line="240" w:lineRule="auto"/>
        <w:ind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8.15. При отказе одной из Сторон договора от подписания акта, указанного в пункте 8.13. договора, в нем делается соответствующая отметка с указанием причин отказа от подписи и акт подписывается другой стороной. Односторонний акт может быть признан недействительным только в случае, если мотивы отказа от подписания акта признаны обоснованными.</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r w:rsidRPr="00EF1B4D">
        <w:rPr>
          <w:rFonts w:ascii="Times New Roman" w:eastAsia="SimSun" w:hAnsi="Times New Roman" w:cs="Calibri"/>
          <w:sz w:val="24"/>
          <w:szCs w:val="24"/>
        </w:rPr>
        <w:t>8.16.</w:t>
      </w:r>
      <w:r w:rsidRPr="00EF1B4D">
        <w:rPr>
          <w:rFonts w:ascii="Times New Roman" w:eastAsia="SimSun" w:hAnsi="Times New Roman" w:cs="Calibri"/>
          <w:sz w:val="24"/>
          <w:szCs w:val="24"/>
        </w:rPr>
        <w:tab/>
        <w:t>Приемка законченного капитальным ремонтом Объекта рабочей (приемочной) комиссией производится и Акт приемки законченного капитальным ремонтом Объекта подписывается только после выполнения всех работ в полном соответствии с нормативно-технической и сметной документацией, а также после устранения всех дефектов в соответствии с пунктом 8.9. Договора.</w:t>
      </w:r>
    </w:p>
    <w:p w:rsidR="00EF1B4D" w:rsidRPr="00EF1B4D" w:rsidRDefault="00EF1B4D" w:rsidP="00EF1B4D">
      <w:pPr>
        <w:widowControl w:val="0"/>
        <w:shd w:val="clear" w:color="auto" w:fill="FFFFFF"/>
        <w:tabs>
          <w:tab w:val="left" w:pos="-3780"/>
        </w:tabs>
        <w:suppressAutoHyphens/>
        <w:spacing w:after="0" w:line="240" w:lineRule="auto"/>
        <w:ind w:right="2" w:firstLine="709"/>
        <w:jc w:val="both"/>
        <w:rPr>
          <w:rFonts w:ascii="Times New Roman" w:eastAsia="SimSun" w:hAnsi="Times New Roman" w:cs="Calibri"/>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9. Охранные мероприятия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9.3. Подрядчик обязан обеспечить надлежащее хранение огне- и взрывоопасных материалов.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10. Страхование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03"/>
      <w:bookmarkEnd w:id="9"/>
      <w:r w:rsidRPr="00EF1B4D">
        <w:rPr>
          <w:rFonts w:ascii="Times New Roman" w:hAnsi="Times New Roman" w:cs="Times New Roman"/>
          <w:sz w:val="24"/>
          <w:szCs w:val="24"/>
        </w:rPr>
        <w:lastRenderedPageBreak/>
        <w:t>10.1.1.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10.1.2. Указанный в </w:t>
      </w:r>
      <w:hyperlink r:id="rId13" w:anchor="Par203" w:history="1">
        <w:r w:rsidRPr="00EF1B4D">
          <w:rPr>
            <w:color w:val="0563C1" w:themeColor="hyperlink"/>
            <w:sz w:val="24"/>
            <w:szCs w:val="24"/>
            <w:u w:val="single"/>
          </w:rPr>
          <w:t>п. 10.1.1</w:t>
        </w:r>
      </w:hyperlink>
      <w:r w:rsidRPr="00EF1B4D">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10.1.3.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10.2. Страховая сумма по договору страхования равняется цене настоящего Договора, указанной в </w:t>
      </w:r>
      <w:hyperlink r:id="rId14" w:anchor="Par74" w:history="1">
        <w:r w:rsidRPr="00EF1B4D">
          <w:rPr>
            <w:color w:val="0563C1" w:themeColor="hyperlink"/>
            <w:sz w:val="24"/>
            <w:szCs w:val="24"/>
            <w:u w:val="single"/>
          </w:rPr>
          <w:t>п. 3.1</w:t>
        </w:r>
      </w:hyperlink>
      <w:r w:rsidRPr="00EF1B4D">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10.3.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10.4. Подрядчик обязан соблюдать условия договора страхования.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10.5.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10.6.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10.7.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11. Гарантии качества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 Подрядчик гарантирует: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возможность безаварийной эксплуатации Объекта на протяжении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качество, выполненных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w:t>
      </w:r>
      <w:r w:rsidRPr="00EF1B4D">
        <w:rPr>
          <w:rFonts w:ascii="Times New Roman" w:hAnsi="Times New Roman" w:cs="Times New Roman"/>
          <w:sz w:val="24"/>
          <w:szCs w:val="24"/>
        </w:rPr>
        <w:lastRenderedPageBreak/>
        <w:t>ответственность за отступление от них;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EF1B4D">
        <w:rPr>
          <w:rFonts w:ascii="Times New Roman" w:hAnsi="Times New Roman" w:cs="Times New Roman"/>
          <w:b/>
          <w:sz w:val="24"/>
          <w:szCs w:val="24"/>
        </w:rPr>
        <w:t>5 (пять) лет</w:t>
      </w:r>
      <w:r w:rsidRPr="00EF1B4D">
        <w:rPr>
          <w:rFonts w:ascii="Times New Roman" w:hAnsi="Times New Roman" w:cs="Times New Roman"/>
          <w:sz w:val="24"/>
          <w:szCs w:val="24"/>
        </w:rPr>
        <w:t>.</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(Приложение №11),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12).</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11.11.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11.12. Гарантийный срок по отдельному Объекту продлевается на срок выполнения работ по устранению недостатков (дефектов), обозначенных в Рекламационном акте.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12. Свидетельства, лицензии, сертификаты и разрешения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12.1. Подрядчик на все время действия Договора должен иметь свидетельство о допуске к </w:t>
      </w:r>
      <w:r w:rsidRPr="00EF1B4D">
        <w:rPr>
          <w:rFonts w:ascii="Times New Roman" w:hAnsi="Times New Roman" w:cs="Times New Roman"/>
          <w:sz w:val="24"/>
          <w:szCs w:val="24"/>
        </w:rPr>
        <w:lastRenderedPageBreak/>
        <w:t>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bookmarkStart w:id="10" w:name="Par259"/>
      <w:bookmarkEnd w:id="10"/>
      <w:r w:rsidRPr="00EF1B4D">
        <w:rPr>
          <w:rFonts w:ascii="Times New Roman" w:hAnsi="Times New Roman" w:cs="Times New Roman"/>
          <w:b/>
          <w:color w:val="000000" w:themeColor="text1"/>
          <w:sz w:val="24"/>
          <w:szCs w:val="24"/>
        </w:rPr>
        <w:t>13. Ответственность сторон</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spacing w:after="0" w:line="240" w:lineRule="auto"/>
        <w:ind w:left="360"/>
        <w:jc w:val="center"/>
        <w:rPr>
          <w:rFonts w:ascii="Times New Roman" w:hAnsi="Times New Roman" w:cs="Times New Roman"/>
          <w:sz w:val="24"/>
          <w:szCs w:val="28"/>
        </w:rPr>
      </w:pPr>
      <w:r w:rsidRPr="00EF1B4D">
        <w:rPr>
          <w:rFonts w:ascii="Times New Roman" w:hAnsi="Times New Roman" w:cs="Times New Roman"/>
          <w:sz w:val="24"/>
          <w:szCs w:val="28"/>
        </w:rPr>
        <w:t>13.1.Взаимная ответственность Сторон</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При нарушении условий Договора Стороны несут ответственность в соответствии с действующим законодательством РФ и Договором. </w:t>
      </w:r>
    </w:p>
    <w:p w:rsidR="00EF1B4D" w:rsidRPr="00EF1B4D" w:rsidRDefault="00EF1B4D" w:rsidP="00EF1B4D">
      <w:pPr>
        <w:numPr>
          <w:ilvl w:val="2"/>
          <w:numId w:val="24"/>
        </w:numPr>
        <w:spacing w:after="0" w:line="240" w:lineRule="auto"/>
        <w:ind w:left="0" w:firstLine="720"/>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Неустойка (пени, штраф) начисляется за каждый день просрочки Стороной исполнения обязательства, начиная со дня, следующего после дня истечения срока исполнения обязательства, установленного настоящим Договором.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В случае неполучения Заказчиком в установленный срок суммы неустойки (пени, штрафа), либо письма с обоснованием незаконности выставления штрафных санкций, он вправе получить вышеуказанную сумму в соответствии с выбранным подрядчиком способом обеспечения исполнения Договора (удержание перечисленных подрядчиком денежных средств в счет обеспечения обязательств по Договору, обращение в банк-гарант за выплатой денежных средств, либо обращение с требованием об исполнении обеспеченного обязательства к поручителю) или путем удержания ее из любых платежей, причитающихся подрядчику в соответствии с условиями настоящего Договора.</w:t>
      </w:r>
    </w:p>
    <w:p w:rsidR="00EF1B4D" w:rsidRPr="00EF1B4D" w:rsidRDefault="00EF1B4D" w:rsidP="00EF1B4D">
      <w:pPr>
        <w:numPr>
          <w:ilvl w:val="2"/>
          <w:numId w:val="24"/>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Уплата неустойки не освобождает Сторону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EF1B4D" w:rsidRPr="00EF1B4D" w:rsidRDefault="00EF1B4D" w:rsidP="00EF1B4D">
      <w:pPr>
        <w:pStyle w:val="a3"/>
        <w:numPr>
          <w:ilvl w:val="1"/>
          <w:numId w:val="26"/>
        </w:numPr>
        <w:tabs>
          <w:tab w:val="left" w:pos="993"/>
          <w:tab w:val="left" w:pos="1134"/>
        </w:tabs>
        <w:spacing w:after="0" w:line="240" w:lineRule="auto"/>
        <w:ind w:firstLine="289"/>
        <w:rPr>
          <w:rFonts w:ascii="Times New Roman" w:hAnsi="Times New Roman" w:cs="Times New Roman"/>
          <w:sz w:val="24"/>
          <w:szCs w:val="28"/>
        </w:rPr>
      </w:pPr>
      <w:r w:rsidRPr="00EF1B4D">
        <w:rPr>
          <w:rFonts w:ascii="Times New Roman" w:hAnsi="Times New Roman" w:cs="Times New Roman"/>
          <w:sz w:val="24"/>
          <w:szCs w:val="28"/>
        </w:rPr>
        <w:t xml:space="preserve"> Ответственность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8"/>
        </w:rPr>
      </w:pPr>
      <w:r w:rsidRPr="00EF1B4D">
        <w:rPr>
          <w:rFonts w:ascii="Times New Roman" w:hAnsi="Times New Roman" w:cs="Times New Roman"/>
          <w:sz w:val="24"/>
          <w:szCs w:val="28"/>
        </w:rPr>
        <w:t>За невыполнение Заказчиком обязательств по оплате надлежащим образом принятых Работ, Заказчик обязан уплатить подрядчику неустойку в размере 1/130 (</w:t>
      </w:r>
      <w:r w:rsidRPr="00EF1B4D">
        <w:rPr>
          <w:rFonts w:ascii="Times New Roman" w:hAnsi="Times New Roman" w:cs="Times New Roman"/>
          <w:i/>
          <w:sz w:val="24"/>
          <w:szCs w:val="28"/>
        </w:rPr>
        <w:t xml:space="preserve">одной </w:t>
      </w:r>
      <w:r w:rsidRPr="00EF1B4D">
        <w:rPr>
          <w:rFonts w:ascii="Times New Roman" w:hAnsi="Times New Roman" w:cs="Times New Roman"/>
          <w:i/>
          <w:sz w:val="24"/>
          <w:szCs w:val="24"/>
        </w:rPr>
        <w:t>сто тридцатой</w:t>
      </w:r>
      <w:r w:rsidRPr="00EF1B4D">
        <w:rPr>
          <w:rFonts w:ascii="Times New Roman" w:hAnsi="Times New Roman" w:cs="Times New Roman"/>
          <w:sz w:val="24"/>
          <w:szCs w:val="28"/>
        </w:rPr>
        <w:t>) действующей на день уплаты ставки рефинансирования Центрального Банка Российской Федерации от суммы неисполненного обязательства.</w:t>
      </w:r>
    </w:p>
    <w:p w:rsidR="00EF1B4D" w:rsidRPr="00EF1B4D" w:rsidRDefault="00EF1B4D" w:rsidP="00EF1B4D">
      <w:pPr>
        <w:pStyle w:val="a3"/>
        <w:widowControl w:val="0"/>
        <w:numPr>
          <w:ilvl w:val="1"/>
          <w:numId w:val="25"/>
        </w:numPr>
        <w:tabs>
          <w:tab w:val="left" w:pos="1276"/>
          <w:tab w:val="left" w:pos="1560"/>
        </w:tabs>
        <w:autoSpaceDE w:val="0"/>
        <w:autoSpaceDN w:val="0"/>
        <w:adjustRightInd w:val="0"/>
        <w:spacing w:after="0" w:line="240" w:lineRule="auto"/>
        <w:ind w:hanging="131"/>
        <w:outlineLvl w:val="0"/>
        <w:rPr>
          <w:rFonts w:ascii="Times New Roman" w:hAnsi="Times New Roman" w:cs="Times New Roman"/>
          <w:sz w:val="24"/>
          <w:szCs w:val="24"/>
        </w:rPr>
      </w:pPr>
      <w:r w:rsidRPr="00EF1B4D">
        <w:rPr>
          <w:rFonts w:ascii="Times New Roman" w:hAnsi="Times New Roman" w:cs="Times New Roman"/>
          <w:sz w:val="24"/>
          <w:szCs w:val="24"/>
        </w:rPr>
        <w:t>Ответственность Подрядчика</w:t>
      </w:r>
    </w:p>
    <w:p w:rsidR="00EF1B4D" w:rsidRPr="00EF1B4D" w:rsidRDefault="00EF1B4D" w:rsidP="00EF1B4D">
      <w:pPr>
        <w:numPr>
          <w:ilvl w:val="2"/>
          <w:numId w:val="25"/>
        </w:numPr>
        <w:spacing w:after="0" w:line="240" w:lineRule="auto"/>
        <w:ind w:left="0" w:firstLine="720"/>
        <w:contextualSpacing/>
        <w:jc w:val="both"/>
        <w:rPr>
          <w:rFonts w:ascii="Times New Roman" w:hAnsi="Times New Roman" w:cs="Times New Roman"/>
          <w:sz w:val="24"/>
          <w:szCs w:val="24"/>
        </w:rPr>
      </w:pPr>
      <w:r w:rsidRPr="00EF1B4D">
        <w:rPr>
          <w:rFonts w:ascii="Times New Roman" w:hAnsi="Times New Roman" w:cs="Times New Roman"/>
          <w:sz w:val="24"/>
          <w:szCs w:val="24"/>
        </w:rPr>
        <w:t>За невыполнение или ненадлежащее исполнение подрядчиком обязательств по срокам выполнения Работ, установленных Графиком производства работ, подрядчик обязан уплатить Заказчику неустойку в размере 1/130 (</w:t>
      </w:r>
      <w:r w:rsidRPr="00EF1B4D">
        <w:rPr>
          <w:rFonts w:ascii="Times New Roman" w:hAnsi="Times New Roman" w:cs="Times New Roman"/>
          <w:i/>
          <w:sz w:val="24"/>
          <w:szCs w:val="24"/>
        </w:rPr>
        <w:t>одной сто тридцатой</w:t>
      </w:r>
      <w:r w:rsidRPr="00EF1B4D">
        <w:rPr>
          <w:rFonts w:ascii="Times New Roman" w:hAnsi="Times New Roman" w:cs="Times New Roman"/>
          <w:sz w:val="24"/>
          <w:szCs w:val="24"/>
        </w:rPr>
        <w:t>) действующей на день уплаты ставки рефинансирования Центрального Банка Российской Федерации от стоимости неисполненного в срок обязательства.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его исполнения,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EF1B4D" w:rsidRPr="00EF1B4D" w:rsidRDefault="00EF1B4D" w:rsidP="00EF1B4D">
      <w:pPr>
        <w:numPr>
          <w:ilvl w:val="2"/>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Подрядчик при нарушении обязательств по настоящему Договору уплачивает Заказчику:</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за задержку устранения недостатков (дефектов) в документации, Работах, конструкциях, против сроков, предусмотренных Договором, предписанием Заказчика, либо Рекламационным актом – штраф в размере 20 000 (десять тысяч) рублей за каждый неустраненный выявленный дефект;</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многоквартирного дома – штраф в размере 10 000 (десять тысяч рублей). В случае выявления указанного нарушения, представителем Заказчика выдается предписание об устранении выявленного нарушения с указанием срока устранения. При неисполнении требования, заказчик вправе применить штрафные санкции в виде штрафа в размере 20 000 (двадцать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w:t>
      </w:r>
      <w:r w:rsidRPr="00EF1B4D">
        <w:rPr>
          <w:rFonts w:ascii="Times New Roman" w:hAnsi="Times New Roman" w:cs="Times New Roman"/>
          <w:sz w:val="24"/>
          <w:szCs w:val="24"/>
        </w:rPr>
        <w:lastRenderedPageBreak/>
        <w:t>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невыполнения подрядчиком требований Заказчика или его законного представителя о приостановке Работ Подрядчик уплачивает Заказчику штраф в размере 10 000 (десять тысяч) рублей;</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в случае неисполнения обязательств, предусмотренных п. 8.2, 8.3., 8.4, 8.5, Договора Подрядчик уплачивает штраф в размере 10 000 (десять тысяч) рублей за каждое выявленное нарушение.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несоблюдения подрядчиком срока устранения недостатков, выявленных в течение гарантийного срока, подрядчик уплачивает Заказчику штраф в размере 10 000 (десть тысяч) рублей за каждый день просрочки;</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w:t>
      </w:r>
      <w:r w:rsidRPr="00EF1B4D">
        <w:rPr>
          <w:rFonts w:ascii="Times New Roman" w:hAnsi="Times New Roman" w:cs="Times New Roman"/>
          <w:i/>
          <w:sz w:val="24"/>
          <w:szCs w:val="24"/>
        </w:rPr>
        <w:t>десять процентов</w:t>
      </w:r>
      <w:r w:rsidRPr="00EF1B4D">
        <w:rPr>
          <w:rFonts w:ascii="Times New Roman" w:hAnsi="Times New Roman" w:cs="Times New Roman"/>
          <w:sz w:val="24"/>
          <w:szCs w:val="24"/>
        </w:rPr>
        <w:t xml:space="preserve">) от Цены Договора.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выявления факта использования при производстве работ некачественных материалов, материалов без сопутствующей документации, подтверждающей качество, Подрядчик уплачивает штраф в размере 50 000 (пятьдесят тысяч) рублей. При этом Подрядчик обязан в срок, не превышающий 15 (пятнадцать) календарных дней за счет собственных средств произвести замену некачественных материалов на соответствующие. </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нарушения установленного настоящим пунктом срока, Подрядчик повторно привлекается к ответственности по тем же основаниям.</w:t>
      </w:r>
      <w:r w:rsidRPr="00EF1B4D">
        <w:rPr>
          <w:rFonts w:ascii="Times New Roman" w:hAnsi="Times New Roman" w:cs="Times New Roman"/>
          <w:sz w:val="24"/>
          <w:szCs w:val="24"/>
        </w:rPr>
        <w:br/>
      </w:r>
      <w:r w:rsidRPr="00EF1B4D">
        <w:rPr>
          <w:rFonts w:ascii="Times New Roman" w:hAnsi="Times New Roman" w:cs="Times New Roman"/>
          <w:sz w:val="24"/>
          <w:szCs w:val="24"/>
        </w:rPr>
        <w:tab/>
        <w:t>13.3.3.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условиями настоящего Договора.</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Нарушение условий,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а также выполнение Работ по настоящему Договору без разрешения на строительство,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и др. влечет наложение на подрядчика административной ответственности в соответствии с Кодексом РФ об административных правонарушениях.</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1) вынесение предписания об обязательном устранении подрядчиком выявленных нарушений в установленные сроки;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2) вынесение подрядчику предупреждения;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 xml:space="preserve">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w:t>
      </w:r>
    </w:p>
    <w:p w:rsidR="00EF1B4D" w:rsidRPr="00EF1B4D" w:rsidRDefault="00EF1B4D" w:rsidP="00EF1B4D">
      <w:pPr>
        <w:spacing w:after="0" w:line="240" w:lineRule="auto"/>
        <w:ind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5) исключение из членов саморегулируемой организации.</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Настоящим подрядчик признает, что в соответствии с действующим Градостроительным Кодексом РФ субсидиарную ответственность в пределах средств компенсационного фонда в связи с нарушением условий настоящего Договора несет саморегулируемая организация, членом которой является подрядчик, и Заказчик, в случае неудовлетворения требований подрядчиком, вправе обратиться с целью их удовлетворения в такую саморегулируемую организацию.</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lastRenderedPageBreak/>
        <w:t>Подрядчик отвечает за действия Субподрядчиков, в том числе предусмотренные настоящим разделом Договора, как за свои собственные.</w:t>
      </w:r>
    </w:p>
    <w:p w:rsidR="00EF1B4D" w:rsidRPr="00EF1B4D" w:rsidRDefault="00EF1B4D" w:rsidP="00EF1B4D">
      <w:pPr>
        <w:numPr>
          <w:ilvl w:val="1"/>
          <w:numId w:val="25"/>
        </w:numPr>
        <w:spacing w:after="0" w:line="240" w:lineRule="auto"/>
        <w:ind w:left="0" w:firstLine="709"/>
        <w:contextualSpacing/>
        <w:jc w:val="both"/>
        <w:rPr>
          <w:rFonts w:ascii="Times New Roman" w:hAnsi="Times New Roman" w:cs="Times New Roman"/>
          <w:sz w:val="24"/>
          <w:szCs w:val="24"/>
        </w:rPr>
      </w:pPr>
      <w:r w:rsidRPr="00EF1B4D">
        <w:rPr>
          <w:rFonts w:ascii="Times New Roman" w:hAnsi="Times New Roman" w:cs="Times New Roman"/>
          <w:sz w:val="24"/>
          <w:szCs w:val="24"/>
        </w:rPr>
        <w:t>Штраф (неустойка) уплачивается помимо средств, которые подрядчик обязан будет возместить Заказчику в качестве причиненных убытков (вреда).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1" w:name="Par277"/>
      <w:bookmarkStart w:id="12" w:name="Par281"/>
      <w:bookmarkEnd w:id="11"/>
      <w:bookmarkEnd w:id="12"/>
      <w:r w:rsidRPr="00EF1B4D">
        <w:rPr>
          <w:rFonts w:ascii="Times New Roman" w:hAnsi="Times New Roman" w:cs="Times New Roman"/>
          <w:b/>
          <w:sz w:val="24"/>
          <w:szCs w:val="24"/>
        </w:rPr>
        <w:t>14. Порядок изменения,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87"/>
      <w:bookmarkEnd w:id="13"/>
      <w:r w:rsidRPr="00EF1B4D">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14.2. Настоящий Договор может быть расторгнут:</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соглашению сторон;</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инициативе Заказчика в виде одностороннего расторжения договора, по основаниям, указанных в п. п. 14.4, настоящего Договора.</w:t>
      </w:r>
    </w:p>
    <w:p w:rsidR="00EF1B4D" w:rsidRPr="00EF1B4D" w:rsidRDefault="00EF1B4D" w:rsidP="00EF1B4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F1B4D">
        <w:rPr>
          <w:rFonts w:ascii="Times New Roman" w:hAnsi="Times New Roman" w:cs="Times New Roman"/>
          <w:sz w:val="24"/>
          <w:szCs w:val="24"/>
        </w:rPr>
        <w:t>-по решению суда по основаниям, предусмотренным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EF1B4D" w:rsidRPr="00EF1B4D" w:rsidRDefault="00EF1B4D" w:rsidP="00EF1B4D">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EF1B4D">
        <w:rPr>
          <w:rFonts w:ascii="Times New Roman" w:hAnsi="Times New Roman" w:cs="Times New Roman"/>
          <w:sz w:val="24"/>
          <w:szCs w:val="24"/>
        </w:rPr>
        <w:t>14.4. Заказчик вправе в одностороннем порядке расторгнуть Договор с взысканием причиненных убытков с Подрядчика, в следующих случаях:</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-систематическое (2 раза и более) нарушение подрядной организацией сроков выполнения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-задержка подрядной организацией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договором об оказании услуг,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об оказании услуг;</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-нарушение подрядной организацией сроков выполнения работ продолжительностью более 15 календарных дней по любому из многоквартирных домов;</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EF1B4D" w:rsidRPr="00EF1B4D" w:rsidRDefault="00EF1B4D" w:rsidP="00EF1B4D">
      <w:pPr>
        <w:autoSpaceDE w:val="0"/>
        <w:autoSpaceDN w:val="0"/>
        <w:adjustRightInd w:val="0"/>
        <w:spacing w:after="0" w:line="240" w:lineRule="auto"/>
        <w:ind w:firstLine="540"/>
        <w:jc w:val="both"/>
        <w:rPr>
          <w:rFonts w:ascii="Times New Roman" w:hAnsi="Times New Roman" w:cs="Times New Roman"/>
          <w:sz w:val="24"/>
          <w:szCs w:val="24"/>
        </w:rPr>
      </w:pPr>
      <w:r w:rsidRPr="00EF1B4D">
        <w:rPr>
          <w:rFonts w:ascii="Times New Roman" w:hAnsi="Times New Roman" w:cs="Times New Roman"/>
          <w:sz w:val="24"/>
          <w:szCs w:val="24"/>
        </w:rPr>
        <w:t>-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14.5. В случае, если Заказчиком принимается решение об одностороннем расторжении Договора, согласно положениям настоящего раздела, Заказчиком направляется письменное уведомление другой стороне в срок </w:t>
      </w:r>
      <w:r w:rsidRPr="00EF1B4D">
        <w:rPr>
          <w:rFonts w:ascii="Times New Roman" w:eastAsia="Times New Roman" w:hAnsi="Times New Roman" w:cs="Times New Roman"/>
          <w:noProof/>
          <w:sz w:val="24"/>
          <w:szCs w:val="24"/>
          <w:lang w:eastAsia="ru-RU"/>
        </w:rPr>
        <w:t xml:space="preserve">не позднее 15 </w:t>
      </w:r>
      <w:r w:rsidRPr="00EF1B4D">
        <w:rPr>
          <w:rFonts w:ascii="Times New Roman" w:eastAsia="Times New Roman" w:hAnsi="Times New Roman" w:cs="Times New Roman"/>
          <w:sz w:val="24"/>
          <w:szCs w:val="24"/>
          <w:lang w:eastAsia="ru-RU"/>
        </w:rPr>
        <w:t>рабочих дней до предполагаемой даты расторжения Договора с Подрядчиком. Уведомление должно содержать наименование сторон, реквизиты договора об оказании услуг, причины, послужившие основанием для расторжения Договора об оказании услуг, и документы, их подтверждающие.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sz w:val="24"/>
          <w:szCs w:val="24"/>
        </w:rPr>
      </w:pPr>
      <w:r w:rsidRPr="00EF1B4D">
        <w:rPr>
          <w:rFonts w:ascii="Times New Roman" w:hAnsi="Times New Roman"/>
          <w:sz w:val="24"/>
          <w:szCs w:val="24"/>
        </w:rPr>
        <w:lastRenderedPageBreak/>
        <w:t>14.6. При расторжении договора по основаниям, указанных в п. 14.4. настоящего Договора, обеспечение исполнения договора в полном объеме удерживается в пользу Заказчика.</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14.7. При расторжении Договора, стороны производят выверку с целью точного определения объема выполненных работ с последующим составлением Акта. </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Заказчик извещает Подрядчика по реквизитам, указанным в разделе 20 Договора в письменном виде на бумажном носителе или посредством электронного письма, либо посредством факсимильной связи или телефонограммы, с указанием даты и времени проведения выверки. При проведении выверки Стороны обязуются представить надлежащим образом уполномоченных представителей.</w:t>
      </w:r>
    </w:p>
    <w:p w:rsidR="00EF1B4D" w:rsidRPr="00EF1B4D" w:rsidRDefault="00EF1B4D" w:rsidP="00EF1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случае неявки полномочного представителя Подрядчика, Заказчик производит выверку единолично. При этом Подрядчик лишается права последующего предъявления к приемке работ, не отраженных в Акте выверки.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 14.8.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hAnsi="Times New Roman" w:cs="Times New Roman"/>
          <w:b/>
          <w:sz w:val="24"/>
          <w:szCs w:val="24"/>
        </w:rPr>
        <w:t>15. Разрешение споров</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EF1B4D" w:rsidRPr="00EF1B4D" w:rsidRDefault="00EF1B4D" w:rsidP="00EF1B4D">
      <w:pPr>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4" w:name="Par301"/>
      <w:bookmarkEnd w:id="14"/>
      <w:r w:rsidRPr="00EF1B4D">
        <w:rPr>
          <w:rFonts w:ascii="Times New Roman" w:hAnsi="Times New Roman" w:cs="Times New Roman"/>
          <w:b/>
          <w:sz w:val="24"/>
          <w:szCs w:val="24"/>
        </w:rPr>
        <w:t>16. Обстоятельства непреодолимой силы (форс-мажор)</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 xml:space="preserve">16.1. Стороны освобождаются от ответственности за частичное или полное неисполнение </w:t>
      </w:r>
      <w:r w:rsidRPr="00EF1B4D">
        <w:rPr>
          <w:rFonts w:ascii="Times New Roman" w:hAnsi="Times New Roman" w:cs="Times New Roman"/>
          <w:sz w:val="24"/>
          <w:szCs w:val="24"/>
        </w:rPr>
        <w:lastRenderedPageBreak/>
        <w:t>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5" w:name="Par307"/>
      <w:bookmarkEnd w:id="15"/>
      <w:r w:rsidRPr="00EF1B4D">
        <w:rPr>
          <w:rFonts w:ascii="Times New Roman" w:hAnsi="Times New Roman" w:cs="Times New Roman"/>
          <w:b/>
          <w:sz w:val="24"/>
          <w:szCs w:val="24"/>
        </w:rPr>
        <w:t>17. Заключительные положения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17.2. Любое уведомление по Договору дается в письменной форме в виде телекса, факсимильного сообщения, электронного сообщения, письма по электронной почте или отправляется заказным письмом получателю по адресам, реквизитам, указанным в разделе 18 настоящего Договора.</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17.4. Все приложения к Договору являются его неотъемлемой частью.</w:t>
      </w: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F1B4D">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16" w:name="Par316"/>
      <w:bookmarkEnd w:id="16"/>
      <w:r w:rsidRPr="00EF1B4D">
        <w:rPr>
          <w:rFonts w:ascii="Times New Roman" w:hAnsi="Times New Roman" w:cs="Times New Roman"/>
          <w:b/>
          <w:sz w:val="24"/>
          <w:szCs w:val="24"/>
        </w:rPr>
        <w:t>18. Приложения к договору</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     Адресный перечень Объектов</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2 - </w:t>
      </w:r>
      <w:r w:rsidRPr="00EF1B4D">
        <w:rPr>
          <w:rFonts w:ascii="Times New Roman" w:hAnsi="Times New Roman" w:cs="Times New Roman"/>
          <w:sz w:val="24"/>
          <w:szCs w:val="24"/>
        </w:rPr>
        <w:tab/>
        <w:t>Графики производства работ по объектам:</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3 - </w:t>
      </w:r>
      <w:r w:rsidRPr="00EF1B4D">
        <w:rPr>
          <w:rFonts w:ascii="Times New Roman" w:hAnsi="Times New Roman" w:cs="Times New Roman"/>
          <w:sz w:val="24"/>
          <w:szCs w:val="24"/>
        </w:rPr>
        <w:tab/>
        <w:t>Акт открытия работ в многоквартирном доме;</w:t>
      </w:r>
    </w:p>
    <w:p w:rsidR="00EF1B4D" w:rsidRPr="00EF1B4D" w:rsidRDefault="00EF1B4D" w:rsidP="00EF1B4D">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4 – </w:t>
      </w:r>
      <w:r w:rsidRPr="00EF1B4D">
        <w:rPr>
          <w:rFonts w:ascii="Times New Roman" w:hAnsi="Times New Roman" w:cs="Times New Roman"/>
          <w:sz w:val="24"/>
          <w:szCs w:val="24"/>
        </w:rPr>
        <w:tab/>
        <w:t>Акт-допуск к производству строительно-монтажных работ по капитальному ремонту общего имущества многоквартирного жилого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5 - </w:t>
      </w:r>
      <w:r w:rsidRPr="00EF1B4D">
        <w:rPr>
          <w:rFonts w:ascii="Times New Roman" w:hAnsi="Times New Roman" w:cs="Times New Roman"/>
          <w:sz w:val="24"/>
          <w:szCs w:val="24"/>
        </w:rPr>
        <w:tab/>
        <w:t>Акт освидетельствования скрытых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6 - </w:t>
      </w:r>
      <w:r w:rsidRPr="00EF1B4D">
        <w:rPr>
          <w:rFonts w:ascii="Times New Roman" w:hAnsi="Times New Roman" w:cs="Times New Roman"/>
          <w:sz w:val="24"/>
          <w:szCs w:val="24"/>
        </w:rPr>
        <w:tab/>
        <w:t>Акт освидетельствования выполненных работ;</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7 - </w:t>
      </w:r>
      <w:r w:rsidRPr="00EF1B4D">
        <w:rPr>
          <w:rFonts w:ascii="Times New Roman" w:hAnsi="Times New Roman" w:cs="Times New Roman"/>
          <w:sz w:val="24"/>
          <w:szCs w:val="24"/>
        </w:rPr>
        <w:tab/>
        <w:t>Акт о приемке выполненных работ (форма КС-2);</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8 - </w:t>
      </w:r>
      <w:r w:rsidRPr="00EF1B4D">
        <w:rPr>
          <w:rFonts w:ascii="Times New Roman" w:hAnsi="Times New Roman" w:cs="Times New Roman"/>
          <w:sz w:val="24"/>
          <w:szCs w:val="24"/>
        </w:rPr>
        <w:tab/>
        <w:t>Справка о стоимости выполненных работ и затрат (форма КС-3);</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 xml:space="preserve">Приложение № 9 – </w:t>
      </w:r>
      <w:r w:rsidRPr="00EF1B4D">
        <w:rPr>
          <w:rFonts w:ascii="Times New Roman" w:hAnsi="Times New Roman" w:cs="Times New Roman"/>
          <w:sz w:val="24"/>
          <w:szCs w:val="24"/>
        </w:rPr>
        <w:tab/>
        <w:t>Акт о неисполнении предписаний Заказчика;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10 – Акт 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jc w:val="both"/>
        <w:rPr>
          <w:rFonts w:ascii="Times New Roman" w:hAnsi="Times New Roman" w:cs="Times New Roman"/>
          <w:sz w:val="24"/>
          <w:szCs w:val="24"/>
        </w:rPr>
      </w:pPr>
      <w:r w:rsidRPr="00EF1B4D">
        <w:rPr>
          <w:rFonts w:ascii="Times New Roman" w:hAnsi="Times New Roman" w:cs="Times New Roman"/>
          <w:sz w:val="24"/>
          <w:szCs w:val="24"/>
        </w:rPr>
        <w:t>Приложение № 11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12 – Акт об устранении недостатков (дефектов);</w:t>
      </w:r>
    </w:p>
    <w:p w:rsid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Приложение № 13 – Журнал учета выполненных работ (форма КС-6а).</w:t>
      </w: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A3A6D" w:rsidRPr="00EF1B4D" w:rsidRDefault="00DA3A6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F1B4D">
        <w:rPr>
          <w:rFonts w:ascii="Times New Roman" w:eastAsia="Times New Roman" w:hAnsi="Times New Roman" w:cs="Times New Roman"/>
          <w:b/>
          <w:sz w:val="24"/>
          <w:szCs w:val="24"/>
          <w:lang w:eastAsia="ru-RU"/>
        </w:rPr>
        <w:t xml:space="preserve">19. </w:t>
      </w:r>
      <w:r w:rsidRPr="00EF1B4D">
        <w:rPr>
          <w:rFonts w:ascii="Times New Roman" w:hAnsi="Times New Roman" w:cs="Times New Roman"/>
          <w:b/>
          <w:sz w:val="24"/>
          <w:szCs w:val="24"/>
        </w:rPr>
        <w:t>Реквизиты сторон</w:t>
      </w:r>
    </w:p>
    <w:tbl>
      <w:tblPr>
        <w:tblW w:w="10282" w:type="dxa"/>
        <w:tblInd w:w="-5" w:type="dxa"/>
        <w:tblLook w:val="04A0" w:firstRow="1" w:lastRow="0" w:firstColumn="1" w:lastColumn="0" w:noHBand="0" w:noVBand="1"/>
      </w:tblPr>
      <w:tblGrid>
        <w:gridCol w:w="4921"/>
        <w:gridCol w:w="5285"/>
        <w:gridCol w:w="76"/>
      </w:tblGrid>
      <w:tr w:rsidR="00EF1B4D" w:rsidRPr="00EF1B4D" w:rsidTr="00EF1B4D">
        <w:trPr>
          <w:gridAfter w:val="1"/>
          <w:wAfter w:w="76" w:type="dxa"/>
          <w:trHeight w:val="4261"/>
        </w:trPr>
        <w:tc>
          <w:tcPr>
            <w:tcW w:w="4921" w:type="dxa"/>
            <w:shd w:val="clear" w:color="auto" w:fill="auto"/>
          </w:tcPr>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rPr>
              <w:t>«Заказчик»: Некоммерческая</w:t>
            </w:r>
            <w:r w:rsidRPr="00EF1B4D">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Адрес</w:t>
            </w:r>
            <w:r w:rsidRPr="00EF1B4D">
              <w:rPr>
                <w:rFonts w:ascii="Times New Roman" w:hAnsi="Times New Roman" w:cs="Times New Roman"/>
                <w:sz w:val="24"/>
                <w:szCs w:val="24"/>
                <w:lang w:eastAsia="ru-RU"/>
              </w:rPr>
              <w:t>: 675023, г. Благовещенск, ул. Амурская, д. 85</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eastAsia="ru-RU"/>
              </w:rPr>
              <w:t>Тел</w:t>
            </w:r>
            <w:r w:rsidRPr="00EF1B4D">
              <w:rPr>
                <w:rFonts w:ascii="Times New Roman" w:hAnsi="Times New Roman" w:cs="Times New Roman"/>
                <w:sz w:val="24"/>
                <w:szCs w:val="24"/>
                <w:lang w:val="en-US" w:eastAsia="ru-RU"/>
              </w:rPr>
              <w:t>. 8 (4162) 77-65-01</w:t>
            </w:r>
          </w:p>
          <w:p w:rsidR="00EF1B4D" w:rsidRPr="00EF1B4D" w:rsidRDefault="00EF1B4D" w:rsidP="00EF1B4D">
            <w:pPr>
              <w:spacing w:after="0" w:line="240" w:lineRule="auto"/>
              <w:rPr>
                <w:rFonts w:ascii="Times New Roman" w:hAnsi="Times New Roman" w:cs="Times New Roman"/>
                <w:sz w:val="24"/>
                <w:szCs w:val="24"/>
                <w:lang w:val="en-US" w:eastAsia="ru-RU"/>
              </w:rPr>
            </w:pPr>
            <w:r w:rsidRPr="00EF1B4D">
              <w:rPr>
                <w:rFonts w:ascii="Times New Roman" w:hAnsi="Times New Roman" w:cs="Times New Roman"/>
                <w:b/>
                <w:sz w:val="24"/>
                <w:szCs w:val="24"/>
                <w:lang w:val="en-US" w:eastAsia="ru-RU"/>
              </w:rPr>
              <w:t>e-mail</w:t>
            </w:r>
            <w:r w:rsidRPr="00EF1B4D">
              <w:rPr>
                <w:rFonts w:ascii="Times New Roman" w:hAnsi="Times New Roman" w:cs="Times New Roman"/>
                <w:sz w:val="24"/>
                <w:szCs w:val="24"/>
                <w:lang w:val="en-US" w:eastAsia="ru-RU"/>
              </w:rPr>
              <w:t>: FKRAmur@yandex.ru</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ИНН</w:t>
            </w:r>
            <w:r w:rsidRPr="00EF1B4D">
              <w:rPr>
                <w:rFonts w:ascii="Times New Roman" w:hAnsi="Times New Roman" w:cs="Times New Roman"/>
                <w:sz w:val="24"/>
                <w:szCs w:val="24"/>
                <w:lang w:eastAsia="ru-RU"/>
              </w:rPr>
              <w:t xml:space="preserve"> 2801177420</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КПП</w:t>
            </w:r>
            <w:r w:rsidRPr="00EF1B4D">
              <w:rPr>
                <w:rFonts w:ascii="Times New Roman" w:hAnsi="Times New Roman" w:cs="Times New Roman"/>
                <w:sz w:val="24"/>
                <w:szCs w:val="24"/>
                <w:lang w:eastAsia="ru-RU"/>
              </w:rPr>
              <w:t xml:space="preserve"> 280101001</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р/с</w:t>
            </w:r>
            <w:r w:rsidRPr="00EF1B4D">
              <w:rPr>
                <w:rFonts w:ascii="Times New Roman" w:hAnsi="Times New Roman" w:cs="Times New Roman"/>
                <w:sz w:val="24"/>
                <w:szCs w:val="24"/>
                <w:lang w:eastAsia="ru-RU"/>
              </w:rPr>
              <w:t xml:space="preserve"> 40603810809020000001</w:t>
            </w:r>
          </w:p>
          <w:p w:rsidR="00EF1B4D" w:rsidRPr="00EF1B4D" w:rsidRDefault="00EF1B4D" w:rsidP="00EF1B4D">
            <w:pPr>
              <w:spacing w:after="0" w:line="240" w:lineRule="auto"/>
              <w:rPr>
                <w:rFonts w:ascii="Times New Roman" w:hAnsi="Times New Roman" w:cs="Times New Roman"/>
                <w:b/>
                <w:sz w:val="24"/>
                <w:szCs w:val="24"/>
                <w:lang w:eastAsia="ru-RU"/>
              </w:rPr>
            </w:pPr>
            <w:r w:rsidRPr="00EF1B4D">
              <w:rPr>
                <w:rFonts w:ascii="Times New Roman" w:hAnsi="Times New Roman" w:cs="Times New Roman"/>
                <w:b/>
                <w:sz w:val="24"/>
                <w:szCs w:val="24"/>
                <w:lang w:eastAsia="ru-RU"/>
              </w:rPr>
              <w:t>ФИЛИАЛ БАНКА ВТБ (ПАО) В Г. ХАБАРОВСКЕ Г. ХАБАРОВСК</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к/с</w:t>
            </w:r>
            <w:r w:rsidRPr="00EF1B4D">
              <w:rPr>
                <w:rFonts w:ascii="Times New Roman" w:hAnsi="Times New Roman" w:cs="Times New Roman"/>
                <w:sz w:val="24"/>
                <w:szCs w:val="24"/>
                <w:lang w:eastAsia="ru-RU"/>
              </w:rPr>
              <w:t xml:space="preserve"> 30101810400000000727</w:t>
            </w:r>
          </w:p>
          <w:p w:rsidR="00EF1B4D" w:rsidRPr="00EF1B4D" w:rsidRDefault="00EF1B4D" w:rsidP="00EF1B4D">
            <w:pPr>
              <w:spacing w:after="0" w:line="240" w:lineRule="auto"/>
              <w:rPr>
                <w:rFonts w:ascii="Times New Roman" w:hAnsi="Times New Roman" w:cs="Times New Roman"/>
                <w:sz w:val="24"/>
                <w:szCs w:val="24"/>
                <w:lang w:eastAsia="ru-RU"/>
              </w:rPr>
            </w:pPr>
            <w:r w:rsidRPr="00EF1B4D">
              <w:rPr>
                <w:rFonts w:ascii="Times New Roman" w:hAnsi="Times New Roman" w:cs="Times New Roman"/>
                <w:b/>
                <w:sz w:val="24"/>
                <w:szCs w:val="24"/>
                <w:lang w:eastAsia="ru-RU"/>
              </w:rPr>
              <w:t>БИК</w:t>
            </w:r>
            <w:r w:rsidRPr="00EF1B4D">
              <w:rPr>
                <w:rFonts w:ascii="Times New Roman" w:hAnsi="Times New Roman" w:cs="Times New Roman"/>
                <w:sz w:val="24"/>
                <w:szCs w:val="24"/>
                <w:lang w:eastAsia="ru-RU"/>
              </w:rPr>
              <w:t xml:space="preserve"> 040813727</w:t>
            </w:r>
          </w:p>
          <w:p w:rsidR="00EF1B4D" w:rsidRPr="00EF1B4D" w:rsidRDefault="00EF1B4D" w:rsidP="00EF1B4D">
            <w:pPr>
              <w:spacing w:after="0" w:line="240" w:lineRule="auto"/>
              <w:rPr>
                <w:rFonts w:ascii="Times New Roman" w:hAnsi="Times New Roman" w:cs="Times New Roman"/>
                <w:sz w:val="24"/>
                <w:szCs w:val="24"/>
                <w:lang w:eastAsia="ru-RU"/>
              </w:rPr>
            </w:pPr>
          </w:p>
        </w:tc>
        <w:tc>
          <w:tcPr>
            <w:tcW w:w="5285" w:type="dxa"/>
            <w:shd w:val="clear" w:color="auto" w:fill="auto"/>
          </w:tcPr>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 xml:space="preserve">«Подрядчик»:  </w:t>
            </w:r>
          </w:p>
          <w:p w:rsidR="00EF1B4D" w:rsidRPr="00EF1B4D" w:rsidRDefault="00EF1B4D" w:rsidP="00EF1B4D">
            <w:pPr>
              <w:keepNext/>
              <w:keepLines/>
              <w:spacing w:after="0" w:line="240" w:lineRule="auto"/>
              <w:rPr>
                <w:rFonts w:ascii="Times New Roman" w:hAnsi="Times New Roman" w:cs="Times New Roman"/>
                <w:b/>
                <w:noProof/>
                <w:sz w:val="24"/>
                <w:szCs w:val="24"/>
                <w:lang w:eastAsia="ru-RU"/>
              </w:rPr>
            </w:pP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Юридический адрес:</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Тел.:</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sz w:val="24"/>
                <w:szCs w:val="24"/>
                <w:lang w:val="en-US" w:eastAsia="ru-RU"/>
              </w:rPr>
              <w:t>e</w:t>
            </w:r>
            <w:r w:rsidRPr="00EF1B4D">
              <w:rPr>
                <w:rFonts w:ascii="Times New Roman" w:hAnsi="Times New Roman" w:cs="Times New Roman"/>
                <w:b/>
                <w:sz w:val="24"/>
                <w:szCs w:val="24"/>
                <w:lang w:eastAsia="ru-RU"/>
              </w:rPr>
              <w:t>-</w:t>
            </w:r>
            <w:r w:rsidRPr="00EF1B4D">
              <w:rPr>
                <w:rFonts w:ascii="Times New Roman" w:hAnsi="Times New Roman" w:cs="Times New Roman"/>
                <w:b/>
                <w:sz w:val="24"/>
                <w:szCs w:val="24"/>
                <w:lang w:val="en-US" w:eastAsia="ru-RU"/>
              </w:rPr>
              <w:t>mail</w:t>
            </w:r>
            <w:r w:rsidRPr="00EF1B4D">
              <w:rPr>
                <w:rFonts w:ascii="Times New Roman" w:hAnsi="Times New Roman" w:cs="Times New Roman"/>
                <w:sz w:val="24"/>
                <w:szCs w:val="24"/>
                <w:lang w:eastAsia="ru-RU"/>
              </w:rPr>
              <w:t>:</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ИНН</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КПП</w:t>
            </w:r>
          </w:p>
          <w:p w:rsidR="00EF1B4D" w:rsidRPr="00EF1B4D" w:rsidRDefault="00EF1B4D" w:rsidP="00EF1B4D">
            <w:pPr>
              <w:keepNext/>
              <w:keepLines/>
              <w:spacing w:after="0" w:line="240" w:lineRule="auto"/>
              <w:rPr>
                <w:rFonts w:ascii="Times New Roman" w:hAnsi="Times New Roman" w:cs="Times New Roman"/>
                <w:noProof/>
                <w:sz w:val="24"/>
                <w:szCs w:val="24"/>
                <w:lang w:eastAsia="ru-RU"/>
              </w:rPr>
            </w:pPr>
            <w:r w:rsidRPr="00EF1B4D">
              <w:rPr>
                <w:rFonts w:ascii="Times New Roman" w:hAnsi="Times New Roman" w:cs="Times New Roman"/>
                <w:b/>
                <w:noProof/>
                <w:sz w:val="24"/>
                <w:szCs w:val="24"/>
                <w:lang w:eastAsia="ru-RU"/>
              </w:rPr>
              <w:t>р/с</w:t>
            </w:r>
          </w:p>
          <w:p w:rsidR="00EF1B4D" w:rsidRPr="00EF1B4D" w:rsidRDefault="00EF1B4D" w:rsidP="00EF1B4D">
            <w:pPr>
              <w:spacing w:after="0"/>
              <w:jc w:val="both"/>
              <w:rPr>
                <w:rFonts w:ascii="Times New Roman" w:hAnsi="Times New Roman" w:cs="Times New Roman"/>
                <w:b/>
                <w:noProof/>
                <w:sz w:val="24"/>
                <w:szCs w:val="24"/>
                <w:lang w:eastAsia="ru-RU"/>
              </w:rPr>
            </w:pPr>
            <w:r w:rsidRPr="00EF1B4D">
              <w:rPr>
                <w:rFonts w:ascii="Times New Roman" w:hAnsi="Times New Roman" w:cs="Times New Roman"/>
                <w:b/>
                <w:noProof/>
                <w:sz w:val="24"/>
                <w:szCs w:val="24"/>
                <w:lang w:eastAsia="ru-RU"/>
              </w:rPr>
              <w:t>БАНК</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к/с</w:t>
            </w:r>
          </w:p>
          <w:p w:rsidR="00EF1B4D" w:rsidRPr="00EF1B4D" w:rsidRDefault="00EF1B4D" w:rsidP="00EF1B4D">
            <w:pPr>
              <w:spacing w:after="0"/>
              <w:jc w:val="both"/>
              <w:rPr>
                <w:rFonts w:ascii="Times New Roman" w:hAnsi="Times New Roman" w:cs="Times New Roman"/>
                <w:sz w:val="24"/>
                <w:szCs w:val="24"/>
              </w:rPr>
            </w:pPr>
            <w:r w:rsidRPr="00EF1B4D">
              <w:rPr>
                <w:rFonts w:ascii="Times New Roman" w:hAnsi="Times New Roman" w:cs="Times New Roman"/>
                <w:b/>
                <w:sz w:val="24"/>
                <w:szCs w:val="24"/>
              </w:rPr>
              <w:t>БИК</w:t>
            </w:r>
          </w:p>
          <w:p w:rsidR="00EF1B4D" w:rsidRPr="00EF1B4D" w:rsidRDefault="00EF1B4D" w:rsidP="00EF1B4D">
            <w:pPr>
              <w:spacing w:after="0"/>
              <w:rPr>
                <w:rFonts w:ascii="Times New Roman" w:hAnsi="Times New Roman" w:cs="Times New Roman"/>
                <w:b/>
                <w:sz w:val="24"/>
                <w:szCs w:val="24"/>
                <w:lang w:eastAsia="ru-RU"/>
              </w:rPr>
            </w:pPr>
          </w:p>
        </w:tc>
      </w:tr>
      <w:tr w:rsidR="00EF1B4D" w:rsidRPr="00EF1B4D" w:rsidTr="00EF1B4D">
        <w:tblPrEx>
          <w:tblLook w:val="01E0" w:firstRow="1" w:lastRow="1" w:firstColumn="1" w:lastColumn="1" w:noHBand="0" w:noVBand="0"/>
        </w:tblPrEx>
        <w:trPr>
          <w:trHeight w:val="1042"/>
        </w:trPr>
        <w:tc>
          <w:tcPr>
            <w:tcW w:w="4921" w:type="dxa"/>
          </w:tcPr>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w:t>
            </w:r>
            <w:r>
              <w:rPr>
                <w:rFonts w:ascii="Times New Roman" w:hAnsi="Times New Roman" w:cs="Times New Roman"/>
                <w:noProof/>
                <w:sz w:val="28"/>
                <w:szCs w:val="24"/>
                <w:lang w:eastAsia="ru-RU"/>
              </w:rPr>
              <w:t>___________________/___________</w:t>
            </w:r>
            <w:r w:rsidRPr="00EF1B4D">
              <w:rPr>
                <w:rFonts w:ascii="Times New Roman" w:hAnsi="Times New Roman" w:cs="Times New Roman"/>
                <w:noProof/>
                <w:sz w:val="28"/>
                <w:szCs w:val="24"/>
                <w:lang w:eastAsia="ru-RU"/>
              </w:rPr>
              <w:t>/</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мп</w:t>
            </w:r>
          </w:p>
        </w:tc>
        <w:tc>
          <w:tcPr>
            <w:tcW w:w="5361" w:type="dxa"/>
            <w:gridSpan w:val="2"/>
          </w:tcPr>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_________________/_____________/</w:t>
            </w:r>
          </w:p>
          <w:p w:rsidR="00EF1B4D" w:rsidRPr="00EF1B4D" w:rsidRDefault="00EF1B4D" w:rsidP="00EF1B4D">
            <w:pPr>
              <w:spacing w:after="0" w:line="240" w:lineRule="auto"/>
              <w:jc w:val="both"/>
              <w:rPr>
                <w:rFonts w:ascii="Times New Roman" w:hAnsi="Times New Roman" w:cs="Times New Roman"/>
                <w:noProof/>
                <w:sz w:val="28"/>
                <w:szCs w:val="24"/>
                <w:lang w:eastAsia="ru-RU"/>
              </w:rPr>
            </w:pPr>
            <w:r w:rsidRPr="00EF1B4D">
              <w:rPr>
                <w:rFonts w:ascii="Times New Roman" w:hAnsi="Times New Roman" w:cs="Times New Roman"/>
                <w:noProof/>
                <w:sz w:val="28"/>
                <w:szCs w:val="24"/>
                <w:lang w:eastAsia="ru-RU"/>
              </w:rPr>
              <w:t xml:space="preserve"> мп </w:t>
            </w:r>
          </w:p>
        </w:tc>
      </w:tr>
    </w:tbl>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after="0" w:line="240" w:lineRule="auto"/>
        <w:ind w:left="5812"/>
        <w:jc w:val="right"/>
        <w:rPr>
          <w:rFonts w:ascii="Times New Roman" w:hAnsi="Times New Roman" w:cs="Times New Roman"/>
          <w:sz w:val="20"/>
          <w:szCs w:val="20"/>
        </w:rPr>
      </w:pPr>
    </w:p>
    <w:p w:rsidR="00EF1B4D" w:rsidRPr="00EF1B4D" w:rsidRDefault="00EF1B4D" w:rsidP="00EF1B4D">
      <w:pPr>
        <w:spacing w:line="259" w:lineRule="auto"/>
        <w:rPr>
          <w:rFonts w:ascii="Times New Roman" w:hAnsi="Times New Roman" w:cs="Times New Roman"/>
          <w:sz w:val="20"/>
          <w:szCs w:val="20"/>
        </w:rPr>
      </w:pPr>
      <w:r w:rsidRPr="00EF1B4D">
        <w:rPr>
          <w:rFonts w:ascii="Times New Roman" w:hAnsi="Times New Roman" w:cs="Times New Roman"/>
          <w:sz w:val="20"/>
          <w:szCs w:val="20"/>
        </w:rPr>
        <w:br w:type="page"/>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lastRenderedPageBreak/>
        <w:t>Приложение №1</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к договору № _____________</w:t>
      </w:r>
    </w:p>
    <w:p w:rsidR="00EF1B4D" w:rsidRPr="00EF1B4D" w:rsidRDefault="00EF1B4D" w:rsidP="00EF1B4D">
      <w:pPr>
        <w:spacing w:after="0" w:line="240" w:lineRule="auto"/>
        <w:ind w:left="5812"/>
        <w:jc w:val="right"/>
        <w:rPr>
          <w:rFonts w:ascii="Times New Roman" w:hAnsi="Times New Roman" w:cs="Times New Roman"/>
          <w:sz w:val="20"/>
          <w:szCs w:val="20"/>
        </w:rPr>
      </w:pPr>
      <w:r w:rsidRPr="00EF1B4D">
        <w:rPr>
          <w:rFonts w:ascii="Times New Roman" w:hAnsi="Times New Roman" w:cs="Times New Roman"/>
          <w:sz w:val="20"/>
          <w:szCs w:val="20"/>
        </w:rPr>
        <w:t>от «___» ___________ 2018 г.</w:t>
      </w:r>
    </w:p>
    <w:p w:rsidR="00EF1B4D" w:rsidRPr="00EF1B4D" w:rsidRDefault="00EF1B4D" w:rsidP="00EF1B4D">
      <w:pPr>
        <w:spacing w:after="0" w:line="240" w:lineRule="auto"/>
        <w:ind w:left="5812"/>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r w:rsidRPr="00EF1B4D">
        <w:rPr>
          <w:rFonts w:ascii="Times New Roman" w:hAnsi="Times New Roman" w:cs="Times New Roman"/>
          <w:sz w:val="28"/>
          <w:szCs w:val="28"/>
        </w:rPr>
        <w:t>Адресный перечень объектов</w:t>
      </w:r>
    </w:p>
    <w:p w:rsidR="00EF1B4D" w:rsidRPr="00EF1B4D" w:rsidRDefault="00EF1B4D" w:rsidP="00EF1B4D">
      <w:pPr>
        <w:spacing w:after="0" w:line="240" w:lineRule="auto"/>
        <w:jc w:val="center"/>
        <w:rPr>
          <w:rFonts w:ascii="Times New Roman" w:hAnsi="Times New Roman" w:cs="Times New Roman"/>
          <w:sz w:val="28"/>
          <w:szCs w:val="28"/>
        </w:rPr>
      </w:pPr>
    </w:p>
    <w:tbl>
      <w:tblPr>
        <w:tblStyle w:val="a4"/>
        <w:tblW w:w="10078" w:type="dxa"/>
        <w:tblLook w:val="04A0" w:firstRow="1" w:lastRow="0" w:firstColumn="1" w:lastColumn="0" w:noHBand="0" w:noVBand="1"/>
      </w:tblPr>
      <w:tblGrid>
        <w:gridCol w:w="1992"/>
        <w:gridCol w:w="2048"/>
        <w:gridCol w:w="2127"/>
        <w:gridCol w:w="1384"/>
        <w:gridCol w:w="2527"/>
      </w:tblGrid>
      <w:tr w:rsidR="00EF1B4D" w:rsidRPr="00EF1B4D" w:rsidTr="00EF1B4D">
        <w:trPr>
          <w:trHeight w:val="243"/>
        </w:trPr>
        <w:tc>
          <w:tcPr>
            <w:tcW w:w="4040"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Наименование муниципального образования</w:t>
            </w:r>
          </w:p>
        </w:tc>
        <w:tc>
          <w:tcPr>
            <w:tcW w:w="3511" w:type="dxa"/>
            <w:gridSpan w:val="2"/>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Адрес многоквартирного жилого дома</w:t>
            </w:r>
          </w:p>
        </w:tc>
        <w:tc>
          <w:tcPr>
            <w:tcW w:w="2527" w:type="dxa"/>
            <w:vMerge w:val="restart"/>
          </w:tcPr>
          <w:p w:rsidR="00EF1B4D" w:rsidRPr="00EF1B4D" w:rsidRDefault="00EF1B4D" w:rsidP="00EF1B4D">
            <w:pPr>
              <w:jc w:val="center"/>
              <w:rPr>
                <w:rFonts w:ascii="Times New Roman" w:hAnsi="Times New Roman" w:cs="Times New Roman"/>
                <w:sz w:val="28"/>
                <w:szCs w:val="28"/>
              </w:rPr>
            </w:pPr>
            <w:r w:rsidRPr="00EF1B4D">
              <w:rPr>
                <w:rFonts w:ascii="Times New Roman" w:hAnsi="Times New Roman" w:cs="Times New Roman"/>
                <w:sz w:val="28"/>
                <w:szCs w:val="28"/>
              </w:rPr>
              <w:t>Перечень работ по капитальному ремонту общего имущества многоквартирного дома</w:t>
            </w:r>
          </w:p>
        </w:tc>
      </w:tr>
      <w:tr w:rsidR="00EF1B4D" w:rsidRPr="00EF1B4D" w:rsidTr="00EF1B4D">
        <w:trPr>
          <w:trHeight w:val="492"/>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vMerge/>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r w:rsidR="00EF1B4D" w:rsidRPr="00EF1B4D" w:rsidTr="00EF1B4D">
        <w:trPr>
          <w:trHeight w:val="617"/>
        </w:trPr>
        <w:tc>
          <w:tcPr>
            <w:tcW w:w="1992" w:type="dxa"/>
          </w:tcPr>
          <w:p w:rsidR="00EF1B4D" w:rsidRPr="00EF1B4D" w:rsidRDefault="00EF1B4D" w:rsidP="00EF1B4D">
            <w:pPr>
              <w:jc w:val="center"/>
              <w:rPr>
                <w:rFonts w:ascii="Times New Roman" w:hAnsi="Times New Roman" w:cs="Times New Roman"/>
                <w:sz w:val="28"/>
                <w:szCs w:val="28"/>
              </w:rPr>
            </w:pPr>
          </w:p>
        </w:tc>
        <w:tc>
          <w:tcPr>
            <w:tcW w:w="2047" w:type="dxa"/>
          </w:tcPr>
          <w:p w:rsidR="00EF1B4D" w:rsidRPr="00EF1B4D" w:rsidRDefault="00EF1B4D" w:rsidP="00EF1B4D">
            <w:pPr>
              <w:jc w:val="center"/>
              <w:rPr>
                <w:rFonts w:ascii="Times New Roman" w:hAnsi="Times New Roman" w:cs="Times New Roman"/>
                <w:sz w:val="28"/>
                <w:szCs w:val="28"/>
              </w:rPr>
            </w:pPr>
          </w:p>
        </w:tc>
        <w:tc>
          <w:tcPr>
            <w:tcW w:w="2127" w:type="dxa"/>
          </w:tcPr>
          <w:p w:rsidR="00EF1B4D" w:rsidRPr="00EF1B4D" w:rsidRDefault="00EF1B4D" w:rsidP="00EF1B4D">
            <w:pPr>
              <w:jc w:val="center"/>
              <w:rPr>
                <w:rFonts w:ascii="Times New Roman" w:hAnsi="Times New Roman" w:cs="Times New Roman"/>
                <w:sz w:val="28"/>
                <w:szCs w:val="28"/>
              </w:rPr>
            </w:pPr>
          </w:p>
        </w:tc>
        <w:tc>
          <w:tcPr>
            <w:tcW w:w="1384" w:type="dxa"/>
          </w:tcPr>
          <w:p w:rsidR="00EF1B4D" w:rsidRPr="00EF1B4D" w:rsidRDefault="00EF1B4D" w:rsidP="00EF1B4D">
            <w:pPr>
              <w:jc w:val="center"/>
              <w:rPr>
                <w:rFonts w:ascii="Times New Roman" w:hAnsi="Times New Roman" w:cs="Times New Roman"/>
                <w:sz w:val="28"/>
                <w:szCs w:val="28"/>
              </w:rPr>
            </w:pPr>
          </w:p>
        </w:tc>
        <w:tc>
          <w:tcPr>
            <w:tcW w:w="2527" w:type="dxa"/>
          </w:tcPr>
          <w:p w:rsidR="00EF1B4D" w:rsidRPr="00EF1B4D" w:rsidRDefault="00EF1B4D" w:rsidP="00EF1B4D">
            <w:pPr>
              <w:jc w:val="center"/>
              <w:rPr>
                <w:rFonts w:ascii="Times New Roman" w:hAnsi="Times New Roman" w:cs="Times New Roman"/>
                <w:sz w:val="28"/>
                <w:szCs w:val="28"/>
              </w:rPr>
            </w:pPr>
          </w:p>
        </w:tc>
      </w:tr>
    </w:tbl>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p w:rsidR="00EF1B4D" w:rsidRPr="00EF1B4D" w:rsidRDefault="00EF1B4D" w:rsidP="00EF1B4D">
      <w:pPr>
        <w:spacing w:after="0" w:line="240" w:lineRule="auto"/>
        <w:jc w:val="center"/>
        <w:rPr>
          <w:rFonts w:ascii="Times New Roman" w:hAnsi="Times New Roman" w:cs="Times New Roman"/>
          <w:sz w:val="28"/>
          <w:szCs w:val="28"/>
        </w:rPr>
      </w:pPr>
    </w:p>
    <w:tbl>
      <w:tblPr>
        <w:tblW w:w="10360" w:type="dxa"/>
        <w:tblInd w:w="113" w:type="dxa"/>
        <w:tblLook w:val="01E0" w:firstRow="1" w:lastRow="1" w:firstColumn="1" w:lastColumn="1" w:noHBand="0" w:noVBand="0"/>
      </w:tblPr>
      <w:tblGrid>
        <w:gridCol w:w="5136"/>
        <w:gridCol w:w="5224"/>
      </w:tblGrid>
      <w:tr w:rsidR="00EF1B4D" w:rsidRPr="00EF1B4D" w:rsidTr="00EF1B4D">
        <w:trPr>
          <w:trHeight w:val="619"/>
        </w:trPr>
        <w:tc>
          <w:tcPr>
            <w:tcW w:w="5136" w:type="dxa"/>
          </w:tcPr>
          <w:p w:rsidR="00EF1B4D" w:rsidRPr="00EF1B4D" w:rsidRDefault="00EF1B4D" w:rsidP="00EF1B4D">
            <w:pPr>
              <w:spacing w:after="0" w:line="240" w:lineRule="auto"/>
              <w:jc w:val="both"/>
              <w:rPr>
                <w:rFonts w:ascii="Times New Roman" w:hAnsi="Times New Roman" w:cs="Times New Roman"/>
                <w:sz w:val="28"/>
                <w:szCs w:val="28"/>
              </w:rPr>
            </w:pPr>
          </w:p>
          <w:p w:rsidR="00EF1B4D" w:rsidRPr="00EF1B4D" w:rsidRDefault="00EF1B4D" w:rsidP="00EF1B4D">
            <w:pPr>
              <w:spacing w:after="0" w:line="240" w:lineRule="auto"/>
              <w:jc w:val="both"/>
              <w:rPr>
                <w:rFonts w:ascii="Times New Roman" w:hAnsi="Times New Roman" w:cs="Times New Roman"/>
                <w:sz w:val="28"/>
                <w:szCs w:val="28"/>
              </w:rPr>
            </w:pPr>
            <w:r w:rsidRPr="00EF1B4D">
              <w:rPr>
                <w:rFonts w:ascii="Times New Roman" w:hAnsi="Times New Roman" w:cs="Times New Roman"/>
                <w:sz w:val="28"/>
                <w:szCs w:val="28"/>
              </w:rPr>
              <w:t>«ЗАКАЗЧИК»</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«ПОДРЯДЧИК»</w:t>
            </w:r>
          </w:p>
        </w:tc>
      </w:tr>
      <w:tr w:rsidR="00EF1B4D" w:rsidRPr="00EF1B4D" w:rsidTr="00EF1B4D">
        <w:trPr>
          <w:trHeight w:val="1239"/>
        </w:trPr>
        <w:tc>
          <w:tcPr>
            <w:tcW w:w="5136"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Генеральный директор</w:t>
            </w:r>
          </w:p>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_______________/С.В. Батурин/</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мп</w:t>
            </w:r>
          </w:p>
        </w:tc>
        <w:tc>
          <w:tcPr>
            <w:tcW w:w="5224" w:type="dxa"/>
          </w:tcPr>
          <w:p w:rsidR="00EF1B4D" w:rsidRPr="00EF1B4D" w:rsidRDefault="00EF1B4D" w:rsidP="00EF1B4D">
            <w:pPr>
              <w:spacing w:after="0" w:line="240" w:lineRule="auto"/>
              <w:jc w:val="both"/>
              <w:rPr>
                <w:rFonts w:ascii="Times New Roman" w:hAnsi="Times New Roman" w:cs="Times New Roman"/>
                <w:noProof/>
                <w:sz w:val="28"/>
                <w:szCs w:val="28"/>
                <w:lang w:eastAsia="ru-RU"/>
              </w:rPr>
            </w:pP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_______________/______________/</w:t>
            </w:r>
          </w:p>
          <w:p w:rsidR="00EF1B4D" w:rsidRPr="00EF1B4D" w:rsidRDefault="00EF1B4D" w:rsidP="00EF1B4D">
            <w:pPr>
              <w:spacing w:after="0" w:line="240" w:lineRule="auto"/>
              <w:jc w:val="both"/>
              <w:rPr>
                <w:rFonts w:ascii="Times New Roman" w:hAnsi="Times New Roman" w:cs="Times New Roman"/>
                <w:noProof/>
                <w:sz w:val="28"/>
                <w:szCs w:val="28"/>
                <w:lang w:eastAsia="ru-RU"/>
              </w:rPr>
            </w:pPr>
            <w:r w:rsidRPr="00EF1B4D">
              <w:rPr>
                <w:rFonts w:ascii="Times New Roman" w:hAnsi="Times New Roman" w:cs="Times New Roman"/>
                <w:noProof/>
                <w:sz w:val="28"/>
                <w:szCs w:val="28"/>
                <w:lang w:eastAsia="ru-RU"/>
              </w:rPr>
              <w:t xml:space="preserve"> мп </w:t>
            </w:r>
          </w:p>
        </w:tc>
      </w:tr>
    </w:tbl>
    <w:p w:rsidR="00EF1B4D" w:rsidRPr="00EF1B4D" w:rsidRDefault="00EF1B4D" w:rsidP="00EF1B4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1B4D" w:rsidRPr="00EF1B4D" w:rsidRDefault="00EF1B4D" w:rsidP="00EF1B4D">
      <w:pPr>
        <w:rPr>
          <w:rFonts w:ascii="Times New Roman" w:eastAsia="SimSun" w:hAnsi="Times New Roman" w:cs="Calibri"/>
          <w:iCs/>
          <w:sz w:val="24"/>
          <w:szCs w:val="24"/>
        </w:rPr>
      </w:pPr>
      <w:r w:rsidRPr="00EF1B4D">
        <w:rPr>
          <w:rFonts w:ascii="Times New Roman" w:eastAsia="SimSun" w:hAnsi="Times New Roman" w:cs="Calibri"/>
          <w:iCs/>
          <w:sz w:val="24"/>
          <w:szCs w:val="24"/>
        </w:rPr>
        <w:br w:type="page"/>
      </w:r>
    </w:p>
    <w:p w:rsidR="00EF1B4D" w:rsidRPr="00EF1B4D" w:rsidRDefault="00EF1B4D" w:rsidP="00EF1B4D">
      <w:pPr>
        <w:pageBreakBefore/>
        <w:rPr>
          <w:rFonts w:ascii="Times New Roman" w:hAnsi="Times New Roman" w:cs="Times New Roman"/>
          <w:sz w:val="28"/>
          <w:szCs w:val="28"/>
        </w:rPr>
        <w:sectPr w:rsidR="00EF1B4D" w:rsidRPr="00EF1B4D" w:rsidSect="00EF1B4D">
          <w:pgSz w:w="11906" w:h="16838"/>
          <w:pgMar w:top="709" w:right="709" w:bottom="851" w:left="1134" w:header="709" w:footer="709" w:gutter="0"/>
          <w:cols w:space="708"/>
          <w:docGrid w:linePitch="360"/>
        </w:sectPr>
      </w:pPr>
    </w:p>
    <w:tbl>
      <w:tblPr>
        <w:tblStyle w:val="a4"/>
        <w:tblW w:w="1538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6"/>
        <w:gridCol w:w="6275"/>
      </w:tblGrid>
      <w:tr w:rsidR="00EF1B4D" w:rsidRPr="00EF1B4D" w:rsidTr="00EF1B4D">
        <w:trPr>
          <w:trHeight w:val="805"/>
        </w:trPr>
        <w:tc>
          <w:tcPr>
            <w:tcW w:w="9106" w:type="dxa"/>
          </w:tcPr>
          <w:p w:rsidR="00EF1B4D" w:rsidRPr="00EF1B4D" w:rsidRDefault="00EF1B4D" w:rsidP="00EF1B4D">
            <w:pPr>
              <w:pageBreakBefore/>
              <w:rPr>
                <w:rFonts w:ascii="Times New Roman" w:hAnsi="Times New Roman" w:cs="Times New Roman"/>
                <w:sz w:val="28"/>
                <w:szCs w:val="28"/>
              </w:rPr>
            </w:pPr>
          </w:p>
        </w:tc>
        <w:tc>
          <w:tcPr>
            <w:tcW w:w="6275" w:type="dxa"/>
          </w:tcPr>
          <w:p w:rsidR="00EF1B4D" w:rsidRPr="00EF1B4D" w:rsidRDefault="00EF1B4D" w:rsidP="006476AE">
            <w:pPr>
              <w:pageBreakBefore/>
              <w:ind w:left="1881"/>
              <w:jc w:val="right"/>
              <w:rPr>
                <w:rFonts w:ascii="Times New Roman" w:hAnsi="Times New Roman" w:cs="Times New Roman"/>
              </w:rPr>
            </w:pPr>
            <w:r w:rsidRPr="00EF1B4D">
              <w:rPr>
                <w:rFonts w:ascii="Times New Roman" w:hAnsi="Times New Roman" w:cs="Times New Roman"/>
              </w:rPr>
              <w:t>Приложение №2</w:t>
            </w:r>
          </w:p>
          <w:p w:rsidR="006476AE" w:rsidRDefault="00EF1B4D" w:rsidP="006476AE">
            <w:pPr>
              <w:jc w:val="right"/>
              <w:rPr>
                <w:rFonts w:ascii="Times New Roman" w:hAnsi="Times New Roman" w:cs="Times New Roman"/>
              </w:rPr>
            </w:pPr>
            <w:r w:rsidRPr="00EF1B4D">
              <w:rPr>
                <w:rFonts w:ascii="Times New Roman" w:hAnsi="Times New Roman" w:cs="Times New Roman"/>
              </w:rPr>
              <w:t>к договору №______</w:t>
            </w:r>
          </w:p>
          <w:p w:rsidR="00EF1B4D" w:rsidRPr="00EF1B4D" w:rsidRDefault="00EF1B4D" w:rsidP="006476AE">
            <w:pPr>
              <w:jc w:val="right"/>
              <w:rPr>
                <w:rFonts w:ascii="Times New Roman" w:hAnsi="Times New Roman" w:cs="Times New Roman"/>
              </w:rPr>
            </w:pPr>
            <w:r w:rsidRPr="00EF1B4D">
              <w:rPr>
                <w:rFonts w:ascii="Times New Roman" w:hAnsi="Times New Roman" w:cs="Times New Roman"/>
              </w:rPr>
              <w:t>от «___» ______2018г</w:t>
            </w:r>
          </w:p>
          <w:p w:rsidR="00EF1B4D" w:rsidRPr="00EF1B4D" w:rsidRDefault="00EF1B4D" w:rsidP="00EF1B4D">
            <w:pPr>
              <w:jc w:val="right"/>
              <w:rPr>
                <w:rFonts w:ascii="Times New Roman" w:hAnsi="Times New Roman" w:cs="Times New Roman"/>
              </w:rPr>
            </w:pPr>
          </w:p>
        </w:tc>
      </w:tr>
    </w:tbl>
    <w:p w:rsidR="00EF1B4D" w:rsidRPr="00EF1B4D" w:rsidRDefault="00EF1B4D" w:rsidP="00EF1B4D">
      <w:pPr>
        <w:suppressAutoHyphens/>
        <w:spacing w:after="0" w:line="240" w:lineRule="auto"/>
        <w:ind w:firstLine="709"/>
        <w:jc w:val="both"/>
        <w:rPr>
          <w:rFonts w:ascii="Times New Roman" w:eastAsia="SimSun" w:hAnsi="Times New Roman" w:cs="Calibri"/>
          <w:iCs/>
          <w:sz w:val="24"/>
          <w:szCs w:val="24"/>
        </w:rPr>
      </w:pPr>
    </w:p>
    <w:p w:rsidR="00EF1B4D" w:rsidRPr="00EF1B4D" w:rsidRDefault="00EF1B4D" w:rsidP="00EF1B4D">
      <w:pPr>
        <w:autoSpaceDE w:val="0"/>
        <w:autoSpaceDN w:val="0"/>
        <w:adjustRightInd w:val="0"/>
        <w:spacing w:after="0" w:line="240" w:lineRule="auto"/>
        <w:jc w:val="center"/>
        <w:rPr>
          <w:rFonts w:ascii="Times New Roman" w:hAnsi="Times New Roman" w:cs="Times New Roman"/>
          <w:b/>
          <w:sz w:val="28"/>
          <w:szCs w:val="28"/>
        </w:rPr>
      </w:pPr>
      <w:r w:rsidRPr="00EF1B4D">
        <w:rPr>
          <w:rFonts w:ascii="Times New Roman" w:eastAsia="SimSun" w:hAnsi="Times New Roman" w:cs="Calibri"/>
          <w:sz w:val="24"/>
          <w:szCs w:val="24"/>
        </w:rPr>
        <w:tab/>
      </w:r>
      <w:r w:rsidRPr="00EF1B4D">
        <w:rPr>
          <w:rFonts w:ascii="Times New Roman" w:hAnsi="Times New Roman" w:cs="Times New Roman"/>
          <w:b/>
          <w:sz w:val="28"/>
          <w:szCs w:val="28"/>
        </w:rPr>
        <w:t xml:space="preserve">График </w:t>
      </w:r>
      <w:r w:rsidR="00A35ECE">
        <w:rPr>
          <w:rFonts w:ascii="Times New Roman" w:hAnsi="Times New Roman" w:cs="Times New Roman"/>
          <w:b/>
          <w:sz w:val="28"/>
          <w:szCs w:val="28"/>
        </w:rPr>
        <w:t>оказания услуг и (или) выполнения</w:t>
      </w:r>
      <w:r w:rsidRPr="00EF1B4D">
        <w:rPr>
          <w:rFonts w:ascii="Times New Roman" w:hAnsi="Times New Roman" w:cs="Times New Roman"/>
          <w:b/>
          <w:sz w:val="28"/>
          <w:szCs w:val="28"/>
        </w:rPr>
        <w:t xml:space="preserve"> работ</w:t>
      </w:r>
    </w:p>
    <w:p w:rsidR="00EF1B4D" w:rsidRPr="00EF1B4D" w:rsidRDefault="00D23398" w:rsidP="00EF1B4D">
      <w:pPr>
        <w:autoSpaceDE w:val="0"/>
        <w:autoSpaceDN w:val="0"/>
        <w:adjustRightInd w:val="0"/>
        <w:spacing w:after="0" w:line="240" w:lineRule="auto"/>
        <w:ind w:firstLine="709"/>
        <w:jc w:val="both"/>
        <w:rPr>
          <w:rFonts w:ascii="Times New Roman" w:hAnsi="Times New Roman" w:cs="Times New Roman"/>
          <w:sz w:val="24"/>
          <w:szCs w:val="24"/>
        </w:rPr>
      </w:pPr>
      <w:r w:rsidRPr="00D23398">
        <w:rPr>
          <w:noProof/>
        </w:rPr>
        <w:drawing>
          <wp:inline distT="0" distB="0" distL="0" distR="0">
            <wp:extent cx="9701530" cy="2849169"/>
            <wp:effectExtent l="0" t="0" r="0" b="889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01530" cy="2849169"/>
                    </a:xfrm>
                    <a:prstGeom prst="rect">
                      <a:avLst/>
                    </a:prstGeom>
                    <a:noFill/>
                    <a:ln>
                      <a:noFill/>
                    </a:ln>
                  </pic:spPr>
                </pic:pic>
              </a:graphicData>
            </a:graphic>
          </wp:inline>
        </w:drawing>
      </w:r>
    </w:p>
    <w:p w:rsidR="00EF1B4D" w:rsidRPr="00EF1B4D" w:rsidRDefault="00EF1B4D" w:rsidP="00EF1B4D">
      <w:pPr>
        <w:tabs>
          <w:tab w:val="left" w:pos="6795"/>
        </w:tabs>
        <w:spacing w:line="259" w:lineRule="auto"/>
        <w:rPr>
          <w:rFonts w:ascii="Times New Roman" w:eastAsia="SimSun" w:hAnsi="Times New Roman" w:cs="Calibri"/>
          <w:sz w:val="24"/>
          <w:szCs w:val="24"/>
        </w:rPr>
        <w:sectPr w:rsidR="00EF1B4D" w:rsidRPr="00EF1B4D" w:rsidSect="00EF1B4D">
          <w:pgSz w:w="16838" w:h="11906" w:orient="landscape"/>
          <w:pgMar w:top="709" w:right="851" w:bottom="1134" w:left="709" w:header="709" w:footer="709" w:gutter="0"/>
          <w:cols w:space="708"/>
          <w:docGrid w:linePitch="360"/>
        </w:sectPr>
      </w:pPr>
    </w:p>
    <w:tbl>
      <w:tblPr>
        <w:tblW w:w="10145" w:type="dxa"/>
        <w:tblInd w:w="-5" w:type="dxa"/>
        <w:tblLook w:val="04A0" w:firstRow="1" w:lastRow="0" w:firstColumn="1" w:lastColumn="0" w:noHBand="0" w:noVBand="1"/>
      </w:tblPr>
      <w:tblGrid>
        <w:gridCol w:w="6913"/>
        <w:gridCol w:w="3232"/>
      </w:tblGrid>
      <w:tr w:rsidR="00EF1B4D" w:rsidRPr="00EF1B4D" w:rsidTr="00EF1B4D">
        <w:trPr>
          <w:trHeight w:val="962"/>
        </w:trPr>
        <w:tc>
          <w:tcPr>
            <w:tcW w:w="6913" w:type="dxa"/>
            <w:shd w:val="clear" w:color="auto" w:fill="auto"/>
          </w:tcPr>
          <w:p w:rsidR="00EF1B4D" w:rsidRPr="00EF1B4D" w:rsidRDefault="00EF1B4D" w:rsidP="00EF1B4D">
            <w:pPr>
              <w:pageBreakBefore/>
              <w:rPr>
                <w:sz w:val="28"/>
                <w:szCs w:val="28"/>
              </w:rPr>
            </w:pPr>
          </w:p>
        </w:tc>
        <w:tc>
          <w:tcPr>
            <w:tcW w:w="3232"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№3</w:t>
            </w:r>
          </w:p>
          <w:p w:rsidR="006476AE"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w:t>
            </w:r>
            <w:r w:rsidR="006476AE">
              <w:rPr>
                <w:rFonts w:ascii="Times New Roman" w:hAnsi="Times New Roman" w:cs="Times New Roman"/>
                <w:sz w:val="20"/>
                <w:szCs w:val="20"/>
              </w:rPr>
              <w:t>________</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 от «____»__________2018 г.</w:t>
            </w:r>
          </w:p>
        </w:tc>
      </w:tr>
    </w:tbl>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открытия работ в многоквартирном доме</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________________________ организации 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EF1B4D">
        <w:rPr>
          <w:rFonts w:ascii="Times New Roman" w:eastAsia="Times New Roman" w:hAnsi="Times New Roman" w:cs="Times New Roman"/>
          <w:sz w:val="18"/>
          <w:szCs w:val="24"/>
          <w:lang w:eastAsia="ru-RU"/>
        </w:rPr>
        <w:tab/>
        <w:t xml:space="preserve"> (управляющей/эксплуатирующей) </w:t>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r>
      <w:r w:rsidRPr="00EF1B4D">
        <w:rPr>
          <w:rFonts w:ascii="Times New Roman" w:eastAsia="Times New Roman" w:hAnsi="Times New Roman" w:cs="Times New Roman"/>
          <w:sz w:val="18"/>
          <w:szCs w:val="24"/>
          <w:lang w:eastAsia="ru-RU"/>
        </w:rPr>
        <w:tab/>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(Ф.И.О., № кв.,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24"/>
          <w:lang w:eastAsia="ru-RU"/>
        </w:rPr>
        <w:tab/>
        <w:t xml:space="preserve">     (вид капитального ремонта)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проектной документацией, утвержденной: </w:t>
      </w:r>
      <w:r w:rsidRPr="00EF1B4D">
        <w:rPr>
          <w:rFonts w:ascii="Times New Roman" w:eastAsia="Times New Roman" w:hAnsi="Times New Roman" w:cs="Times New Roman"/>
          <w:sz w:val="24"/>
          <w:szCs w:val="24"/>
          <w:u w:val="single"/>
          <w:lang w:eastAsia="ru-RU"/>
        </w:rPr>
        <w:t>НО «Фонд капитального ремонта многоквартирных</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(наименование организации, утвердившей ПСД)</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u w:val="single"/>
          <w:lang w:eastAsia="ru-RU"/>
        </w:rPr>
        <w:t>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 </w:t>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рабочая документация: 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(перечень проектно-сметной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смета на производство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График производства работ составлен с учетом окончания капитального ремонта в срок до _________________ 20___г.</w:t>
      </w:r>
    </w:p>
    <w:p w:rsidR="00EF1B4D" w:rsidRPr="00EF1B4D" w:rsidRDefault="00EF1B4D" w:rsidP="00EF1B4D">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Протокол решения общего собрания собственников помещений по вопросам проведения </w:t>
      </w:r>
      <w:r w:rsidRPr="00EF1B4D">
        <w:rPr>
          <w:rFonts w:ascii="Times New Roman" w:eastAsia="Times New Roman" w:hAnsi="Times New Roman" w:cs="Times New Roman"/>
          <w:sz w:val="24"/>
          <w:szCs w:val="24"/>
          <w:lang w:eastAsia="ru-RU"/>
        </w:rPr>
        <w:lastRenderedPageBreak/>
        <w:t>капитального ремонта многоквартирного дома от «___» ____________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EF1B4D" w:rsidRPr="00EF1B4D" w:rsidRDefault="00EF1B4D" w:rsidP="00EF1B4D">
      <w:pPr>
        <w:widowControl w:val="0"/>
        <w:autoSpaceDE w:val="0"/>
        <w:autoSpaceDN w:val="0"/>
        <w:adjustRightInd w:val="0"/>
        <w:spacing w:after="0" w:line="360" w:lineRule="auto"/>
        <w:jc w:val="both"/>
        <w:rPr>
          <w:rFonts w:ascii="Times New Roman" w:eastAsiaTheme="minorEastAsia" w:hAnsi="Times New Roman"/>
          <w:sz w:val="24"/>
          <w:szCs w:val="24"/>
          <w:lang w:eastAsia="ru-RU"/>
        </w:rPr>
      </w:pPr>
      <w:r w:rsidRPr="00EF1B4D">
        <w:rPr>
          <w:rFonts w:ascii="Times New Roman" w:eastAsiaTheme="minorEastAsia" w:hAnsi="Times New Roman"/>
          <w:sz w:val="24"/>
          <w:szCs w:val="24"/>
          <w:lang w:eastAsia="ru-RU"/>
        </w:rPr>
        <w:t>Настоящий Акт составлен в ____</w:t>
      </w:r>
      <w:r w:rsidRPr="00EF1B4D">
        <w:rPr>
          <w:rFonts w:ascii="Times New Roman" w:eastAsiaTheme="minorEastAsia" w:hAnsi="Times New Roman"/>
          <w:sz w:val="24"/>
          <w:szCs w:val="24"/>
          <w:u w:val="single"/>
          <w:lang w:eastAsia="ru-RU"/>
        </w:rPr>
        <w:t>-х</w:t>
      </w:r>
      <w:r w:rsidRPr="00EF1B4D">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ab/>
        <w:t xml:space="preserve">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№4</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 от «____»_____________2018 г.</w:t>
            </w:r>
          </w:p>
        </w:tc>
      </w:tr>
    </w:tbl>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8"/>
          <w:szCs w:val="28"/>
        </w:rPr>
      </w:pP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АКТ-ДОПУСК № ________</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к производству строительно-монтажных работ по капитальному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ремонту общего имущества многоквартирного жилого дома по адресу:</w:t>
      </w:r>
    </w:p>
    <w:p w:rsidR="00EF1B4D" w:rsidRPr="00EF1B4D" w:rsidRDefault="00EF1B4D" w:rsidP="00EF1B4D">
      <w:pPr>
        <w:spacing w:after="0" w:line="240" w:lineRule="auto"/>
        <w:jc w:val="center"/>
        <w:rPr>
          <w:rFonts w:ascii="Times New Roman" w:eastAsia="Times New Roman" w:hAnsi="Times New Roman" w:cs="Times New Roman"/>
          <w:b/>
          <w:sz w:val="24"/>
          <w:szCs w:val="24"/>
        </w:rPr>
      </w:pPr>
      <w:r w:rsidRPr="00EF1B4D">
        <w:rPr>
          <w:rFonts w:ascii="Times New Roman" w:eastAsia="Times New Roman" w:hAnsi="Times New Roman" w:cs="Times New Roman"/>
          <w:b/>
          <w:sz w:val="24"/>
          <w:szCs w:val="24"/>
        </w:rPr>
        <w:t>________________________________________________________________________________</w:t>
      </w:r>
    </w:p>
    <w:p w:rsidR="00EF1B4D" w:rsidRPr="00EF1B4D" w:rsidRDefault="00EF1B4D" w:rsidP="00EF1B4D">
      <w:pPr>
        <w:spacing w:after="0" w:line="240" w:lineRule="auto"/>
        <w:jc w:val="center"/>
        <w:rPr>
          <w:rFonts w:ascii="Times New Roman" w:eastAsia="Times New Roman" w:hAnsi="Times New Roman" w:cs="Times New Roman"/>
          <w:sz w:val="18"/>
          <w:szCs w:val="24"/>
        </w:rPr>
      </w:pPr>
      <w:r w:rsidRPr="00EF1B4D">
        <w:rPr>
          <w:rFonts w:ascii="Times New Roman" w:eastAsia="Times New Roman" w:hAnsi="Times New Roman" w:cs="Times New Roman"/>
          <w:sz w:val="18"/>
          <w:szCs w:val="24"/>
        </w:rPr>
        <w:t>(улица, номер дома)</w:t>
      </w:r>
    </w:p>
    <w:p w:rsidR="00EF1B4D" w:rsidRPr="00EF1B4D" w:rsidRDefault="00EF1B4D" w:rsidP="00EF1B4D">
      <w:pPr>
        <w:spacing w:after="0" w:line="240" w:lineRule="auto"/>
        <w:jc w:val="both"/>
        <w:rPr>
          <w:rFonts w:ascii="Times New Roman" w:eastAsia="Times New Roman" w:hAnsi="Times New Roman" w:cs="Times New Roman"/>
          <w:sz w:val="24"/>
          <w:szCs w:val="24"/>
        </w:rPr>
      </w:pPr>
    </w:p>
    <w:tbl>
      <w:tblPr>
        <w:tblStyle w:val="1"/>
        <w:tblpPr w:leftFromText="180" w:rightFromText="180" w:vertAnchor="text" w:horzAnchor="margin" w:tblpY="-3"/>
        <w:tblW w:w="9781" w:type="dxa"/>
        <w:tblLook w:val="04A0" w:firstRow="1" w:lastRow="0" w:firstColumn="1" w:lastColumn="0" w:noHBand="0" w:noVBand="1"/>
      </w:tblPr>
      <w:tblGrid>
        <w:gridCol w:w="3544"/>
        <w:gridCol w:w="3119"/>
        <w:gridCol w:w="3118"/>
      </w:tblGrid>
      <w:tr w:rsidR="00EF1B4D" w:rsidRPr="00EF1B4D" w:rsidTr="00EF1B4D">
        <w:tc>
          <w:tcPr>
            <w:tcW w:w="354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right"/>
              <w:rPr>
                <w:rFonts w:ascii="Times New Roman" w:hAnsi="Times New Roman"/>
              </w:rPr>
            </w:pPr>
            <w:r w:rsidRPr="00EF1B4D">
              <w:rPr>
                <w:rFonts w:ascii="Times New Roman" w:hAnsi="Times New Roman"/>
              </w:rPr>
              <w:t>«___» ____________ 20__ г.</w:t>
            </w:r>
          </w:p>
        </w:tc>
      </w:tr>
      <w:tr w:rsidR="00EF1B4D" w:rsidRPr="00EF1B4D" w:rsidTr="00EF1B4D">
        <w:tc>
          <w:tcPr>
            <w:tcW w:w="354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(место составления)</w:t>
            </w:r>
          </w:p>
        </w:tc>
        <w:tc>
          <w:tcPr>
            <w:tcW w:w="3119"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p>
        </w:tc>
        <w:tc>
          <w:tcPr>
            <w:tcW w:w="3118"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8"/>
                <w:szCs w:val="16"/>
              </w:rPr>
              <w:t>(дата составления)</w:t>
            </w: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Мы нижеподписавшиеся:</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r w:rsidRPr="00EF1B4D">
        <w:rPr>
          <w:rFonts w:ascii="Times New Roman" w:eastAsia="Times New Roman" w:hAnsi="Times New Roman" w:cs="Times New Roman"/>
          <w:sz w:val="24"/>
          <w:szCs w:val="24"/>
          <w:u w:val="single"/>
          <w:lang w:eastAsia="ru-RU"/>
        </w:rPr>
        <w:tab/>
      </w:r>
    </w:p>
    <w:p w:rsidR="00EF1B4D" w:rsidRPr="00EF1B4D" w:rsidRDefault="00EF1B4D" w:rsidP="00EF1B4D">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24"/>
          <w:szCs w:val="24"/>
          <w:lang w:eastAsia="ru-RU"/>
        </w:rPr>
        <w:tab/>
      </w:r>
      <w:r w:rsidRPr="00EF1B4D">
        <w:rPr>
          <w:rFonts w:ascii="Times New Roman" w:eastAsia="Times New Roman" w:hAnsi="Times New Roman" w:cs="Times New Roman"/>
          <w:sz w:val="18"/>
          <w:szCs w:val="24"/>
          <w:lang w:eastAsia="ru-RU"/>
        </w:rPr>
        <w:t>(наименование полностью)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18"/>
          <w:szCs w:val="24"/>
          <w:lang w:eastAsia="ru-RU"/>
        </w:rPr>
        <w:t>(должность, Ф.И.О.)</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составили настоящий акт о нижеследующем:</w:t>
      </w:r>
    </w:p>
    <w:p w:rsidR="00EF1B4D" w:rsidRPr="00EF1B4D" w:rsidRDefault="00EF1B4D" w:rsidP="00EF1B4D">
      <w:pPr>
        <w:spacing w:after="0" w:line="360" w:lineRule="auto"/>
        <w:jc w:val="both"/>
        <w:rPr>
          <w:rFonts w:ascii="Times New Roman" w:hAnsi="Times New Roman"/>
          <w:sz w:val="24"/>
          <w:szCs w:val="24"/>
        </w:rPr>
      </w:pPr>
      <w:r w:rsidRPr="00EF1B4D">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EF1B4D">
        <w:rPr>
          <w:rFonts w:ascii="Times New Roman" w:hAnsi="Times New Roman"/>
          <w:sz w:val="24"/>
          <w:szCs w:val="24"/>
        </w:rPr>
        <w:t>многоквартирного жилого дома.</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крыши многоквартирного жилого дома и соблюдение техники безопасности в период: </w:t>
      </w:r>
    </w:p>
    <w:p w:rsidR="00EF1B4D" w:rsidRPr="00EF1B4D" w:rsidRDefault="00EF1B4D" w:rsidP="00EF1B4D">
      <w:pPr>
        <w:spacing w:after="0" w:line="360" w:lineRule="auto"/>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с «___» ___________ 20___ г. по «___» ____________ 20__ г.</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 назначен: ___________________________________________________________________</w:t>
      </w:r>
    </w:p>
    <w:p w:rsidR="00EF1B4D" w:rsidRPr="00EF1B4D" w:rsidRDefault="00EF1B4D" w:rsidP="00EF1B4D">
      <w:pPr>
        <w:spacing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0"/>
          <w:szCs w:val="24"/>
        </w:rPr>
        <w:t>(должность, Ф.И.О.)</w:t>
      </w: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_____________________ в полном объеме и являются __________________________ .</w:t>
      </w:r>
    </w:p>
    <w:p w:rsidR="00EF1B4D" w:rsidRPr="00EF1B4D" w:rsidRDefault="00EF1B4D" w:rsidP="00EF1B4D">
      <w:pPr>
        <w:spacing w:after="0" w:line="24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18"/>
          <w:szCs w:val="24"/>
        </w:rPr>
        <w:t xml:space="preserve">    (выполнены / не выполнены) </w:t>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r>
      <w:r w:rsidRPr="00EF1B4D">
        <w:rPr>
          <w:rFonts w:ascii="Times New Roman" w:eastAsia="Times New Roman" w:hAnsi="Times New Roman" w:cs="Times New Roman"/>
          <w:sz w:val="18"/>
          <w:szCs w:val="24"/>
        </w:rPr>
        <w:tab/>
        <w:t>(достаточными / не достаточными)</w:t>
      </w: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spacing w:after="0" w:line="360" w:lineRule="auto"/>
        <w:jc w:val="both"/>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1"/>
        <w:tblW w:w="0" w:type="auto"/>
        <w:tblLook w:val="04A0" w:firstRow="1" w:lastRow="0" w:firstColumn="1" w:lastColumn="0" w:noHBand="0" w:noVBand="1"/>
      </w:tblPr>
      <w:tblGrid>
        <w:gridCol w:w="562"/>
        <w:gridCol w:w="7513"/>
        <w:gridCol w:w="1604"/>
      </w:tblGrid>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lastRenderedPageBreak/>
              <w:t>№ п/п</w:t>
            </w:r>
          </w:p>
        </w:tc>
        <w:tc>
          <w:tcPr>
            <w:tcW w:w="7513" w:type="dxa"/>
            <w:vAlign w:val="center"/>
          </w:tcPr>
          <w:p w:rsidR="00EF1B4D" w:rsidRPr="00EF1B4D" w:rsidRDefault="00EF1B4D" w:rsidP="00EF1B4D">
            <w:pPr>
              <w:jc w:val="center"/>
              <w:rPr>
                <w:rFonts w:ascii="Times New Roman" w:hAnsi="Times New Roman"/>
              </w:rPr>
            </w:pPr>
            <w:r w:rsidRPr="00EF1B4D">
              <w:rPr>
                <w:rFonts w:ascii="Times New Roman" w:hAnsi="Times New Roman"/>
              </w:rPr>
              <w:t>Наименование мероприятия</w:t>
            </w:r>
          </w:p>
        </w:tc>
        <w:tc>
          <w:tcPr>
            <w:tcW w:w="1604" w:type="dxa"/>
            <w:vAlign w:val="center"/>
          </w:tcPr>
          <w:p w:rsidR="00EF1B4D" w:rsidRPr="00EF1B4D" w:rsidRDefault="00EF1B4D" w:rsidP="00EF1B4D">
            <w:pPr>
              <w:jc w:val="center"/>
              <w:rPr>
                <w:rFonts w:ascii="Times New Roman" w:hAnsi="Times New Roman"/>
              </w:rPr>
            </w:pPr>
            <w:r w:rsidRPr="00EF1B4D">
              <w:rPr>
                <w:rFonts w:ascii="Times New Roman" w:hAnsi="Times New Roman"/>
              </w:rPr>
              <w:t>Срок выполнения</w:t>
            </w: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1.</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2.</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r w:rsidR="00EF1B4D" w:rsidRPr="00EF1B4D" w:rsidTr="00EF1B4D">
        <w:trPr>
          <w:trHeight w:val="53"/>
        </w:trPr>
        <w:tc>
          <w:tcPr>
            <w:tcW w:w="562" w:type="dxa"/>
            <w:vAlign w:val="center"/>
          </w:tcPr>
          <w:p w:rsidR="00EF1B4D" w:rsidRPr="00EF1B4D" w:rsidRDefault="00EF1B4D" w:rsidP="00EF1B4D">
            <w:pPr>
              <w:jc w:val="center"/>
              <w:rPr>
                <w:rFonts w:ascii="Times New Roman" w:hAnsi="Times New Roman"/>
              </w:rPr>
            </w:pPr>
            <w:r w:rsidRPr="00EF1B4D">
              <w:rPr>
                <w:rFonts w:ascii="Times New Roman" w:hAnsi="Times New Roman"/>
              </w:rPr>
              <w:t>…</w:t>
            </w:r>
          </w:p>
        </w:tc>
        <w:tc>
          <w:tcPr>
            <w:tcW w:w="7513" w:type="dxa"/>
            <w:vAlign w:val="center"/>
          </w:tcPr>
          <w:p w:rsidR="00EF1B4D" w:rsidRPr="00EF1B4D" w:rsidRDefault="00EF1B4D" w:rsidP="00EF1B4D">
            <w:pPr>
              <w:jc w:val="center"/>
              <w:rPr>
                <w:rFonts w:ascii="Times New Roman" w:hAnsi="Times New Roman"/>
              </w:rPr>
            </w:pPr>
          </w:p>
        </w:tc>
        <w:tc>
          <w:tcPr>
            <w:tcW w:w="1604" w:type="dxa"/>
            <w:vAlign w:val="center"/>
          </w:tcPr>
          <w:p w:rsidR="00EF1B4D" w:rsidRPr="00EF1B4D" w:rsidRDefault="00EF1B4D" w:rsidP="00EF1B4D">
            <w:pPr>
              <w:jc w:val="center"/>
              <w:rPr>
                <w:rFonts w:ascii="Times New Roman" w:hAnsi="Times New Roman"/>
              </w:rPr>
            </w:pPr>
          </w:p>
        </w:tc>
      </w:tr>
    </w:tbl>
    <w:p w:rsidR="00EF1B4D" w:rsidRPr="00EF1B4D" w:rsidRDefault="00EF1B4D" w:rsidP="00EF1B4D">
      <w:pPr>
        <w:spacing w:after="0" w:line="360" w:lineRule="auto"/>
        <w:jc w:val="both"/>
        <w:rPr>
          <w:rFonts w:ascii="Times New Roman" w:eastAsia="Times New Roman" w:hAnsi="Times New Roman" w:cs="Times New Roman"/>
          <w:sz w:val="24"/>
          <w:szCs w:val="24"/>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(разрешает / не разрешает)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Представитель Заказчика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spacing w:after="0" w:line="240" w:lineRule="auto"/>
        <w:rPr>
          <w:rFonts w:ascii="Times New Roman" w:eastAsia="Times New Roman" w:hAnsi="Times New Roman" w:cs="Times New Roman"/>
          <w:sz w:val="24"/>
          <w:szCs w:val="24"/>
        </w:rPr>
      </w:pPr>
    </w:p>
    <w:p w:rsidR="00EF1B4D" w:rsidRPr="00EF1B4D" w:rsidRDefault="00EF1B4D" w:rsidP="00EF1B4D">
      <w:pPr>
        <w:spacing w:after="0" w:line="240" w:lineRule="auto"/>
        <w:jc w:val="both"/>
        <w:rPr>
          <w:rFonts w:ascii="Times New Roman" w:eastAsia="Times New Roman" w:hAnsi="Times New Roman" w:cs="Times New Roman"/>
          <w:szCs w:val="28"/>
        </w:rPr>
      </w:pPr>
      <w:r w:rsidRPr="00EF1B4D">
        <w:rPr>
          <w:rFonts w:ascii="Times New Roman" w:eastAsia="Times New Roman" w:hAnsi="Times New Roman" w:cs="Times New Roman"/>
          <w:szCs w:val="28"/>
        </w:rPr>
        <w:t xml:space="preserve">Примечание: </w:t>
      </w:r>
      <w:r w:rsidRPr="00EF1B4D">
        <w:rPr>
          <w:rFonts w:ascii="Times New Roman" w:eastAsia="Times New Roman" w:hAnsi="Times New Roman" w:cs="Times New Roman"/>
          <w:i/>
          <w:szCs w:val="28"/>
        </w:rPr>
        <w:t>При назначении Подрядчиком иного ответственного за безопасное производство работ (в связи с отпуском действующего, его увольнением или иной причиной), а так же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EF1B4D" w:rsidRPr="00EF1B4D" w:rsidRDefault="00EF1B4D" w:rsidP="00EF1B4D">
      <w:pPr>
        <w:spacing w:after="0" w:line="240" w:lineRule="auto"/>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№5</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скрытых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w:t>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r>
      <w:r w:rsidRPr="00EF1B4D">
        <w:rPr>
          <w:rFonts w:ascii="Times New Roman" w:eastAsia="Times New Roman" w:hAnsi="Times New Roman" w:cs="Times New Roman"/>
          <w:sz w:val="24"/>
          <w:szCs w:val="24"/>
          <w:lang w:eastAsia="ru-RU"/>
        </w:rPr>
        <w:softHyphen/>
        <w:t>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подлежащих скрытию, выполненных</w:t>
      </w:r>
      <w:r w:rsidRPr="00EF1B4D">
        <w:rPr>
          <w:rFonts w:ascii="Times New Roman" w:eastAsia="Times New Roman" w:hAnsi="Times New Roman" w:cs="Times New Roman"/>
          <w:sz w:val="24"/>
          <w:szCs w:val="24"/>
          <w:lang w:eastAsia="ru-RU"/>
        </w:rPr>
        <w:t>: 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скрытых работ)</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2"/>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2"/>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№6</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Объект капитального ремонта:</w:t>
      </w:r>
      <w:r w:rsidRPr="00EF1B4D">
        <w:rPr>
          <w:rFonts w:ascii="Times New Roman" w:eastAsia="Times New Roman" w:hAnsi="Times New Roman" w:cs="Times New Roman"/>
          <w:sz w:val="24"/>
          <w:szCs w:val="24"/>
          <w:lang w:eastAsia="ru-RU"/>
        </w:rPr>
        <w:t>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EF1B4D">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Заказчик:</w:t>
      </w:r>
      <w:r w:rsidRPr="00EF1B4D">
        <w:rPr>
          <w:rFonts w:ascii="Times New Roman" w:eastAsia="Times New Roman" w:hAnsi="Times New Roman" w:cs="Times New Roman"/>
          <w:sz w:val="24"/>
          <w:szCs w:val="24"/>
          <w:lang w:eastAsia="ru-RU"/>
        </w:rPr>
        <w:t>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w:t>
      </w:r>
      <w:r w:rsidRPr="00EF1B4D">
        <w:rPr>
          <w:rFonts w:ascii="Times New Roman" w:eastAsia="Times New Roman" w:hAnsi="Times New Roman" w:cs="Times New Roman"/>
          <w:sz w:val="24"/>
          <w:szCs w:val="24"/>
          <w:lang w:eastAsia="ru-RU"/>
        </w:rPr>
        <w:t>: 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почтовые реквизиты, телефон/факс -для юридических лиц)</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Лицо, осуществляющее подготовку проектной документации:</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EF1B4D">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ОГРН, ИНН, почтовые реквизиты, телефон/факс -для юридических лиц)</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EF1B4D">
        <w:rPr>
          <w:rFonts w:ascii="Times New Roman" w:eastAsia="Times New Roman" w:hAnsi="Times New Roman" w:cs="Times New Roman"/>
          <w:b/>
          <w:bCs/>
          <w:color w:val="000000"/>
          <w:sz w:val="28"/>
          <w:szCs w:val="28"/>
          <w:lang w:eastAsia="ru-RU"/>
        </w:rPr>
        <w:t>АКТ</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EF1B4D">
        <w:rPr>
          <w:rFonts w:ascii="Times New Roman" w:eastAsia="Times New Roman" w:hAnsi="Times New Roman" w:cs="Times New Roman"/>
          <w:b/>
          <w:bCs/>
          <w:color w:val="000000"/>
          <w:sz w:val="25"/>
          <w:szCs w:val="25"/>
          <w:lang w:eastAsia="ru-RU"/>
        </w:rPr>
        <w:t>освидетельствования выполненных работ</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iCs/>
          <w:sz w:val="24"/>
          <w:szCs w:val="24"/>
          <w:lang w:eastAsia="ru-RU"/>
        </w:rPr>
        <w:t>№ ________                                                                         «____» _______________   20___ г.</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Мы, нижеподписавшиеся:</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EF1B4D">
        <w:rPr>
          <w:rFonts w:ascii="Times New Roman" w:eastAsia="Times New Roman" w:hAnsi="Times New Roman" w:cs="Times New Roman"/>
          <w:sz w:val="24"/>
          <w:szCs w:val="24"/>
          <w:lang w:eastAsia="ru-RU"/>
        </w:rPr>
        <w:t>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по</w:t>
      </w:r>
      <w:r w:rsidRPr="00EF1B4D">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Произвели осмотр работ, выполненных</w:t>
      </w:r>
      <w:r w:rsidRPr="00EF1B4D">
        <w:rPr>
          <w:rFonts w:ascii="Times New Roman" w:eastAsia="Times New Roman" w:hAnsi="Times New Roman" w:cs="Times New Roman"/>
          <w:sz w:val="24"/>
          <w:szCs w:val="24"/>
          <w:lang w:eastAsia="ru-RU"/>
        </w:rPr>
        <w:t>: 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и составили настоящий акт о нижеследующем:</w:t>
      </w:r>
    </w:p>
    <w:p w:rsidR="00EF1B4D" w:rsidRPr="00EF1B4D" w:rsidRDefault="00EF1B4D" w:rsidP="00EF1B4D">
      <w:pPr>
        <w:pageBreakBefore/>
        <w:widowControl w:val="0"/>
        <w:numPr>
          <w:ilvl w:val="0"/>
          <w:numId w:val="13"/>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EF1B4D" w:rsidRPr="00EF1B4D" w:rsidRDefault="00EF1B4D" w:rsidP="00EF1B4D">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выполненных работ)</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Работы выполнены по проектной документации:_________________________________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567"/>
        </w:tabs>
        <w:suppressAutoHyphens/>
        <w:autoSpaceDE w:val="0"/>
        <w:autoSpaceDN w:val="0"/>
        <w:adjustRightInd w:val="0"/>
        <w:spacing w:after="0" w:line="240" w:lineRule="auto"/>
        <w:jc w:val="center"/>
        <w:rPr>
          <w:rFonts w:ascii="Times New Roman" w:eastAsia="Times New Roman" w:hAnsi="Times New Roman" w:cs="Times New Roman"/>
          <w:b/>
          <w:color w:val="FF0000"/>
          <w:sz w:val="24"/>
          <w:szCs w:val="24"/>
          <w:lang w:eastAsia="ru-RU"/>
        </w:rPr>
      </w:pPr>
      <w:r w:rsidRPr="00EF1B4D">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При выполнении работ применены: </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Даты: начала работ «___» ____________ 20__ г.</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окончания работ «___» ____________ 20__ г.</w:t>
      </w:r>
    </w:p>
    <w:p w:rsidR="00EF1B4D" w:rsidRPr="00EF1B4D" w:rsidRDefault="00EF1B4D" w:rsidP="00EF1B4D">
      <w:pPr>
        <w:widowControl w:val="0"/>
        <w:numPr>
          <w:ilvl w:val="0"/>
          <w:numId w:val="13"/>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Работы выполнены в соответствии с 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EF1B4D" w:rsidRPr="00EF1B4D" w:rsidRDefault="00EF1B4D" w:rsidP="00EF1B4D">
      <w:pPr>
        <w:widowControl w:val="0"/>
        <w:numPr>
          <w:ilvl w:val="0"/>
          <w:numId w:val="13"/>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EF1B4D" w:rsidRPr="00EF1B4D" w:rsidRDefault="00EF1B4D" w:rsidP="00EF1B4D">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EF1B4D">
        <w:rPr>
          <w:rFonts w:ascii="Times New Roman" w:eastAsia="Times New Roman" w:hAnsi="Times New Roman" w:cs="Times New Roman"/>
          <w:i/>
          <w:sz w:val="16"/>
          <w:szCs w:val="16"/>
          <w:lang w:eastAsia="ru-RU"/>
        </w:rPr>
        <w:t xml:space="preserve"> (</w:t>
      </w:r>
      <w:r w:rsidRPr="00EF1B4D">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EF1B4D" w:rsidRPr="00EF1B4D" w:rsidRDefault="00EF1B4D" w:rsidP="00EF1B4D">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Дополнительные сведения </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 составлен в  _________   экземплярах.</w:t>
      </w:r>
    </w:p>
    <w:p w:rsidR="00EF1B4D" w:rsidRPr="00EF1B4D" w:rsidRDefault="00EF1B4D" w:rsidP="00EF1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Приложения:</w:t>
      </w:r>
    </w:p>
    <w:p w:rsidR="00EF1B4D" w:rsidRPr="00EF1B4D" w:rsidRDefault="00EF1B4D" w:rsidP="00EF1B4D">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18"/>
          <w:szCs w:val="18"/>
          <w:lang w:eastAsia="ru-RU"/>
        </w:rPr>
        <w:t>(чертежи, схемы, ведомости, и т.п.)</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Заказчика:</w:t>
      </w:r>
      <w:r w:rsidRPr="00EF1B4D">
        <w:rPr>
          <w:rFonts w:ascii="Times New Roman" w:eastAsia="Times New Roman" w:hAnsi="Times New Roman" w:cs="Times New Roman"/>
          <w:sz w:val="24"/>
          <w:szCs w:val="24"/>
          <w:lang w:eastAsia="ru-RU"/>
        </w:rPr>
        <w:t xml:space="preserve"> 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w:t>
      </w:r>
      <w:r w:rsidRPr="00EF1B4D">
        <w:rPr>
          <w:rFonts w:ascii="Times New Roman" w:eastAsia="Times New Roman" w:hAnsi="Times New Roman" w:cs="Times New Roman"/>
          <w:sz w:val="24"/>
          <w:szCs w:val="24"/>
          <w:lang w:eastAsia="ru-RU"/>
        </w:rPr>
        <w:t xml:space="preserve"> 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EF1B4D">
        <w:rPr>
          <w:rFonts w:ascii="Times New Roman" w:eastAsia="Times New Roman" w:hAnsi="Times New Roman" w:cs="Times New Roman"/>
          <w:sz w:val="24"/>
          <w:szCs w:val="24"/>
          <w:lang w:eastAsia="ru-RU"/>
        </w:rPr>
        <w:t xml:space="preserve"> 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EF1B4D">
        <w:rPr>
          <w:rFonts w:ascii="Times New Roman" w:eastAsia="Times New Roman" w:hAnsi="Times New Roman" w:cs="Times New Roman"/>
          <w:sz w:val="24"/>
          <w:szCs w:val="24"/>
          <w:lang w:eastAsia="ru-RU"/>
        </w:rPr>
        <w:t>________________________________________________________________________________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EF1B4D">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EF1B4D">
        <w:rPr>
          <w:rFonts w:ascii="Times New Roman" w:eastAsia="Times New Roman" w:hAnsi="Times New Roman" w:cs="Times New Roman"/>
          <w:sz w:val="24"/>
          <w:szCs w:val="24"/>
          <w:lang w:eastAsia="ru-RU"/>
        </w:rPr>
        <w:t xml:space="preserve"> _____________________________________________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EF1B4D" w:rsidRPr="00EF1B4D" w:rsidRDefault="00EF1B4D" w:rsidP="00EF1B4D">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EF1B4D">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EF1B4D">
        <w:rPr>
          <w:rFonts w:ascii="Times New Roman" w:eastAsia="Times New Roman" w:hAnsi="Times New Roman" w:cs="Times New Roman"/>
          <w:sz w:val="24"/>
          <w:szCs w:val="24"/>
          <w:lang w:eastAsia="ru-RU"/>
        </w:rPr>
        <w:t xml:space="preserve"> ________________</w:t>
      </w:r>
    </w:p>
    <w:p w:rsidR="00EF1B4D" w:rsidRPr="00EF1B4D" w:rsidRDefault="00EF1B4D" w:rsidP="00EF1B4D">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EF1B4D">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EF1B4D" w:rsidRPr="00EF1B4D" w:rsidSect="00EF1B4D">
          <w:pgSz w:w="11906" w:h="16838"/>
          <w:pgMar w:top="709" w:right="709" w:bottom="851" w:left="1134" w:header="709" w:footer="709" w:gutter="0"/>
          <w:cols w:space="708"/>
          <w:docGrid w:linePitch="360"/>
        </w:sectPr>
      </w:pPr>
    </w:p>
    <w:tbl>
      <w:tblPr>
        <w:tblW w:w="14073" w:type="dxa"/>
        <w:tblInd w:w="-142" w:type="dxa"/>
        <w:tblLayout w:type="fixed"/>
        <w:tblCellMar>
          <w:left w:w="0" w:type="dxa"/>
          <w:right w:w="0" w:type="dxa"/>
        </w:tblCellMar>
        <w:tblLook w:val="0000" w:firstRow="0" w:lastRow="0" w:firstColumn="0" w:lastColumn="0" w:noHBand="0" w:noVBand="0"/>
      </w:tblPr>
      <w:tblGrid>
        <w:gridCol w:w="7753"/>
        <w:gridCol w:w="1520"/>
        <w:gridCol w:w="859"/>
        <w:gridCol w:w="1006"/>
        <w:gridCol w:w="9"/>
        <w:gridCol w:w="997"/>
        <w:gridCol w:w="332"/>
        <w:gridCol w:w="9"/>
        <w:gridCol w:w="665"/>
        <w:gridCol w:w="514"/>
        <w:gridCol w:w="409"/>
      </w:tblGrid>
      <w:tr w:rsidR="00EF1B4D" w:rsidRPr="00EF1B4D" w:rsidTr="00EF1B4D">
        <w:trPr>
          <w:cantSplit/>
          <w:trHeight w:val="1084"/>
        </w:trPr>
        <w:tc>
          <w:tcPr>
            <w:tcW w:w="9273" w:type="dxa"/>
            <w:gridSpan w:val="2"/>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799" w:type="dxa"/>
            <w:gridSpan w:val="9"/>
            <w:tcBorders>
              <w:top w:val="nil"/>
              <w:left w:val="nil"/>
              <w:bottom w:val="nil"/>
              <w:right w:val="nil"/>
            </w:tcBorders>
            <w:vAlign w:val="center"/>
          </w:tcPr>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Приложение №7</w:t>
            </w:r>
          </w:p>
          <w:p w:rsidR="00EF1B4D" w:rsidRPr="00EF1B4D" w:rsidRDefault="00EF1B4D" w:rsidP="00EF1B4D">
            <w:pPr>
              <w:pageBreakBefore/>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 xml:space="preserve">к договору № </w:t>
            </w:r>
          </w:p>
          <w:p w:rsidR="00EF1B4D" w:rsidRPr="00EF1B4D" w:rsidRDefault="00EF1B4D" w:rsidP="00EF1B4D">
            <w:pPr>
              <w:spacing w:after="0" w:line="240" w:lineRule="auto"/>
              <w:jc w:val="right"/>
              <w:rPr>
                <w:rFonts w:ascii="Times New Roman" w:hAnsi="Times New Roman" w:cs="Times New Roman"/>
                <w:sz w:val="16"/>
                <w:szCs w:val="16"/>
              </w:rPr>
            </w:pPr>
            <w:r w:rsidRPr="00EF1B4D">
              <w:rPr>
                <w:rFonts w:ascii="Times New Roman" w:hAnsi="Times New Roman" w:cs="Times New Roman"/>
                <w:sz w:val="16"/>
                <w:szCs w:val="16"/>
              </w:rPr>
              <w:t>от «____»_____________2018 г.</w:t>
            </w:r>
          </w:p>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Kод</w:t>
            </w: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Форма по ОKУД</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0322005</w:t>
            </w: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Инвестор</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Некоммерческая организация «Фонд капитального ремонта многоквартирных домов Амурской области»</w:t>
            </w: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 xml:space="preserve">Заказчик (Генподрядчик) </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Подрядчик(Субподрядчик)</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ОKПО</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Стройка:</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Объект:</w:t>
            </w:r>
          </w:p>
        </w:tc>
      </w:tr>
      <w:tr w:rsidR="00EF1B4D" w:rsidRPr="00EF1B4D" w:rsidTr="00EF1B4D">
        <w:trPr>
          <w:cantSplit/>
          <w:trHeight w:val="234"/>
        </w:trPr>
        <w:tc>
          <w:tcPr>
            <w:tcW w:w="10132" w:type="dxa"/>
            <w:gridSpan w:val="3"/>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52"/>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деятельности по ОKДП</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Договор подряда (контракта)</w:t>
            </w: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0132" w:type="dxa"/>
            <w:gridSpan w:val="3"/>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p>
        </w:tc>
        <w:tc>
          <w:tcPr>
            <w:tcW w:w="100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w:t>
            </w:r>
          </w:p>
        </w:tc>
        <w:tc>
          <w:tcPr>
            <w:tcW w:w="1006"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1147" w:type="dxa"/>
            <w:gridSpan w:val="5"/>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Вид операции</w:t>
            </w:r>
          </w:p>
        </w:tc>
        <w:tc>
          <w:tcPr>
            <w:tcW w:w="2925" w:type="dxa"/>
            <w:gridSpan w:val="6"/>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34"/>
        </w:trPr>
        <w:tc>
          <w:tcPr>
            <w:tcW w:w="7753"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Hомер документа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Дата составления</w:t>
            </w:r>
          </w:p>
        </w:tc>
        <w:tc>
          <w:tcPr>
            <w:tcW w:w="1006"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2933" w:type="dxa"/>
            <w:gridSpan w:val="7"/>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Отчетный период</w:t>
            </w:r>
          </w:p>
        </w:tc>
      </w:tr>
      <w:tr w:rsidR="00EF1B4D" w:rsidRPr="00EF1B4D" w:rsidTr="00EF1B4D">
        <w:trPr>
          <w:cantSplit/>
          <w:trHeight w:val="234"/>
        </w:trPr>
        <w:tc>
          <w:tcPr>
            <w:tcW w:w="7753" w:type="dxa"/>
            <w:vMerge w:val="restart"/>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w:t>
            </w: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w:t>
            </w:r>
          </w:p>
        </w:tc>
      </w:tr>
      <w:tr w:rsidR="00EF1B4D" w:rsidRPr="00EF1B4D" w:rsidTr="00EF1B4D">
        <w:trPr>
          <w:cantSplit/>
          <w:trHeight w:val="252"/>
        </w:trPr>
        <w:tc>
          <w:tcPr>
            <w:tcW w:w="7753"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85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006" w:type="dxa"/>
            <w:vMerge/>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c>
          <w:tcPr>
            <w:tcW w:w="1595"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А К Т</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О ПРИЕМKЕ ВЫПОЛHЕHHЫХ РАБОТ</w:t>
            </w:r>
          </w:p>
        </w:tc>
      </w:tr>
      <w:tr w:rsidR="00EF1B4D" w:rsidRPr="00EF1B4D" w:rsidTr="00EF1B4D">
        <w:trPr>
          <w:cantSplit/>
          <w:trHeight w:val="252"/>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(договорная) стоимость в соответствии с договором подряда (субподряда)</w:t>
            </w:r>
          </w:p>
        </w:tc>
      </w:tr>
      <w:tr w:rsidR="00EF1B4D" w:rsidRPr="00EF1B4D" w:rsidTr="00EF1B4D">
        <w:trPr>
          <w:cantSplit/>
          <w:trHeight w:val="234"/>
        </w:trPr>
        <w:tc>
          <w:tcPr>
            <w:tcW w:w="13664" w:type="dxa"/>
            <w:gridSpan w:val="10"/>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40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руб.</w:t>
            </w:r>
          </w:p>
        </w:tc>
      </w:tr>
      <w:tr w:rsidR="00EF1B4D" w:rsidRPr="00EF1B4D" w:rsidTr="00EF1B4D">
        <w:trPr>
          <w:cantSplit/>
          <w:trHeight w:val="234"/>
        </w:trPr>
        <w:tc>
          <w:tcPr>
            <w:tcW w:w="14073" w:type="dxa"/>
            <w:gridSpan w:val="11"/>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К2 - коэффициент пересчета основной заработной платы;</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К3 - коэффициент пересчета эксплуатации строительных машин;</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К4 - в т.ч. оплата механизаторов;</w:t>
            </w:r>
          </w:p>
        </w:tc>
      </w:tr>
      <w:tr w:rsidR="00EF1B4D" w:rsidRPr="00EF1B4D" w:rsidTr="00EF1B4D">
        <w:trPr>
          <w:cantSplit/>
          <w:trHeight w:val="252"/>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К5 - коэффициент пересчета стоимости материалов.</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К6 - коэффициент пересчета стоимости оборудования.</w:t>
            </w:r>
          </w:p>
        </w:tc>
      </w:tr>
      <w:tr w:rsidR="00EF1B4D" w:rsidRPr="00EF1B4D" w:rsidTr="00EF1B4D">
        <w:trPr>
          <w:cantSplit/>
          <w:trHeight w:val="252"/>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Сметная стоимость: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 руб.</w:t>
            </w:r>
          </w:p>
        </w:tc>
      </w:tr>
      <w:tr w:rsidR="00EF1B4D" w:rsidRPr="00EF1B4D" w:rsidTr="00EF1B4D">
        <w:trPr>
          <w:cantSplit/>
          <w:trHeight w:val="234"/>
        </w:trPr>
        <w:tc>
          <w:tcPr>
            <w:tcW w:w="11147" w:type="dxa"/>
            <w:gridSpan w:val="5"/>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Hормативная трудоемкость:</w:t>
            </w:r>
          </w:p>
        </w:tc>
        <w:tc>
          <w:tcPr>
            <w:tcW w:w="1338"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6"/>
                <w:szCs w:val="16"/>
              </w:rPr>
            </w:pPr>
            <w:r w:rsidRPr="00EF1B4D">
              <w:rPr>
                <w:rFonts w:ascii="Times New Roman" w:eastAsia="Times New Roman" w:hAnsi="Times New Roman" w:cs="Times New Roman"/>
                <w:b/>
                <w:bCs/>
                <w:sz w:val="16"/>
                <w:szCs w:val="16"/>
              </w:rPr>
              <w:t>_________</w:t>
            </w:r>
          </w:p>
        </w:tc>
        <w:tc>
          <w:tcPr>
            <w:tcW w:w="1586" w:type="dxa"/>
            <w:gridSpan w:val="3"/>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тыс.чел.ч</w:t>
            </w:r>
          </w:p>
        </w:tc>
      </w:tr>
      <w:tr w:rsidR="00EF1B4D" w:rsidRPr="00EF1B4D" w:rsidTr="00EF1B4D">
        <w:trPr>
          <w:cantSplit/>
          <w:trHeight w:val="234"/>
        </w:trPr>
        <w:tc>
          <w:tcPr>
            <w:tcW w:w="14073" w:type="dxa"/>
            <w:gridSpan w:val="11"/>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Составлен в текущих ценах на ______________ г. по НБ: "ТСНБ-2001 Амурской области (эталон)".</w:t>
            </w:r>
          </w:p>
        </w:tc>
      </w:tr>
    </w:tbl>
    <w:p w:rsidR="00EF1B4D" w:rsidRPr="00EF1B4D" w:rsidRDefault="00EF1B4D" w:rsidP="00EF1B4D">
      <w:pPr>
        <w:widowControl w:val="0"/>
        <w:autoSpaceDE w:val="0"/>
        <w:autoSpaceDN w:val="0"/>
        <w:adjustRightInd w:val="0"/>
        <w:spacing w:after="0" w:line="240" w:lineRule="auto"/>
        <w:rPr>
          <w:rFonts w:ascii="Verdana" w:eastAsia="Times New Roman" w:hAnsi="Verdana" w:cs="Verdana"/>
          <w:sz w:val="16"/>
          <w:szCs w:val="16"/>
        </w:rPr>
      </w:pPr>
    </w:p>
    <w:tbl>
      <w:tblPr>
        <w:tblW w:w="14068" w:type="dxa"/>
        <w:tblInd w:w="-147" w:type="dxa"/>
        <w:tblLayout w:type="fixed"/>
        <w:tblCellMar>
          <w:left w:w="0" w:type="dxa"/>
          <w:right w:w="0" w:type="dxa"/>
        </w:tblCellMar>
        <w:tblLook w:val="0000" w:firstRow="0" w:lastRow="0" w:firstColumn="0" w:lastColumn="0" w:noHBand="0" w:noVBand="0"/>
      </w:tblPr>
      <w:tblGrid>
        <w:gridCol w:w="801"/>
        <w:gridCol w:w="802"/>
        <w:gridCol w:w="5132"/>
        <w:gridCol w:w="1546"/>
        <w:gridCol w:w="1432"/>
        <w:gridCol w:w="1145"/>
        <w:gridCol w:w="1546"/>
        <w:gridCol w:w="1664"/>
      </w:tblGrid>
      <w:tr w:rsidR="00EF1B4D" w:rsidRPr="00EF1B4D" w:rsidTr="00EF1B4D">
        <w:trPr>
          <w:cantSplit/>
          <w:trHeight w:val="227"/>
        </w:trPr>
        <w:tc>
          <w:tcPr>
            <w:tcW w:w="1603"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w:t>
            </w:r>
          </w:p>
        </w:tc>
        <w:tc>
          <w:tcPr>
            <w:tcW w:w="51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Наименование работ</w:t>
            </w:r>
          </w:p>
        </w:tc>
        <w:tc>
          <w:tcPr>
            <w:tcW w:w="1546"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Номер единичной расценки</w:t>
            </w:r>
          </w:p>
        </w:tc>
        <w:tc>
          <w:tcPr>
            <w:tcW w:w="143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Единица измерения</w:t>
            </w:r>
          </w:p>
        </w:tc>
        <w:tc>
          <w:tcPr>
            <w:tcW w:w="4355" w:type="dxa"/>
            <w:gridSpan w:val="3"/>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Выполнено работ</w:t>
            </w:r>
          </w:p>
        </w:tc>
      </w:tr>
      <w:tr w:rsidR="00EF1B4D" w:rsidRPr="00EF1B4D" w:rsidTr="00EF1B4D">
        <w:trPr>
          <w:cantSplit/>
          <w:trHeight w:val="420"/>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 порядку</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позиции по смете</w:t>
            </w:r>
          </w:p>
        </w:tc>
        <w:tc>
          <w:tcPr>
            <w:tcW w:w="51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546"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43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rPr>
                <w:rFonts w:ascii="Times New Roman" w:eastAsia="Times New Roman" w:hAnsi="Times New Roman" w:cs="Times New Roman"/>
                <w:sz w:val="16"/>
                <w:szCs w:val="16"/>
              </w:rPr>
            </w:pP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количество</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цена за единицу, руб.</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стоимость, руб.</w:t>
            </w:r>
          </w:p>
        </w:tc>
      </w:tr>
      <w:tr w:rsidR="00EF1B4D" w:rsidRPr="00EF1B4D" w:rsidTr="00EF1B4D">
        <w:trPr>
          <w:cantSplit/>
          <w:trHeight w:val="244"/>
          <w:tblHeader/>
        </w:trPr>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1</w:t>
            </w:r>
          </w:p>
        </w:tc>
        <w:tc>
          <w:tcPr>
            <w:tcW w:w="80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2</w:t>
            </w:r>
          </w:p>
        </w:tc>
        <w:tc>
          <w:tcPr>
            <w:tcW w:w="51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3</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4</w:t>
            </w:r>
          </w:p>
        </w:tc>
        <w:tc>
          <w:tcPr>
            <w:tcW w:w="1432"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5</w:t>
            </w:r>
          </w:p>
        </w:tc>
        <w:tc>
          <w:tcPr>
            <w:tcW w:w="1145"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6</w:t>
            </w:r>
          </w:p>
        </w:tc>
        <w:tc>
          <w:tcPr>
            <w:tcW w:w="1546"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7</w:t>
            </w:r>
          </w:p>
        </w:tc>
        <w:tc>
          <w:tcPr>
            <w:tcW w:w="166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right="30"/>
              <w:jc w:val="center"/>
              <w:rPr>
                <w:rFonts w:ascii="Times New Roman" w:eastAsia="Times New Roman" w:hAnsi="Times New Roman" w:cs="Times New Roman"/>
                <w:sz w:val="16"/>
                <w:szCs w:val="16"/>
              </w:rPr>
            </w:pPr>
            <w:r w:rsidRPr="00EF1B4D">
              <w:rPr>
                <w:rFonts w:ascii="Times New Roman" w:eastAsia="Times New Roman" w:hAnsi="Times New Roman" w:cs="Times New Roman"/>
                <w:sz w:val="16"/>
                <w:szCs w:val="16"/>
              </w:rPr>
              <w:t>8</w:t>
            </w:r>
          </w:p>
        </w:tc>
      </w:tr>
    </w:tbl>
    <w:p w:rsidR="00EF1B4D" w:rsidRPr="00EF1B4D" w:rsidRDefault="00EF1B4D" w:rsidP="00EF1B4D">
      <w:pPr>
        <w:spacing w:after="0"/>
        <w:rPr>
          <w:sz w:val="18"/>
          <w:szCs w:val="18"/>
        </w:rPr>
        <w:sectPr w:rsidR="00EF1B4D" w:rsidRPr="00EF1B4D" w:rsidSect="00EF1B4D">
          <w:pgSz w:w="15840" w:h="12240" w:orient="landscape"/>
          <w:pgMar w:top="284" w:right="1134" w:bottom="993" w:left="1134" w:header="709" w:footer="709" w:gutter="0"/>
          <w:cols w:space="708"/>
          <w:docGrid w:linePitch="360"/>
        </w:sectPr>
      </w:pPr>
    </w:p>
    <w:p w:rsidR="00EF1B4D" w:rsidRPr="00EF1B4D" w:rsidRDefault="00EF1B4D" w:rsidP="00EF1B4D">
      <w:pPr>
        <w:spacing w:after="0"/>
        <w:jc w:val="right"/>
        <w:rPr>
          <w:sz w:val="18"/>
          <w:szCs w:val="18"/>
        </w:rPr>
      </w:pPr>
      <w:r w:rsidRPr="00EF1B4D">
        <w:rPr>
          <w:sz w:val="18"/>
          <w:szCs w:val="18"/>
        </w:rPr>
        <w:lastRenderedPageBreak/>
        <w:t>Приложение № 8</w:t>
      </w:r>
    </w:p>
    <w:p w:rsidR="00EF1B4D" w:rsidRPr="00EF1B4D" w:rsidRDefault="00EF1B4D" w:rsidP="00EF1B4D">
      <w:pPr>
        <w:spacing w:after="0"/>
        <w:jc w:val="right"/>
        <w:rPr>
          <w:sz w:val="18"/>
          <w:szCs w:val="18"/>
        </w:rPr>
      </w:pPr>
      <w:r w:rsidRPr="00EF1B4D">
        <w:rPr>
          <w:sz w:val="18"/>
          <w:szCs w:val="18"/>
        </w:rPr>
        <w:t>к договору № ___</w:t>
      </w:r>
    </w:p>
    <w:p w:rsidR="00EF1B4D" w:rsidRPr="00EF1B4D" w:rsidRDefault="00EF1B4D" w:rsidP="00EF1B4D">
      <w:pPr>
        <w:spacing w:after="0"/>
        <w:jc w:val="right"/>
        <w:rPr>
          <w:sz w:val="18"/>
          <w:szCs w:val="18"/>
        </w:rPr>
      </w:pPr>
      <w:r w:rsidRPr="00EF1B4D">
        <w:rPr>
          <w:sz w:val="18"/>
          <w:szCs w:val="18"/>
        </w:rPr>
        <w:t>от «__» _______________2018г.</w:t>
      </w:r>
    </w:p>
    <w:p w:rsidR="00EF1B4D" w:rsidRPr="00EF1B4D" w:rsidRDefault="00EF1B4D" w:rsidP="00EF1B4D">
      <w:pPr>
        <w:spacing w:after="0"/>
        <w:jc w:val="right"/>
        <w:rPr>
          <w:sz w:val="18"/>
          <w:szCs w:val="18"/>
        </w:rPr>
      </w:pPr>
    </w:p>
    <w:tbl>
      <w:tblPr>
        <w:tblW w:w="9625"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95"/>
      </w:tblGrid>
      <w:tr w:rsidR="00EF1B4D" w:rsidRPr="00EF1B4D" w:rsidTr="00EF1B4D">
        <w:tc>
          <w:tcPr>
            <w:tcW w:w="8208" w:type="dxa"/>
            <w:gridSpan w:val="7"/>
            <w:tcBorders>
              <w:top w:val="nil"/>
              <w:left w:val="nil"/>
              <w:bottom w:val="nil"/>
              <w:right w:val="nil"/>
            </w:tcBorders>
            <w:vAlign w:val="bottom"/>
          </w:tcPr>
          <w:p w:rsidR="00EF1B4D" w:rsidRPr="00EF1B4D" w:rsidRDefault="00EF1B4D" w:rsidP="00EF1B4D">
            <w:pPr>
              <w:spacing w:after="0"/>
              <w:rPr>
                <w:sz w:val="18"/>
                <w:szCs w:val="18"/>
              </w:rPr>
            </w:pPr>
          </w:p>
        </w:tc>
        <w:tc>
          <w:tcPr>
            <w:tcW w:w="1417" w:type="dxa"/>
            <w:gridSpan w:val="3"/>
            <w:tcBorders>
              <w:top w:val="single" w:sz="4" w:space="0" w:color="auto"/>
              <w:left w:val="single" w:sz="4" w:space="0" w:color="auto"/>
              <w:bottom w:val="nil"/>
              <w:right w:val="single" w:sz="4" w:space="0" w:color="auto"/>
            </w:tcBorders>
            <w:vAlign w:val="bottom"/>
          </w:tcPr>
          <w:p w:rsidR="00EF1B4D" w:rsidRPr="00EF1B4D" w:rsidRDefault="00EF1B4D" w:rsidP="00EF1B4D">
            <w:pPr>
              <w:spacing w:after="0"/>
              <w:jc w:val="center"/>
              <w:rPr>
                <w:sz w:val="18"/>
                <w:szCs w:val="18"/>
              </w:rPr>
            </w:pPr>
            <w:r w:rsidRPr="00EF1B4D">
              <w:rPr>
                <w:sz w:val="18"/>
                <w:szCs w:val="18"/>
              </w:rPr>
              <w:t>Код</w:t>
            </w:r>
          </w:p>
        </w:tc>
      </w:tr>
      <w:tr w:rsidR="00EF1B4D" w:rsidRPr="00EF1B4D" w:rsidTr="00EF1B4D">
        <w:trPr>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spacing w:after="0"/>
              <w:ind w:right="57"/>
              <w:jc w:val="right"/>
              <w:rPr>
                <w:sz w:val="18"/>
                <w:szCs w:val="18"/>
              </w:rPr>
            </w:pPr>
            <w:r w:rsidRPr="00EF1B4D">
              <w:rPr>
                <w:sz w:val="18"/>
                <w:szCs w:val="18"/>
              </w:rPr>
              <w:t>Форма по ОКУД</w:t>
            </w:r>
          </w:p>
        </w:tc>
        <w:tc>
          <w:tcPr>
            <w:tcW w:w="1417" w:type="dxa"/>
            <w:gridSpan w:val="3"/>
            <w:tcBorders>
              <w:top w:val="single" w:sz="12"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r w:rsidRPr="00EF1B4D">
              <w:rPr>
                <w:sz w:val="18"/>
                <w:szCs w:val="18"/>
              </w:rPr>
              <w:t>0322001</w:t>
            </w:r>
          </w:p>
        </w:tc>
      </w:tr>
      <w:tr w:rsidR="00EF1B4D" w:rsidRPr="00EF1B4D" w:rsidTr="00EF1B4D">
        <w:trPr>
          <w:trHeight w:val="284"/>
        </w:trPr>
        <w:tc>
          <w:tcPr>
            <w:tcW w:w="894" w:type="dxa"/>
            <w:gridSpan w:val="3"/>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Инвестор</w:t>
            </w:r>
          </w:p>
        </w:tc>
        <w:tc>
          <w:tcPr>
            <w:tcW w:w="6175" w:type="dxa"/>
            <w:gridSpan w:val="2"/>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94" w:type="dxa"/>
            <w:gridSpan w:val="3"/>
            <w:tcBorders>
              <w:top w:val="nil"/>
              <w:left w:val="nil"/>
              <w:bottom w:val="nil"/>
              <w:right w:val="nil"/>
            </w:tcBorders>
          </w:tcPr>
          <w:p w:rsidR="00EF1B4D" w:rsidRPr="00EF1B4D" w:rsidRDefault="00EF1B4D" w:rsidP="00EF1B4D">
            <w:pPr>
              <w:spacing w:after="0"/>
              <w:rPr>
                <w:sz w:val="18"/>
                <w:szCs w:val="18"/>
              </w:rPr>
            </w:pPr>
          </w:p>
        </w:tc>
        <w:tc>
          <w:tcPr>
            <w:tcW w:w="6175" w:type="dxa"/>
            <w:gridSpan w:val="2"/>
            <w:tcBorders>
              <w:top w:val="nil"/>
              <w:left w:val="nil"/>
              <w:bottom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vMerge w:val="restart"/>
            <w:tcBorders>
              <w:top w:val="nil"/>
              <w:left w:val="nil"/>
              <w:bottom w:val="nil"/>
              <w:right w:val="nil"/>
            </w:tcBorders>
            <w:vAlign w:val="bottom"/>
          </w:tcPr>
          <w:p w:rsidR="00EF1B4D" w:rsidRPr="00EF1B4D" w:rsidRDefault="00EF1B4D" w:rsidP="00EF1B4D">
            <w:pPr>
              <w:tabs>
                <w:tab w:val="right" w:pos="1004"/>
                <w:tab w:val="left" w:pos="12758"/>
                <w:tab w:val="right" w:pos="13608"/>
              </w:tabs>
              <w:spacing w:after="0"/>
              <w:ind w:right="57"/>
              <w:rPr>
                <w:sz w:val="18"/>
                <w:szCs w:val="18"/>
              </w:rPr>
            </w:pPr>
            <w:r w:rsidRPr="00EF1B4D">
              <w:rPr>
                <w:sz w:val="18"/>
                <w:szCs w:val="18"/>
              </w:rPr>
              <w:tab/>
              <w:t>по ОКПО</w:t>
            </w:r>
          </w:p>
        </w:tc>
        <w:tc>
          <w:tcPr>
            <w:tcW w:w="1417" w:type="dxa"/>
            <w:gridSpan w:val="3"/>
            <w:vMerge w:val="restart"/>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37" w:type="dxa"/>
            <w:gridSpan w:val="2"/>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 xml:space="preserve">Заказчик </w:t>
            </w:r>
          </w:p>
        </w:tc>
        <w:tc>
          <w:tcPr>
            <w:tcW w:w="6232" w:type="dxa"/>
            <w:gridSpan w:val="3"/>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vMerge/>
            <w:tcBorders>
              <w:top w:val="nil"/>
              <w:left w:val="nil"/>
              <w:bottom w:val="nil"/>
              <w:right w:val="nil"/>
            </w:tcBorders>
            <w:vAlign w:val="bottom"/>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37" w:type="dxa"/>
            <w:gridSpan w:val="2"/>
            <w:tcBorders>
              <w:top w:val="nil"/>
              <w:left w:val="nil"/>
              <w:bottom w:val="nil"/>
              <w:right w:val="nil"/>
            </w:tcBorders>
          </w:tcPr>
          <w:p w:rsidR="00EF1B4D" w:rsidRPr="00EF1B4D" w:rsidRDefault="00EF1B4D" w:rsidP="00EF1B4D">
            <w:pPr>
              <w:spacing w:after="0"/>
              <w:rPr>
                <w:sz w:val="18"/>
                <w:szCs w:val="18"/>
              </w:rPr>
            </w:pPr>
          </w:p>
        </w:tc>
        <w:tc>
          <w:tcPr>
            <w:tcW w:w="6232" w:type="dxa"/>
            <w:gridSpan w:val="3"/>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979" w:type="dxa"/>
            <w:gridSpan w:val="4"/>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Подрядчик</w:t>
            </w:r>
          </w:p>
        </w:tc>
        <w:tc>
          <w:tcPr>
            <w:tcW w:w="6090" w:type="dxa"/>
            <w:tcBorders>
              <w:top w:val="nil"/>
              <w:left w:val="nil"/>
              <w:bottom w:val="single" w:sz="4" w:space="0" w:color="auto"/>
              <w:right w:val="nil"/>
            </w:tcBorders>
            <w:vAlign w:val="bottom"/>
          </w:tcPr>
          <w:p w:rsidR="00EF1B4D" w:rsidRPr="00EF1B4D" w:rsidRDefault="00EF1B4D" w:rsidP="00EF1B4D">
            <w:pPr>
              <w:spacing w:after="0"/>
              <w:jc w:val="center"/>
              <w:rPr>
                <w:sz w:val="18"/>
                <w:szCs w:val="18"/>
              </w:rPr>
            </w:pPr>
          </w:p>
        </w:tc>
        <w:tc>
          <w:tcPr>
            <w:tcW w:w="1139" w:type="dxa"/>
            <w:gridSpan w:val="2"/>
            <w:tcBorders>
              <w:top w:val="nil"/>
              <w:left w:val="nil"/>
              <w:bottom w:val="nil"/>
              <w:right w:val="nil"/>
            </w:tcBorders>
            <w:vAlign w:val="bottom"/>
          </w:tcPr>
          <w:p w:rsidR="00EF1B4D" w:rsidRPr="00EF1B4D" w:rsidRDefault="00EF1B4D" w:rsidP="00EF1B4D">
            <w:pPr>
              <w:tabs>
                <w:tab w:val="right" w:pos="992"/>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979" w:type="dxa"/>
            <w:gridSpan w:val="4"/>
            <w:tcBorders>
              <w:top w:val="nil"/>
              <w:left w:val="nil"/>
              <w:bottom w:val="nil"/>
              <w:right w:val="nil"/>
            </w:tcBorders>
          </w:tcPr>
          <w:p w:rsidR="00EF1B4D" w:rsidRPr="00EF1B4D" w:rsidRDefault="00EF1B4D" w:rsidP="00EF1B4D">
            <w:pPr>
              <w:spacing w:after="0"/>
              <w:rPr>
                <w:sz w:val="18"/>
                <w:szCs w:val="18"/>
              </w:rPr>
            </w:pPr>
          </w:p>
        </w:tc>
        <w:tc>
          <w:tcPr>
            <w:tcW w:w="6090" w:type="dxa"/>
            <w:tcBorders>
              <w:top w:val="single" w:sz="4" w:space="0" w:color="auto"/>
              <w:left w:val="nil"/>
              <w:right w:val="nil"/>
            </w:tcBorders>
          </w:tcPr>
          <w:p w:rsidR="00EF1B4D" w:rsidRPr="00EF1B4D" w:rsidRDefault="00EF1B4D" w:rsidP="00EF1B4D">
            <w:pPr>
              <w:spacing w:after="0"/>
              <w:jc w:val="center"/>
              <w:rPr>
                <w:sz w:val="18"/>
                <w:szCs w:val="18"/>
              </w:rPr>
            </w:pPr>
            <w:r w:rsidRPr="00EF1B4D">
              <w:rPr>
                <w:sz w:val="18"/>
                <w:szCs w:val="18"/>
              </w:rPr>
              <w:t>организация, адрес, телефон, факс</w:t>
            </w:r>
          </w:p>
        </w:tc>
        <w:tc>
          <w:tcPr>
            <w:tcW w:w="1139" w:type="dxa"/>
            <w:gridSpan w:val="2"/>
            <w:tcBorders>
              <w:top w:val="nil"/>
              <w:left w:val="nil"/>
              <w:bottom w:val="nil"/>
              <w:right w:val="nil"/>
            </w:tcBorders>
          </w:tcPr>
          <w:p w:rsidR="00EF1B4D" w:rsidRPr="00EF1B4D" w:rsidRDefault="00EF1B4D" w:rsidP="00EF1B4D">
            <w:pPr>
              <w:tabs>
                <w:tab w:val="right" w:pos="1290"/>
                <w:tab w:val="left" w:pos="12758"/>
                <w:tab w:val="right" w:pos="13608"/>
              </w:tabs>
              <w:spacing w:after="0"/>
              <w:ind w:right="57"/>
              <w:rPr>
                <w:sz w:val="18"/>
                <w:szCs w:val="18"/>
              </w:rPr>
            </w:pPr>
          </w:p>
        </w:tc>
        <w:tc>
          <w:tcPr>
            <w:tcW w:w="1417" w:type="dxa"/>
            <w:gridSpan w:val="3"/>
            <w:vMerge w:val="restart"/>
            <w:tcBorders>
              <w:top w:val="single" w:sz="4" w:space="0" w:color="auto"/>
              <w:left w:val="single" w:sz="12"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11" w:type="dxa"/>
            <w:tcBorders>
              <w:top w:val="nil"/>
              <w:left w:val="nil"/>
              <w:bottom w:val="nil"/>
              <w:right w:val="nil"/>
            </w:tcBorders>
            <w:vAlign w:val="bottom"/>
          </w:tcPr>
          <w:p w:rsidR="00EF1B4D" w:rsidRPr="00EF1B4D" w:rsidRDefault="00EF1B4D" w:rsidP="00EF1B4D">
            <w:pPr>
              <w:spacing w:after="0"/>
              <w:rPr>
                <w:sz w:val="18"/>
                <w:szCs w:val="18"/>
              </w:rPr>
            </w:pPr>
            <w:r w:rsidRPr="00EF1B4D">
              <w:rPr>
                <w:sz w:val="18"/>
                <w:szCs w:val="18"/>
              </w:rPr>
              <w:t>Стройка</w:t>
            </w:r>
          </w:p>
        </w:tc>
        <w:tc>
          <w:tcPr>
            <w:tcW w:w="6258" w:type="dxa"/>
            <w:gridSpan w:val="4"/>
            <w:tcBorders>
              <w:top w:val="nil"/>
              <w:left w:val="nil"/>
              <w:bottom w:val="single" w:sz="4" w:space="0" w:color="auto"/>
              <w:right w:val="nil"/>
            </w:tcBorders>
            <w:vAlign w:val="bottom"/>
          </w:tcPr>
          <w:p w:rsidR="00EF1B4D" w:rsidRPr="00EF1B4D" w:rsidRDefault="00EF1B4D" w:rsidP="00EF1B4D">
            <w:pPr>
              <w:tabs>
                <w:tab w:val="left" w:pos="12758"/>
                <w:tab w:val="right" w:pos="13608"/>
              </w:tabs>
              <w:spacing w:after="0"/>
              <w:ind w:right="57"/>
              <w:jc w:val="center"/>
              <w:rPr>
                <w:sz w:val="18"/>
                <w:szCs w:val="18"/>
              </w:rPr>
            </w:pPr>
          </w:p>
        </w:tc>
        <w:tc>
          <w:tcPr>
            <w:tcW w:w="1139" w:type="dxa"/>
            <w:gridSpan w:val="2"/>
            <w:tcBorders>
              <w:top w:val="nil"/>
              <w:left w:val="nil"/>
              <w:right w:val="nil"/>
            </w:tcBorders>
            <w:vAlign w:val="bottom"/>
          </w:tcPr>
          <w:p w:rsidR="00EF1B4D" w:rsidRPr="00EF1B4D" w:rsidRDefault="00EF1B4D" w:rsidP="00EF1B4D">
            <w:pPr>
              <w:tabs>
                <w:tab w:val="right" w:pos="997"/>
                <w:tab w:val="left" w:pos="12758"/>
                <w:tab w:val="right" w:pos="13608"/>
              </w:tabs>
              <w:spacing w:after="0"/>
              <w:ind w:right="57"/>
              <w:rPr>
                <w:sz w:val="18"/>
                <w:szCs w:val="18"/>
              </w:rPr>
            </w:pPr>
            <w:r w:rsidRPr="00EF1B4D">
              <w:rPr>
                <w:sz w:val="18"/>
                <w:szCs w:val="18"/>
              </w:rPr>
              <w:tab/>
              <w:t>по ОКПО</w:t>
            </w:r>
          </w:p>
        </w:tc>
        <w:tc>
          <w:tcPr>
            <w:tcW w:w="1417" w:type="dxa"/>
            <w:gridSpan w:val="3"/>
            <w:vMerge/>
            <w:tcBorders>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Pr>
        <w:tc>
          <w:tcPr>
            <w:tcW w:w="811" w:type="dxa"/>
            <w:tcBorders>
              <w:top w:val="nil"/>
              <w:left w:val="nil"/>
              <w:bottom w:val="nil"/>
              <w:right w:val="nil"/>
            </w:tcBorders>
          </w:tcPr>
          <w:p w:rsidR="00EF1B4D" w:rsidRPr="00EF1B4D" w:rsidRDefault="00EF1B4D" w:rsidP="00EF1B4D">
            <w:pPr>
              <w:spacing w:after="0"/>
              <w:rPr>
                <w:sz w:val="18"/>
                <w:szCs w:val="18"/>
              </w:rPr>
            </w:pPr>
          </w:p>
        </w:tc>
        <w:tc>
          <w:tcPr>
            <w:tcW w:w="6258" w:type="dxa"/>
            <w:gridSpan w:val="4"/>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r w:rsidRPr="00EF1B4D">
              <w:rPr>
                <w:sz w:val="18"/>
                <w:szCs w:val="18"/>
              </w:rPr>
              <w:t>наименование, адрес</w:t>
            </w:r>
          </w:p>
        </w:tc>
        <w:tc>
          <w:tcPr>
            <w:tcW w:w="1139" w:type="dxa"/>
            <w:gridSpan w:val="2"/>
            <w:tcBorders>
              <w:left w:val="nil"/>
              <w:bottom w:val="nil"/>
              <w:right w:val="nil"/>
            </w:tcBorders>
          </w:tcPr>
          <w:p w:rsidR="00EF1B4D" w:rsidRPr="00EF1B4D" w:rsidRDefault="00EF1B4D" w:rsidP="00EF1B4D">
            <w:pPr>
              <w:tabs>
                <w:tab w:val="left" w:pos="12758"/>
                <w:tab w:val="right" w:pos="13608"/>
              </w:tabs>
              <w:spacing w:after="0"/>
              <w:ind w:right="57"/>
              <w:jc w:val="center"/>
              <w:rPr>
                <w:sz w:val="18"/>
                <w:szCs w:val="18"/>
              </w:rPr>
            </w:pPr>
          </w:p>
        </w:tc>
        <w:tc>
          <w:tcPr>
            <w:tcW w:w="1417" w:type="dxa"/>
            <w:gridSpan w:val="3"/>
            <w:vMerge w:val="restart"/>
            <w:tcBorders>
              <w:top w:val="single" w:sz="4" w:space="0" w:color="auto"/>
              <w:left w:val="single" w:sz="12" w:space="0" w:color="auto"/>
              <w:bottom w:val="nil"/>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2899"/>
              </w:tabs>
              <w:spacing w:after="0"/>
              <w:ind w:right="57"/>
              <w:jc w:val="right"/>
              <w:rPr>
                <w:sz w:val="18"/>
                <w:szCs w:val="18"/>
              </w:rPr>
            </w:pPr>
            <w:r w:rsidRPr="00EF1B4D">
              <w:rPr>
                <w:sz w:val="18"/>
                <w:szCs w:val="18"/>
              </w:rPr>
              <w:t>Вид деятельности по ОКДП</w:t>
            </w:r>
          </w:p>
        </w:tc>
        <w:tc>
          <w:tcPr>
            <w:tcW w:w="1417" w:type="dxa"/>
            <w:gridSpan w:val="3"/>
            <w:vMerge/>
            <w:tcBorders>
              <w:top w:val="nil"/>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ind w:right="57"/>
              <w:jc w:val="right"/>
              <w:rPr>
                <w:sz w:val="18"/>
                <w:szCs w:val="18"/>
              </w:rPr>
            </w:pPr>
            <w:r w:rsidRPr="00EF1B4D">
              <w:rPr>
                <w:sz w:val="18"/>
                <w:szCs w:val="18"/>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номер</w:t>
            </w:r>
          </w:p>
        </w:tc>
        <w:tc>
          <w:tcPr>
            <w:tcW w:w="1417" w:type="dxa"/>
            <w:gridSpan w:val="3"/>
            <w:tcBorders>
              <w:top w:val="single" w:sz="4" w:space="0" w:color="auto"/>
              <w:left w:val="single" w:sz="12"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7352" w:type="dxa"/>
            <w:gridSpan w:val="6"/>
            <w:tcBorders>
              <w:top w:val="nil"/>
              <w:left w:val="nil"/>
              <w:bottom w:val="nil"/>
              <w:right w:val="nil"/>
            </w:tcBorders>
            <w:vAlign w:val="bottom"/>
          </w:tcPr>
          <w:p w:rsidR="00EF1B4D" w:rsidRPr="00EF1B4D" w:rsidRDefault="00EF1B4D" w:rsidP="00EF1B4D">
            <w:pPr>
              <w:spacing w:after="0"/>
              <w:jc w:val="center"/>
              <w:rPr>
                <w:sz w:val="18"/>
                <w:szCs w:val="18"/>
              </w:rPr>
            </w:pPr>
          </w:p>
        </w:tc>
        <w:tc>
          <w:tcPr>
            <w:tcW w:w="856" w:type="dxa"/>
            <w:tcBorders>
              <w:top w:val="nil"/>
              <w:left w:val="single" w:sz="4" w:space="0" w:color="auto"/>
              <w:bottom w:val="single" w:sz="4" w:space="0" w:color="auto"/>
              <w:right w:val="nil"/>
            </w:tcBorders>
            <w:vAlign w:val="bottom"/>
          </w:tcPr>
          <w:p w:rsidR="00EF1B4D" w:rsidRPr="00EF1B4D" w:rsidRDefault="00EF1B4D" w:rsidP="00EF1B4D">
            <w:pPr>
              <w:tabs>
                <w:tab w:val="right" w:pos="1149"/>
                <w:tab w:val="left" w:pos="12758"/>
                <w:tab w:val="right" w:pos="13608"/>
              </w:tabs>
              <w:spacing w:after="0"/>
              <w:ind w:right="57"/>
              <w:jc w:val="right"/>
              <w:rPr>
                <w:sz w:val="18"/>
                <w:szCs w:val="18"/>
              </w:rPr>
            </w:pPr>
            <w:r w:rsidRPr="00EF1B4D">
              <w:rPr>
                <w:sz w:val="18"/>
                <w:szCs w:val="18"/>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661" w:type="dxa"/>
            <w:tcBorders>
              <w:top w:val="single" w:sz="4" w:space="0" w:color="auto"/>
              <w:left w:val="single" w:sz="4" w:space="0" w:color="auto"/>
              <w:bottom w:val="single" w:sz="4" w:space="0" w:color="auto"/>
              <w:right w:val="single" w:sz="4" w:space="0" w:color="auto"/>
            </w:tcBorders>
            <w:vAlign w:val="bottom"/>
          </w:tcPr>
          <w:p w:rsidR="00EF1B4D" w:rsidRPr="00EF1B4D" w:rsidRDefault="00EF1B4D" w:rsidP="00EF1B4D">
            <w:pPr>
              <w:spacing w:after="0"/>
              <w:jc w:val="center"/>
              <w:rPr>
                <w:sz w:val="18"/>
                <w:szCs w:val="18"/>
              </w:rPr>
            </w:pPr>
          </w:p>
        </w:tc>
        <w:tc>
          <w:tcPr>
            <w:tcW w:w="95" w:type="dxa"/>
            <w:tcBorders>
              <w:top w:val="single" w:sz="4" w:space="0" w:color="auto"/>
              <w:left w:val="single" w:sz="4" w:space="0" w:color="auto"/>
              <w:bottom w:val="single" w:sz="4" w:space="0" w:color="auto"/>
              <w:right w:val="single" w:sz="12" w:space="0" w:color="auto"/>
            </w:tcBorders>
            <w:vAlign w:val="bottom"/>
          </w:tcPr>
          <w:p w:rsidR="00EF1B4D" w:rsidRPr="00EF1B4D" w:rsidRDefault="00EF1B4D" w:rsidP="00EF1B4D">
            <w:pPr>
              <w:spacing w:after="0"/>
              <w:jc w:val="center"/>
              <w:rPr>
                <w:sz w:val="18"/>
                <w:szCs w:val="18"/>
              </w:rPr>
            </w:pPr>
          </w:p>
        </w:tc>
      </w:tr>
      <w:tr w:rsidR="00EF1B4D" w:rsidRPr="00EF1B4D" w:rsidTr="00EF1B4D">
        <w:trPr>
          <w:cantSplit/>
          <w:trHeight w:val="284"/>
        </w:trPr>
        <w:tc>
          <w:tcPr>
            <w:tcW w:w="8208" w:type="dxa"/>
            <w:gridSpan w:val="7"/>
            <w:tcBorders>
              <w:top w:val="nil"/>
              <w:left w:val="nil"/>
              <w:bottom w:val="nil"/>
              <w:right w:val="nil"/>
            </w:tcBorders>
            <w:vAlign w:val="bottom"/>
          </w:tcPr>
          <w:p w:rsidR="00EF1B4D" w:rsidRPr="00EF1B4D" w:rsidRDefault="00EF1B4D" w:rsidP="00EF1B4D">
            <w:pPr>
              <w:tabs>
                <w:tab w:val="right" w:pos="13608"/>
              </w:tabs>
              <w:autoSpaceDE w:val="0"/>
              <w:autoSpaceDN w:val="0"/>
              <w:spacing w:after="0" w:line="240" w:lineRule="auto"/>
              <w:ind w:right="57"/>
              <w:jc w:val="right"/>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Вид операции</w:t>
            </w:r>
          </w:p>
        </w:tc>
        <w:tc>
          <w:tcPr>
            <w:tcW w:w="1417" w:type="dxa"/>
            <w:gridSpan w:val="3"/>
            <w:tcBorders>
              <w:top w:val="single" w:sz="4" w:space="0" w:color="auto"/>
              <w:left w:val="single" w:sz="12" w:space="0" w:color="auto"/>
              <w:bottom w:val="single" w:sz="12" w:space="0" w:color="auto"/>
              <w:right w:val="single" w:sz="12" w:space="0" w:color="auto"/>
            </w:tcBorders>
            <w:vAlign w:val="bottom"/>
          </w:tcPr>
          <w:p w:rsidR="00EF1B4D" w:rsidRPr="00EF1B4D" w:rsidRDefault="00EF1B4D" w:rsidP="00EF1B4D">
            <w:pPr>
              <w:spacing w:after="0"/>
              <w:jc w:val="center"/>
              <w:rPr>
                <w:sz w:val="18"/>
                <w:szCs w:val="18"/>
              </w:rPr>
            </w:pPr>
          </w:p>
        </w:tc>
      </w:tr>
    </w:tbl>
    <w:p w:rsidR="00EF1B4D" w:rsidRPr="00EF1B4D" w:rsidRDefault="00EF1B4D" w:rsidP="00EF1B4D">
      <w:pPr>
        <w:spacing w:after="0"/>
        <w:rPr>
          <w:sz w:val="18"/>
          <w:szCs w:val="18"/>
        </w:rPr>
      </w:pPr>
    </w:p>
    <w:tbl>
      <w:tblPr>
        <w:tblW w:w="0" w:type="auto"/>
        <w:tblCellMar>
          <w:left w:w="0" w:type="dxa"/>
          <w:right w:w="0" w:type="dxa"/>
        </w:tblCellMar>
        <w:tblLook w:val="01E0" w:firstRow="1" w:lastRow="1" w:firstColumn="1" w:lastColumn="1" w:noHBand="0" w:noVBand="0"/>
      </w:tblPr>
      <w:tblGrid>
        <w:gridCol w:w="5226"/>
        <w:gridCol w:w="1282"/>
        <w:gridCol w:w="1291"/>
        <w:gridCol w:w="249"/>
        <w:gridCol w:w="822"/>
        <w:gridCol w:w="824"/>
      </w:tblGrid>
      <w:tr w:rsidR="00EF1B4D" w:rsidRPr="00EF1B4D" w:rsidTr="00EF1B4D">
        <w:tc>
          <w:tcPr>
            <w:tcW w:w="5586" w:type="dxa"/>
            <w:vMerge w:val="restart"/>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Дата составления</w:t>
            </w: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Отчетный период</w:t>
            </w:r>
          </w:p>
        </w:tc>
      </w:tr>
      <w:tr w:rsidR="00EF1B4D" w:rsidRPr="00EF1B4D" w:rsidTr="00EF1B4D">
        <w:tc>
          <w:tcPr>
            <w:tcW w:w="5586" w:type="dxa"/>
            <w:vMerge/>
            <w:tcBorders>
              <w:right w:val="single" w:sz="4" w:space="0" w:color="auto"/>
            </w:tcBorders>
            <w:shd w:val="clear" w:color="auto" w:fill="auto"/>
            <w:vAlign w:val="bottom"/>
          </w:tcPr>
          <w:p w:rsidR="00EF1B4D" w:rsidRPr="00EF1B4D" w:rsidRDefault="00EF1B4D" w:rsidP="00EF1B4D">
            <w:pPr>
              <w:spacing w:after="0"/>
              <w:jc w:val="right"/>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266" w:type="dxa"/>
            <w:tcBorders>
              <w:left w:val="single" w:sz="4"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EF1B4D" w:rsidRPr="00EF1B4D" w:rsidRDefault="00EF1B4D" w:rsidP="00EF1B4D">
            <w:pPr>
              <w:spacing w:after="0"/>
              <w:jc w:val="center"/>
              <w:rPr>
                <w:sz w:val="18"/>
                <w:szCs w:val="18"/>
              </w:rPr>
            </w:pPr>
            <w:r w:rsidRPr="00EF1B4D">
              <w:rPr>
                <w:sz w:val="18"/>
                <w:szCs w:val="18"/>
              </w:rPr>
              <w:t>по</w:t>
            </w:r>
          </w:p>
        </w:tc>
      </w:tr>
      <w:tr w:rsidR="00EF1B4D" w:rsidRPr="00EF1B4D" w:rsidTr="00EF1B4D">
        <w:trPr>
          <w:trHeight w:val="284"/>
        </w:trPr>
        <w:tc>
          <w:tcPr>
            <w:tcW w:w="5586" w:type="dxa"/>
            <w:tcBorders>
              <w:right w:val="single" w:sz="12" w:space="0" w:color="auto"/>
            </w:tcBorders>
            <w:shd w:val="clear" w:color="auto" w:fill="auto"/>
            <w:vAlign w:val="bottom"/>
          </w:tcPr>
          <w:p w:rsidR="00EF1B4D" w:rsidRPr="00EF1B4D" w:rsidRDefault="00EF1B4D" w:rsidP="00EF1B4D">
            <w:pPr>
              <w:spacing w:after="0"/>
              <w:ind w:right="57"/>
              <w:jc w:val="right"/>
              <w:rPr>
                <w:b/>
                <w:bCs/>
                <w:sz w:val="18"/>
                <w:szCs w:val="18"/>
              </w:rPr>
            </w:pPr>
            <w:r w:rsidRPr="00EF1B4D">
              <w:rPr>
                <w:b/>
                <w:bCs/>
                <w:sz w:val="18"/>
                <w:szCs w:val="18"/>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266" w:type="dxa"/>
            <w:tcBorders>
              <w:left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EF1B4D" w:rsidRPr="00EF1B4D" w:rsidRDefault="00EF1B4D" w:rsidP="00EF1B4D">
            <w:pPr>
              <w:spacing w:after="0"/>
              <w:jc w:val="center"/>
              <w:rPr>
                <w:sz w:val="18"/>
                <w:szCs w:val="18"/>
              </w:rPr>
            </w:pPr>
          </w:p>
        </w:tc>
      </w:tr>
    </w:tbl>
    <w:p w:rsidR="00EF1B4D" w:rsidRPr="00EF1B4D" w:rsidRDefault="00EF1B4D" w:rsidP="00EF1B4D">
      <w:pPr>
        <w:spacing w:after="0"/>
        <w:jc w:val="center"/>
        <w:rPr>
          <w:b/>
          <w:bCs/>
          <w:sz w:val="18"/>
          <w:szCs w:val="18"/>
        </w:rPr>
      </w:pPr>
      <w:r w:rsidRPr="00EF1B4D">
        <w:rPr>
          <w:b/>
          <w:bCs/>
          <w:sz w:val="18"/>
          <w:szCs w:val="18"/>
        </w:rPr>
        <w:t>О СТОИМОСТИ ВЫПОЛНЕННЫХ РАБОТ И ЗАТРАТ</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3432"/>
        <w:gridCol w:w="715"/>
        <w:gridCol w:w="1716"/>
        <w:gridCol w:w="1718"/>
        <w:gridCol w:w="1716"/>
      </w:tblGrid>
      <w:tr w:rsidR="00EF1B4D" w:rsidRPr="00EF1B4D" w:rsidTr="00EF1B4D">
        <w:trPr>
          <w:trHeight w:val="25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Номер по порядку</w:t>
            </w:r>
          </w:p>
        </w:tc>
        <w:tc>
          <w:tcPr>
            <w:tcW w:w="3432"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Наименование пусковых комплексов, этапов, объектов, видов выполненных работ, оборудования, затрат</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r w:rsidRPr="00EF1B4D">
              <w:rPr>
                <w:color w:val="000000"/>
                <w:sz w:val="18"/>
                <w:szCs w:val="18"/>
              </w:rPr>
              <w:t>Код</w:t>
            </w:r>
          </w:p>
        </w:tc>
        <w:tc>
          <w:tcPr>
            <w:tcW w:w="5149" w:type="dxa"/>
            <w:gridSpan w:val="3"/>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Стоимость выполненных работ и затрат, руб.</w:t>
            </w:r>
          </w:p>
        </w:tc>
      </w:tr>
      <w:tr w:rsidR="00EF1B4D" w:rsidRPr="00EF1B4D" w:rsidTr="00EF1B4D">
        <w:trPr>
          <w:trHeight w:val="502"/>
        </w:trPr>
        <w:tc>
          <w:tcPr>
            <w:tcW w:w="993"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after="0"/>
              <w:jc w:val="center"/>
              <w:rPr>
                <w:sz w:val="18"/>
                <w:szCs w:val="18"/>
              </w:rPr>
            </w:pPr>
          </w:p>
        </w:tc>
        <w:tc>
          <w:tcPr>
            <w:tcW w:w="3432"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autoSpaceDE w:val="0"/>
              <w:autoSpaceDN w:val="0"/>
              <w:spacing w:before="20" w:after="0" w:line="240" w:lineRule="auto"/>
              <w:jc w:val="center"/>
              <w:rPr>
                <w:rFonts w:ascii="Times New Roman" w:eastAsia="Times New Roman" w:hAnsi="Times New Roman" w:cs="Times New Roman"/>
                <w:sz w:val="18"/>
                <w:szCs w:val="18"/>
                <w:lang w:eastAsia="ru-RU"/>
              </w:rPr>
            </w:pPr>
            <w:r w:rsidRPr="00EF1B4D">
              <w:rPr>
                <w:rFonts w:ascii="Times New Roman" w:eastAsia="Times New Roman" w:hAnsi="Times New Roman" w:cs="Times New Roman"/>
                <w:sz w:val="18"/>
                <w:szCs w:val="18"/>
                <w:lang w:eastAsia="ru-RU"/>
              </w:rPr>
              <w:t>с начала проведения работ</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с начала года</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EF1B4D" w:rsidRPr="00EF1B4D" w:rsidRDefault="00EF1B4D" w:rsidP="00EF1B4D">
            <w:pPr>
              <w:spacing w:before="20" w:after="0"/>
              <w:jc w:val="center"/>
              <w:rPr>
                <w:color w:val="000000"/>
                <w:sz w:val="18"/>
                <w:szCs w:val="18"/>
              </w:rPr>
            </w:pPr>
            <w:r w:rsidRPr="00EF1B4D">
              <w:rPr>
                <w:color w:val="000000"/>
                <w:sz w:val="18"/>
                <w:szCs w:val="18"/>
              </w:rPr>
              <w:t>в том числе за отчетный период</w:t>
            </w:r>
          </w:p>
        </w:tc>
      </w:tr>
      <w:tr w:rsidR="00EF1B4D" w:rsidRPr="00EF1B4D" w:rsidTr="00EF1B4D">
        <w:trPr>
          <w:trHeight w:val="2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1</w:t>
            </w:r>
          </w:p>
        </w:tc>
        <w:tc>
          <w:tcPr>
            <w:tcW w:w="3432" w:type="dxa"/>
            <w:tcBorders>
              <w:top w:val="single" w:sz="4" w:space="0" w:color="auto"/>
              <w:left w:val="single" w:sz="4" w:space="0" w:color="auto"/>
              <w:bottom w:val="single" w:sz="4"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2</w:t>
            </w:r>
          </w:p>
        </w:tc>
        <w:tc>
          <w:tcPr>
            <w:tcW w:w="715"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3</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4</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5</w:t>
            </w:r>
          </w:p>
        </w:tc>
        <w:tc>
          <w:tcPr>
            <w:tcW w:w="1716" w:type="dxa"/>
            <w:tcBorders>
              <w:top w:val="single" w:sz="4" w:space="0" w:color="auto"/>
              <w:left w:val="single" w:sz="4" w:space="0" w:color="auto"/>
              <w:bottom w:val="single" w:sz="12" w:space="0" w:color="auto"/>
              <w:right w:val="single" w:sz="4" w:space="0" w:color="auto"/>
            </w:tcBorders>
            <w:shd w:val="clear" w:color="auto" w:fill="auto"/>
            <w:vAlign w:val="center"/>
          </w:tcPr>
          <w:p w:rsidR="00EF1B4D" w:rsidRPr="00EF1B4D" w:rsidRDefault="00EF1B4D" w:rsidP="00EF1B4D">
            <w:pPr>
              <w:spacing w:after="0"/>
              <w:jc w:val="center"/>
              <w:rPr>
                <w:sz w:val="18"/>
                <w:szCs w:val="18"/>
              </w:rPr>
            </w:pPr>
            <w:r w:rsidRPr="00EF1B4D">
              <w:rPr>
                <w:sz w:val="18"/>
                <w:szCs w:val="18"/>
              </w:rPr>
              <w:t>6</w:t>
            </w:r>
          </w:p>
        </w:tc>
      </w:tr>
      <w:tr w:rsidR="00EF1B4D" w:rsidRPr="00EF1B4D" w:rsidTr="00EF1B4D">
        <w:trPr>
          <w:trHeight w:val="471"/>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both"/>
              <w:rPr>
                <w:color w:val="000000"/>
                <w:sz w:val="18"/>
                <w:szCs w:val="18"/>
              </w:rPr>
            </w:pPr>
            <w:r w:rsidRPr="00EF1B4D">
              <w:rPr>
                <w:color w:val="000000"/>
                <w:sz w:val="18"/>
                <w:szCs w:val="18"/>
              </w:rPr>
              <w:t>Всего работ и затрат, включаемых в стоимость работ</w:t>
            </w:r>
          </w:p>
        </w:tc>
        <w:tc>
          <w:tcPr>
            <w:tcW w:w="715" w:type="dxa"/>
            <w:tcBorders>
              <w:top w:val="single" w:sz="12"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12"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r w:rsidRPr="00EF1B4D">
              <w:rPr>
                <w:sz w:val="18"/>
                <w:szCs w:val="18"/>
              </w:rPr>
              <w:t>в том числе:</w:t>
            </w: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left="-24" w:right="57" w:firstLine="24"/>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3432"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rPr>
                <w:sz w:val="18"/>
                <w:szCs w:val="18"/>
              </w:rPr>
            </w:pPr>
          </w:p>
        </w:tc>
        <w:tc>
          <w:tcPr>
            <w:tcW w:w="715" w:type="dxa"/>
            <w:tcBorders>
              <w:top w:val="single" w:sz="4" w:space="0" w:color="auto"/>
              <w:left w:val="single" w:sz="12"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c>
          <w:tcPr>
            <w:tcW w:w="1716" w:type="dxa"/>
            <w:tcBorders>
              <w:top w:val="single" w:sz="4" w:space="0" w:color="auto"/>
              <w:left w:val="single" w:sz="4" w:space="0" w:color="auto"/>
              <w:bottom w:val="single" w:sz="4" w:space="0" w:color="auto"/>
              <w:right w:val="single" w:sz="12"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single" w:sz="4" w:space="0" w:color="auto"/>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Итого</w:t>
            </w:r>
          </w:p>
        </w:tc>
        <w:tc>
          <w:tcPr>
            <w:tcW w:w="1716" w:type="dxa"/>
            <w:tcBorders>
              <w:top w:val="single" w:sz="12"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Сумма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r w:rsidR="00EF1B4D" w:rsidRPr="00EF1B4D" w:rsidTr="00EF1B4D">
        <w:trPr>
          <w:trHeight w:val="288"/>
        </w:trPr>
        <w:tc>
          <w:tcPr>
            <w:tcW w:w="8574" w:type="dxa"/>
            <w:gridSpan w:val="5"/>
            <w:tcBorders>
              <w:top w:val="nil"/>
              <w:left w:val="nil"/>
              <w:bottom w:val="nil"/>
              <w:right w:val="single" w:sz="4" w:space="0" w:color="auto"/>
            </w:tcBorders>
            <w:shd w:val="clear" w:color="auto" w:fill="auto"/>
            <w:vAlign w:val="bottom"/>
          </w:tcPr>
          <w:p w:rsidR="00EF1B4D" w:rsidRPr="00EF1B4D" w:rsidRDefault="00EF1B4D" w:rsidP="00EF1B4D">
            <w:pPr>
              <w:spacing w:after="0"/>
              <w:ind w:right="57"/>
              <w:jc w:val="right"/>
              <w:rPr>
                <w:sz w:val="18"/>
                <w:szCs w:val="18"/>
              </w:rPr>
            </w:pPr>
            <w:r w:rsidRPr="00EF1B4D">
              <w:rPr>
                <w:sz w:val="18"/>
                <w:szCs w:val="18"/>
              </w:rPr>
              <w:t>Всего с учетом НДС</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bottom"/>
          </w:tcPr>
          <w:p w:rsidR="00EF1B4D" w:rsidRPr="00EF1B4D" w:rsidRDefault="00EF1B4D" w:rsidP="00EF1B4D">
            <w:pPr>
              <w:spacing w:after="0"/>
              <w:ind w:right="57"/>
              <w:jc w:val="center"/>
              <w:rPr>
                <w:sz w:val="18"/>
                <w:szCs w:val="18"/>
              </w:rPr>
            </w:pP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Заказчик</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p>
    <w:p w:rsidR="00EF1B4D" w:rsidRPr="00EF1B4D" w:rsidRDefault="00EF1B4D" w:rsidP="00EF1B4D">
      <w:pPr>
        <w:spacing w:after="0"/>
        <w:rPr>
          <w:sz w:val="18"/>
          <w:szCs w:val="18"/>
        </w:rPr>
      </w:pPr>
      <w:r w:rsidRPr="00EF1B4D">
        <w:rPr>
          <w:sz w:val="18"/>
          <w:szCs w:val="18"/>
        </w:rPr>
        <w:tab/>
        <w:t>М. П.</w:t>
      </w:r>
    </w:p>
    <w:p w:rsidR="00EF1B4D" w:rsidRPr="00EF1B4D" w:rsidRDefault="00EF1B4D" w:rsidP="00EF1B4D">
      <w:pPr>
        <w:spacing w:after="0"/>
        <w:rPr>
          <w:sz w:val="18"/>
          <w:szCs w:val="18"/>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EF1B4D" w:rsidRPr="00EF1B4D" w:rsidTr="00EF1B4D">
        <w:trPr>
          <w:trHeight w:val="20"/>
        </w:trPr>
        <w:tc>
          <w:tcPr>
            <w:tcW w:w="1115" w:type="dxa"/>
            <w:shd w:val="clear" w:color="auto" w:fill="auto"/>
            <w:vAlign w:val="bottom"/>
          </w:tcPr>
          <w:p w:rsidR="00EF1B4D" w:rsidRPr="00EF1B4D" w:rsidRDefault="00EF1B4D" w:rsidP="00EF1B4D">
            <w:pPr>
              <w:spacing w:after="0"/>
              <w:rPr>
                <w:sz w:val="18"/>
                <w:szCs w:val="18"/>
              </w:rPr>
            </w:pPr>
            <w:r w:rsidRPr="00EF1B4D">
              <w:rPr>
                <w:sz w:val="18"/>
                <w:szCs w:val="18"/>
              </w:rPr>
              <w:t xml:space="preserve">Подрядчик </w:t>
            </w:r>
          </w:p>
        </w:tc>
        <w:tc>
          <w:tcPr>
            <w:tcW w:w="3119"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1701"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c>
          <w:tcPr>
            <w:tcW w:w="425" w:type="dxa"/>
            <w:shd w:val="clear" w:color="auto" w:fill="auto"/>
            <w:vAlign w:val="bottom"/>
          </w:tcPr>
          <w:p w:rsidR="00EF1B4D" w:rsidRPr="00EF1B4D" w:rsidRDefault="00EF1B4D" w:rsidP="00EF1B4D">
            <w:pPr>
              <w:spacing w:after="0"/>
              <w:jc w:val="center"/>
              <w:rPr>
                <w:sz w:val="18"/>
                <w:szCs w:val="18"/>
              </w:rPr>
            </w:pPr>
          </w:p>
        </w:tc>
        <w:tc>
          <w:tcPr>
            <w:tcW w:w="3402" w:type="dxa"/>
            <w:tcBorders>
              <w:bottom w:val="single" w:sz="4" w:space="0" w:color="auto"/>
            </w:tcBorders>
            <w:shd w:val="clear" w:color="auto" w:fill="auto"/>
            <w:vAlign w:val="bottom"/>
          </w:tcPr>
          <w:p w:rsidR="00EF1B4D" w:rsidRPr="00EF1B4D" w:rsidRDefault="00EF1B4D" w:rsidP="00EF1B4D">
            <w:pPr>
              <w:spacing w:after="0"/>
              <w:jc w:val="center"/>
              <w:rPr>
                <w:sz w:val="18"/>
                <w:szCs w:val="18"/>
              </w:rPr>
            </w:pPr>
          </w:p>
        </w:tc>
      </w:tr>
      <w:tr w:rsidR="00EF1B4D" w:rsidRPr="00EF1B4D" w:rsidTr="00EF1B4D">
        <w:trPr>
          <w:trHeight w:val="20"/>
        </w:trPr>
        <w:tc>
          <w:tcPr>
            <w:tcW w:w="1115" w:type="dxa"/>
            <w:shd w:val="clear" w:color="auto" w:fill="auto"/>
          </w:tcPr>
          <w:p w:rsidR="00EF1B4D" w:rsidRPr="00EF1B4D" w:rsidRDefault="00EF1B4D" w:rsidP="00EF1B4D">
            <w:pPr>
              <w:spacing w:after="0"/>
              <w:rPr>
                <w:sz w:val="18"/>
                <w:szCs w:val="18"/>
              </w:rPr>
            </w:pPr>
          </w:p>
        </w:tc>
        <w:tc>
          <w:tcPr>
            <w:tcW w:w="3119"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должность</w:t>
            </w:r>
          </w:p>
        </w:tc>
        <w:tc>
          <w:tcPr>
            <w:tcW w:w="425" w:type="dxa"/>
            <w:shd w:val="clear" w:color="auto" w:fill="auto"/>
          </w:tcPr>
          <w:p w:rsidR="00EF1B4D" w:rsidRPr="00EF1B4D" w:rsidRDefault="00EF1B4D" w:rsidP="00EF1B4D">
            <w:pPr>
              <w:spacing w:after="0"/>
              <w:jc w:val="center"/>
              <w:rPr>
                <w:sz w:val="18"/>
                <w:szCs w:val="18"/>
              </w:rPr>
            </w:pPr>
          </w:p>
        </w:tc>
        <w:tc>
          <w:tcPr>
            <w:tcW w:w="1701"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подпись</w:t>
            </w:r>
          </w:p>
        </w:tc>
        <w:tc>
          <w:tcPr>
            <w:tcW w:w="425" w:type="dxa"/>
            <w:shd w:val="clear" w:color="auto" w:fill="auto"/>
          </w:tcPr>
          <w:p w:rsidR="00EF1B4D" w:rsidRPr="00EF1B4D" w:rsidRDefault="00EF1B4D" w:rsidP="00EF1B4D">
            <w:pPr>
              <w:spacing w:after="0"/>
              <w:jc w:val="center"/>
              <w:rPr>
                <w:sz w:val="18"/>
                <w:szCs w:val="18"/>
              </w:rPr>
            </w:pPr>
          </w:p>
        </w:tc>
        <w:tc>
          <w:tcPr>
            <w:tcW w:w="3402" w:type="dxa"/>
            <w:tcBorders>
              <w:top w:val="single" w:sz="4" w:space="0" w:color="auto"/>
            </w:tcBorders>
            <w:shd w:val="clear" w:color="auto" w:fill="auto"/>
          </w:tcPr>
          <w:p w:rsidR="00EF1B4D" w:rsidRPr="00EF1B4D" w:rsidRDefault="00EF1B4D" w:rsidP="00EF1B4D">
            <w:pPr>
              <w:spacing w:after="0"/>
              <w:jc w:val="center"/>
              <w:rPr>
                <w:sz w:val="18"/>
                <w:szCs w:val="18"/>
              </w:rPr>
            </w:pPr>
            <w:r w:rsidRPr="00EF1B4D">
              <w:rPr>
                <w:sz w:val="18"/>
                <w:szCs w:val="18"/>
              </w:rPr>
              <w:t>расшифровка подписи</w:t>
            </w:r>
          </w:p>
        </w:tc>
      </w:tr>
    </w:tbl>
    <w:p w:rsidR="00EF1B4D" w:rsidRPr="00EF1B4D" w:rsidRDefault="00EF1B4D" w:rsidP="00EF1B4D">
      <w:pPr>
        <w:spacing w:after="0"/>
        <w:rPr>
          <w:sz w:val="18"/>
          <w:szCs w:val="18"/>
        </w:rPr>
      </w:pPr>
      <w:r w:rsidRPr="00EF1B4D">
        <w:rPr>
          <w:sz w:val="18"/>
          <w:szCs w:val="18"/>
        </w:rPr>
        <w:t xml:space="preserve">                 М. 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№9</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 НЕИСПОЛНЕНИИ ПРЕДПИСАНИЙ ЗАКАЗЧИКА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28"/>
                <w:szCs w:val="28"/>
              </w:rPr>
            </w:pPr>
            <w:r w:rsidRPr="00EF1B4D">
              <w:rPr>
                <w:rFonts w:ascii="Times New Roman" w:hAnsi="Times New Roman"/>
                <w:sz w:val="28"/>
                <w:szCs w:val="28"/>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3. Иных заинтересованных лиц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________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Объект)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1"/>
        <w:tblW w:w="0" w:type="auto"/>
        <w:tblLook w:val="04A0" w:firstRow="1" w:lastRow="0" w:firstColumn="1" w:lastColumn="0" w:noHBand="0" w:noVBand="1"/>
      </w:tblPr>
      <w:tblGrid>
        <w:gridCol w:w="595"/>
        <w:gridCol w:w="1825"/>
        <w:gridCol w:w="4591"/>
        <w:gridCol w:w="2333"/>
      </w:tblGrid>
      <w:tr w:rsidR="00EF1B4D" w:rsidRPr="00EF1B4D" w:rsidTr="00EF1B4D">
        <w:tc>
          <w:tcPr>
            <w:tcW w:w="59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п/п</w:t>
            </w:r>
          </w:p>
        </w:tc>
        <w:tc>
          <w:tcPr>
            <w:tcW w:w="1825"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 записи в общем журнале производства работ/дата записи</w:t>
            </w:r>
          </w:p>
        </w:tc>
        <w:tc>
          <w:tcPr>
            <w:tcW w:w="4591"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Краткое описание замечания</w:t>
            </w:r>
          </w:p>
        </w:tc>
        <w:tc>
          <w:tcPr>
            <w:tcW w:w="2333" w:type="dxa"/>
            <w:vAlign w:val="center"/>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Дата устранения замечания, зафиксированная в общем журнале производства работ</w:t>
            </w: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1</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2</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3</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r w:rsidR="00EF1B4D" w:rsidRPr="00EF1B4D" w:rsidTr="00EF1B4D">
        <w:tc>
          <w:tcPr>
            <w:tcW w:w="59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szCs w:val="28"/>
              </w:rPr>
            </w:pPr>
            <w:r w:rsidRPr="00EF1B4D">
              <w:rPr>
                <w:rFonts w:ascii="Times New Roman" w:hAnsi="Times New Roman"/>
                <w:szCs w:val="28"/>
              </w:rPr>
              <w:t>…</w:t>
            </w:r>
          </w:p>
        </w:tc>
        <w:tc>
          <w:tcPr>
            <w:tcW w:w="1825"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4591"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c>
          <w:tcPr>
            <w:tcW w:w="2333" w:type="dxa"/>
          </w:tcPr>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sz w:val="28"/>
                <w:szCs w:val="28"/>
              </w:rPr>
            </w:pP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Пояснение Подрядчика: 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lastRenderedPageBreak/>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Настоящий акт составлен в 2 (двух) подлинных экземплярах, по одному для каждой из Сторон Договора.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 __________/________________/ "__" ______ 20__ г.</w:t>
      </w:r>
    </w:p>
    <w:p w:rsidR="00EF1B4D" w:rsidRPr="00EF1B4D" w:rsidRDefault="00EF1B4D" w:rsidP="00EF1B4D"/>
    <w:p w:rsidR="00EF1B4D" w:rsidRPr="00EF1B4D" w:rsidRDefault="00EF1B4D" w:rsidP="00EF1B4D">
      <w:pPr>
        <w:spacing w:after="0"/>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№10</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АКТ</w:t>
      </w:r>
    </w:p>
    <w:p w:rsidR="00EF1B4D" w:rsidRPr="00EF1B4D" w:rsidRDefault="00EF1B4D" w:rsidP="00EF1B4D">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EF1B4D" w:rsidRPr="00EF1B4D" w:rsidRDefault="00EF1B4D" w:rsidP="00EF1B4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tbl>
      <w:tblPr>
        <w:tblStyle w:val="1"/>
        <w:tblW w:w="0" w:type="auto"/>
        <w:tblLook w:val="04A0" w:firstRow="1" w:lastRow="0" w:firstColumn="1" w:lastColumn="0" w:noHBand="0" w:noVBand="1"/>
      </w:tblPr>
      <w:tblGrid>
        <w:gridCol w:w="4672"/>
        <w:gridCol w:w="4672"/>
      </w:tblGrid>
      <w:tr w:rsidR="00EF1B4D" w:rsidRPr="00EF1B4D" w:rsidTr="00EF1B4D">
        <w:tc>
          <w:tcPr>
            <w:tcW w:w="4672"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rPr>
            </w:pP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rPr>
            </w:pPr>
            <w:r w:rsidRPr="00EF1B4D">
              <w:rPr>
                <w:rFonts w:ascii="Times New Roman" w:hAnsi="Times New Roman"/>
              </w:rPr>
              <w:t>«___» ____________ 20__ г.</w:t>
            </w:r>
          </w:p>
        </w:tc>
      </w:tr>
      <w:tr w:rsidR="00EF1B4D" w:rsidRPr="00EF1B4D" w:rsidTr="00EF1B4D">
        <w:tc>
          <w:tcPr>
            <w:tcW w:w="4672"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(адрес места составления)</w:t>
            </w:r>
          </w:p>
        </w:tc>
        <w:tc>
          <w:tcPr>
            <w:tcW w:w="4672" w:type="dxa"/>
            <w:tcBorders>
              <w:top w:val="nil"/>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(дата составления)</w:t>
            </w: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EF1B4D">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EF1B4D">
        <w:rPr>
          <w:rFonts w:ascii="Times New Roman" w:eastAsia="Times New Roman" w:hAnsi="Times New Roman" w:cs="Times New Roman"/>
          <w:sz w:val="24"/>
          <w:szCs w:val="24"/>
          <w:lang w:eastAsia="ru-RU"/>
        </w:rPr>
        <w:t xml:space="preserve">______________________________________________________________________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проектной организации_________________________________________________________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управляющей организации 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(наименование организации, ФИО, должность)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EF1B4D">
        <w:rPr>
          <w:rFonts w:ascii="Times New Roman" w:eastAsia="Times New Roman" w:hAnsi="Times New Roman" w:cs="Times New Roman"/>
          <w:szCs w:val="24"/>
          <w:lang w:eastAsia="ru-RU"/>
        </w:rPr>
        <w:t>(</w:t>
      </w:r>
      <w:r w:rsidRPr="00EF1B4D">
        <w:rPr>
          <w:rFonts w:ascii="Times New Roman" w:eastAsia="Times New Roman" w:hAnsi="Times New Roman" w:cs="Times New Roman"/>
          <w:sz w:val="18"/>
          <w:szCs w:val="24"/>
          <w:lang w:eastAsia="ru-RU"/>
        </w:rPr>
        <w:t>ФИО, № квартиры, тел.)</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постановила:</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Заказчиком _____</w:t>
      </w:r>
      <w:r w:rsidRPr="00EF1B4D">
        <w:rPr>
          <w:rFonts w:ascii="Times New Roman" w:eastAsia="Times New Roman" w:hAnsi="Times New Roman" w:cs="Times New Roman"/>
          <w:sz w:val="24"/>
          <w:szCs w:val="28"/>
          <w:u w:val="single"/>
          <w:lang w:eastAsia="ru-RU"/>
        </w:rPr>
        <w:t xml:space="preserve"> ___________________________________________</w:t>
      </w:r>
      <w:r w:rsidRPr="00EF1B4D">
        <w:rPr>
          <w:rFonts w:ascii="Times New Roman" w:eastAsia="Times New Roman" w:hAnsi="Times New Roman" w:cs="Times New Roman"/>
          <w:sz w:val="24"/>
          <w:szCs w:val="24"/>
          <w:lang w:eastAsia="ru-RU"/>
        </w:rPr>
        <w:t>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(адрес дома)</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выполнившей 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(указать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выполненные каждым из них): 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lastRenderedPageBreak/>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и утверждена ___</w:t>
      </w:r>
      <w:r w:rsidRPr="00EF1B4D">
        <w:rPr>
          <w:rFonts w:ascii="Times New Roman" w:eastAsia="Times New Roman" w:hAnsi="Times New Roman" w:cs="Times New Roman"/>
          <w:sz w:val="24"/>
          <w:szCs w:val="28"/>
          <w:u w:val="single"/>
          <w:lang w:eastAsia="ru-RU"/>
        </w:rPr>
        <w:t xml:space="preserve"> __________________________________</w:t>
      </w:r>
      <w:r w:rsidRPr="00EF1B4D">
        <w:rPr>
          <w:rFonts w:ascii="Times New Roman" w:eastAsia="Times New Roman" w:hAnsi="Times New Roman" w:cs="Times New Roman"/>
          <w:sz w:val="24"/>
          <w:szCs w:val="24"/>
          <w:lang w:eastAsia="ru-RU"/>
        </w:rPr>
        <w:t>__ «___» ____________ 20__ г.</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4. Ремонтно-строительные работы выполнены в сроки: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начало работ: «___» ________ 20__ г., окончание работ: «__» ______ 20___ г.</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Комиссии   представлен   перечень   основных   документов   согласно приложению, к настоящему Акту.</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
        <w:tblW w:w="0" w:type="auto"/>
        <w:tblLook w:val="04A0" w:firstRow="1" w:lastRow="0" w:firstColumn="1" w:lastColumn="0" w:noHBand="0" w:noVBand="1"/>
      </w:tblPr>
      <w:tblGrid>
        <w:gridCol w:w="4183"/>
        <w:gridCol w:w="1600"/>
        <w:gridCol w:w="1678"/>
        <w:gridCol w:w="1884"/>
      </w:tblGrid>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Показатель</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Единица измерения</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По проекту</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Фактически</w:t>
            </w:r>
          </w:p>
        </w:tc>
      </w:tr>
      <w:tr w:rsidR="00EF1B4D" w:rsidRPr="00EF1B4D" w:rsidTr="00EF1B4D">
        <w:trPr>
          <w:trHeight w:val="256"/>
        </w:trPr>
        <w:tc>
          <w:tcPr>
            <w:tcW w:w="4183"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1</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2</w:t>
            </w:r>
          </w:p>
        </w:tc>
        <w:tc>
          <w:tcPr>
            <w:tcW w:w="1678"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3</w:t>
            </w:r>
          </w:p>
        </w:tc>
        <w:tc>
          <w:tcPr>
            <w:tcW w:w="1884"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 w:val="24"/>
                <w:szCs w:val="24"/>
                <w:lang w:eastAsia="ru-RU"/>
              </w:rPr>
            </w:pPr>
            <w:r w:rsidRPr="00EF1B4D">
              <w:rPr>
                <w:rFonts w:ascii="Times New Roman" w:hAnsi="Times New Roman"/>
                <w:sz w:val="24"/>
                <w:szCs w:val="24"/>
                <w:lang w:eastAsia="ru-RU"/>
              </w:rPr>
              <w:t>4</w:t>
            </w: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Общая площадь застройки</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Количество этажей</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этаж</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Общий строительный объем</w:t>
            </w:r>
          </w:p>
        </w:tc>
        <w:tc>
          <w:tcPr>
            <w:tcW w:w="1600" w:type="dxa"/>
          </w:tcPr>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r w:rsidR="00EF1B4D" w:rsidRPr="00EF1B4D" w:rsidTr="00EF1B4D">
        <w:tc>
          <w:tcPr>
            <w:tcW w:w="4183"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r w:rsidRPr="00EF1B4D">
              <w:rPr>
                <w:rFonts w:ascii="Times New Roman" w:hAnsi="Times New Roman"/>
                <w:szCs w:val="24"/>
                <w:lang w:eastAsia="ru-RU"/>
              </w:rPr>
              <w:t>S,V_________________________________</w:t>
            </w: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 w:val="18"/>
                <w:szCs w:val="24"/>
                <w:lang w:eastAsia="ru-RU"/>
              </w:rPr>
              <w:t>(основные конструктивные элементы, подлежащие кап. ремонту)</w:t>
            </w:r>
          </w:p>
        </w:tc>
        <w:tc>
          <w:tcPr>
            <w:tcW w:w="1600"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p w:rsidR="00EF1B4D" w:rsidRPr="00EF1B4D" w:rsidRDefault="00EF1B4D" w:rsidP="00EF1B4D">
            <w:pPr>
              <w:widowControl w:val="0"/>
              <w:autoSpaceDE w:val="0"/>
              <w:autoSpaceDN w:val="0"/>
              <w:adjustRightInd w:val="0"/>
              <w:spacing w:line="360" w:lineRule="auto"/>
              <w:jc w:val="center"/>
              <w:rPr>
                <w:rFonts w:ascii="Times New Roman" w:hAnsi="Times New Roman"/>
                <w:szCs w:val="24"/>
                <w:lang w:eastAsia="ru-RU"/>
              </w:rPr>
            </w:pPr>
            <w:r w:rsidRPr="00EF1B4D">
              <w:rPr>
                <w:rFonts w:ascii="Times New Roman" w:hAnsi="Times New Roman"/>
                <w:szCs w:val="24"/>
                <w:lang w:eastAsia="ru-RU"/>
              </w:rPr>
              <w:t>м</w:t>
            </w:r>
            <w:r w:rsidRPr="00EF1B4D">
              <w:rPr>
                <w:rFonts w:ascii="Times New Roman" w:hAnsi="Times New Roman"/>
                <w:szCs w:val="24"/>
                <w:vertAlign w:val="superscript"/>
                <w:lang w:eastAsia="ru-RU"/>
              </w:rPr>
              <w:t>2</w:t>
            </w:r>
            <w:r w:rsidRPr="00EF1B4D">
              <w:rPr>
                <w:rFonts w:ascii="Times New Roman" w:hAnsi="Times New Roman"/>
                <w:szCs w:val="24"/>
                <w:lang w:eastAsia="ru-RU"/>
              </w:rPr>
              <w:t>, м</w:t>
            </w:r>
            <w:r w:rsidRPr="00EF1B4D">
              <w:rPr>
                <w:rFonts w:ascii="Times New Roman" w:hAnsi="Times New Roman"/>
                <w:szCs w:val="24"/>
                <w:vertAlign w:val="superscript"/>
                <w:lang w:eastAsia="ru-RU"/>
              </w:rPr>
              <w:t>3</w:t>
            </w:r>
          </w:p>
        </w:tc>
        <w:tc>
          <w:tcPr>
            <w:tcW w:w="1678"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c>
          <w:tcPr>
            <w:tcW w:w="1884" w:type="dxa"/>
          </w:tcPr>
          <w:p w:rsidR="00EF1B4D" w:rsidRPr="00EF1B4D" w:rsidRDefault="00EF1B4D" w:rsidP="00EF1B4D">
            <w:pPr>
              <w:widowControl w:val="0"/>
              <w:autoSpaceDE w:val="0"/>
              <w:autoSpaceDN w:val="0"/>
              <w:adjustRightInd w:val="0"/>
              <w:spacing w:line="360" w:lineRule="auto"/>
              <w:rPr>
                <w:rFonts w:ascii="Times New Roman" w:hAnsi="Times New Roman"/>
                <w:szCs w:val="24"/>
                <w:lang w:eastAsia="ru-RU"/>
              </w:rPr>
            </w:pPr>
          </w:p>
        </w:tc>
      </w:tr>
    </w:tbl>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9. Сметная стоимость капитального ремонта общего имущества собственников помещений по утвержденной проектной документации:</w:t>
      </w:r>
      <w:r w:rsidRPr="00EF1B4D">
        <w:rPr>
          <w:rFonts w:ascii="Times New Roman" w:eastAsia="Times New Roman" w:hAnsi="Times New Roman" w:cs="Times New Roman"/>
          <w:sz w:val="24"/>
          <w:szCs w:val="24"/>
        </w:rPr>
        <w:t>всего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lastRenderedPageBreak/>
        <w:t>Выполнено работ на сумму ______________ тыс. рублей, в том числе: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ремонтно-строительных работ ______________   тыс. рублей.</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10. Решение комиссии:</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(отражаются выполненные виды работ)</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EF1B4D">
        <w:rPr>
          <w:rFonts w:ascii="Times New Roman" w:eastAsia="Times New Roman" w:hAnsi="Times New Roman" w:cs="Times New Roman"/>
          <w:sz w:val="20"/>
          <w:szCs w:val="20"/>
          <w:lang w:eastAsia="ru-RU"/>
        </w:rPr>
        <w:t>(адрес дома)</w:t>
      </w:r>
    </w:p>
    <w:p w:rsidR="00EF1B4D" w:rsidRPr="00EF1B4D" w:rsidRDefault="00EF1B4D" w:rsidP="00EF1B4D">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w:t>
      </w:r>
    </w:p>
    <w:p w:rsidR="00EF1B4D" w:rsidRPr="00EF1B4D" w:rsidRDefault="00EF1B4D" w:rsidP="00EF1B4D">
      <w:pPr>
        <w:jc w:val="center"/>
        <w:rPr>
          <w:rFonts w:ascii="Times New Roman" w:eastAsia="Times New Roman" w:hAnsi="Times New Roman" w:cs="Times New Roman"/>
          <w:sz w:val="20"/>
          <w:szCs w:val="20"/>
        </w:rPr>
      </w:pPr>
      <w:r w:rsidRPr="00EF1B4D">
        <w:rPr>
          <w:rFonts w:ascii="Times New Roman" w:eastAsia="Times New Roman" w:hAnsi="Times New Roman" w:cs="Times New Roman"/>
          <w:sz w:val="20"/>
          <w:szCs w:val="20"/>
        </w:rPr>
        <w:t>принять/не принять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EF1B4D" w:rsidRPr="00EF1B4D" w:rsidRDefault="00EF1B4D" w:rsidP="00EF1B4D">
      <w:pP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Акт составлен в ______ экземплярах, имеющих равную силу.</w:t>
      </w:r>
    </w:p>
    <w:p w:rsidR="00EF1B4D" w:rsidRPr="00EF1B4D" w:rsidRDefault="00EF1B4D" w:rsidP="00EF1B4D">
      <w:pPr>
        <w:jc w:val="center"/>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Подписи членов комиссии:</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0"/>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EF1B4D" w:rsidRPr="00EF1B4D" w:rsidRDefault="00EF1B4D" w:rsidP="00EF1B4D">
      <w:pPr>
        <w:rPr>
          <w:sz w:val="18"/>
          <w:szCs w:val="18"/>
        </w:rPr>
      </w:pPr>
      <w:r w:rsidRPr="00EF1B4D">
        <w:rPr>
          <w:rFonts w:ascii="Times New Roman" w:eastAsia="Times New Roman" w:hAnsi="Times New Roman" w:cs="Times New Roman"/>
          <w:sz w:val="20"/>
          <w:szCs w:val="24"/>
          <w:lang w:eastAsia="ru-RU"/>
        </w:rPr>
        <w:t xml:space="preserve">                                                                                                         должность, Ф.И.О., подп</w:t>
      </w: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№11</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w:t>
      </w:r>
    </w:p>
    <w:p w:rsidR="00EF1B4D" w:rsidRPr="00EF1B4D" w:rsidRDefault="00EF1B4D" w:rsidP="00EF1B4D">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EF1B4D" w:rsidRPr="00EF1B4D" w:rsidRDefault="00EF1B4D" w:rsidP="00EF1B4D">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______</w:t>
      </w:r>
    </w:p>
    <w:tbl>
      <w:tblPr>
        <w:tblStyle w:val="110"/>
        <w:tblW w:w="0" w:type="auto"/>
        <w:tblLook w:val="04A0" w:firstRow="1" w:lastRow="0" w:firstColumn="1" w:lastColumn="0" w:noHBand="0" w:noVBand="1"/>
      </w:tblPr>
      <w:tblGrid>
        <w:gridCol w:w="4971"/>
        <w:gridCol w:w="4934"/>
      </w:tblGrid>
      <w:tr w:rsidR="00EF1B4D" w:rsidRPr="00EF1B4D" w:rsidTr="00EF1B4D">
        <w:tc>
          <w:tcPr>
            <w:tcW w:w="5097" w:type="dxa"/>
            <w:tcBorders>
              <w:top w:val="nil"/>
              <w:left w:val="nil"/>
              <w:bottom w:val="nil"/>
              <w:right w:val="nil"/>
            </w:tcBorders>
          </w:tcPr>
          <w:p w:rsidR="00EF1B4D" w:rsidRPr="00EF1B4D" w:rsidRDefault="00EF1B4D" w:rsidP="00EF1B4D">
            <w:pPr>
              <w:rPr>
                <w:rFonts w:ascii="Times New Roman" w:hAnsi="Times New Roman"/>
                <w:sz w:val="24"/>
                <w:szCs w:val="24"/>
              </w:rPr>
            </w:pPr>
            <w:r w:rsidRPr="00EF1B4D">
              <w:rPr>
                <w:rFonts w:ascii="Times New Roman" w:hAnsi="Times New Roman"/>
                <w:sz w:val="24"/>
                <w:szCs w:val="24"/>
              </w:rPr>
              <w:t>«___» _______________ 20__ г.</w:t>
            </w:r>
          </w:p>
        </w:tc>
        <w:tc>
          <w:tcPr>
            <w:tcW w:w="5098" w:type="dxa"/>
            <w:tcBorders>
              <w:top w:val="nil"/>
              <w:left w:val="nil"/>
              <w:right w:val="nil"/>
            </w:tcBorders>
          </w:tcPr>
          <w:p w:rsidR="00EF1B4D" w:rsidRPr="00EF1B4D" w:rsidRDefault="00EF1B4D" w:rsidP="00EF1B4D">
            <w:pPr>
              <w:jc w:val="center"/>
              <w:rPr>
                <w:rFonts w:ascii="Times New Roman" w:hAnsi="Times New Roman"/>
                <w:sz w:val="24"/>
                <w:szCs w:val="24"/>
              </w:rPr>
            </w:pPr>
          </w:p>
        </w:tc>
      </w:tr>
      <w:tr w:rsidR="00EF1B4D" w:rsidRPr="00EF1B4D" w:rsidTr="00EF1B4D">
        <w:tc>
          <w:tcPr>
            <w:tcW w:w="5097" w:type="dxa"/>
            <w:tcBorders>
              <w:top w:val="nil"/>
              <w:left w:val="nil"/>
              <w:bottom w:val="nil"/>
              <w:right w:val="nil"/>
            </w:tcBorders>
          </w:tcPr>
          <w:p w:rsidR="00EF1B4D" w:rsidRPr="00EF1B4D" w:rsidRDefault="00EF1B4D" w:rsidP="00EF1B4D">
            <w:pPr>
              <w:jc w:val="center"/>
              <w:rPr>
                <w:rFonts w:ascii="Times New Roman" w:hAnsi="Times New Roman"/>
                <w:b/>
                <w:sz w:val="16"/>
                <w:szCs w:val="16"/>
              </w:rPr>
            </w:pPr>
          </w:p>
        </w:tc>
        <w:tc>
          <w:tcPr>
            <w:tcW w:w="5098" w:type="dxa"/>
            <w:tcBorders>
              <w:left w:val="nil"/>
              <w:bottom w:val="nil"/>
              <w:right w:val="nil"/>
            </w:tcBorders>
          </w:tcPr>
          <w:p w:rsidR="00EF1B4D" w:rsidRPr="00EF1B4D" w:rsidRDefault="00EF1B4D" w:rsidP="00EF1B4D">
            <w:pPr>
              <w:jc w:val="center"/>
              <w:rPr>
                <w:rFonts w:ascii="Times New Roman" w:hAnsi="Times New Roman"/>
                <w:b/>
                <w:sz w:val="16"/>
                <w:szCs w:val="16"/>
              </w:rPr>
            </w:pPr>
            <w:r w:rsidRPr="00EF1B4D">
              <w:rPr>
                <w:rFonts w:ascii="Times New Roman" w:hAnsi="Times New Roman"/>
                <w:sz w:val="16"/>
                <w:szCs w:val="16"/>
              </w:rPr>
              <w:t>(место составления)</w:t>
            </w:r>
          </w:p>
        </w:tc>
      </w:tr>
    </w:tbl>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 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 лице________________________________________________________________________,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(ФИО представителя)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5. 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EF1B4D">
        <w:rPr>
          <w:rFonts w:ascii="Times New Roman" w:eastAsia="Times New Roman" w:hAnsi="Times New Roman" w:cs="Times New Roman"/>
          <w:sz w:val="18"/>
          <w:szCs w:val="16"/>
          <w:lang w:eastAsia="ru-RU"/>
        </w:rPr>
        <w:t>(иные заинтересованные лица ФИО)</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Работы по капитальному ремонту 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EF1B4D">
        <w:rPr>
          <w:rFonts w:ascii="Times New Roman" w:eastAsia="Times New Roman" w:hAnsi="Times New Roman" w:cs="Times New Roman"/>
          <w:sz w:val="18"/>
          <w:szCs w:val="24"/>
          <w:lang w:eastAsia="ru-RU"/>
        </w:rPr>
        <w:t>(вид капитального ремонта)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EF1B4D">
        <w:rPr>
          <w:rFonts w:ascii="Times New Roman" w:eastAsia="Times New Roman" w:hAnsi="Times New Roman" w:cs="Times New Roman"/>
          <w:sz w:val="24"/>
          <w:szCs w:val="24"/>
        </w:rPr>
        <w:t xml:space="preserve">на указанном объекте велисьсогласно договора подряда №_________________________ от «___» _______20___г. </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w:t>
      </w:r>
      <w:r w:rsidRPr="00EF1B4D">
        <w:rPr>
          <w:rFonts w:ascii="Times New Roman" w:eastAsia="Times New Roman" w:hAnsi="Times New Roman" w:cs="Times New Roman"/>
          <w:sz w:val="24"/>
          <w:szCs w:val="24"/>
          <w:lang w:eastAsia="ru-RU"/>
        </w:rPr>
        <w:lastRenderedPageBreak/>
        <w:t>официальному обращению заявителей (собственников, управляющей компании) к Заказчику. Уведомление (телефонограмма) о вызове представителя Подрядной организации выслано «___» ______20___ г.</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 xml:space="preserve">Описание обнаруженных недостатков (дефектов) </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b/>
          <w:sz w:val="24"/>
          <w:szCs w:val="24"/>
          <w:lang w:eastAsia="ru-RU"/>
        </w:rPr>
        <w:t>Причины возникновения недостатка (дефекта),</w:t>
      </w:r>
      <w:r w:rsidRPr="00EF1B4D">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EF1B4D">
        <w:rPr>
          <w:rFonts w:ascii="Times New Roman" w:eastAsia="Times New Roman" w:hAnsi="Times New Roman" w:cs="Times New Roman"/>
          <w:b/>
          <w:sz w:val="24"/>
          <w:szCs w:val="24"/>
          <w:lang w:eastAsia="ru-RU"/>
        </w:rPr>
        <w:t>Вывод:</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Заменить (отремонтировать)</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Выполнение работ осуществить подрядной организацией,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(название подрядной организации)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начала выполнения работ «___» 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Срок окончания выполнения работ «___» __________ 20___ года.</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Дополнительные (сведения) данные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24"/>
          <w:szCs w:val="24"/>
          <w:lang w:eastAsia="ru-RU"/>
        </w:rPr>
        <w:t xml:space="preserve">_____________________________________________________________________________ </w:t>
      </w:r>
      <w:r w:rsidRPr="00EF1B4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________________________________________________________________________________</w:t>
      </w:r>
      <w:r w:rsidRPr="00EF1B4D">
        <w:rPr>
          <w:rFonts w:ascii="Times New Roman" w:eastAsia="Times New Roman" w:hAnsi="Times New Roman" w:cs="Times New Roman"/>
          <w:sz w:val="24"/>
          <w:szCs w:val="24"/>
          <w:lang w:eastAsia="ru-RU"/>
        </w:rPr>
        <w:lastRenderedPageBreak/>
        <w:t>_______________________________________________________________________________________________________________________________________________________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rPr>
        <w:t xml:space="preserve">Приложение: </w:t>
      </w: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_____________________________________________________________________________</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Рекламационный акт составлен в ____экземплярах.</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Подписи членов комиссии:</w:t>
      </w:r>
    </w:p>
    <w:p w:rsidR="00EF1B4D" w:rsidRPr="00EF1B4D" w:rsidRDefault="00EF1B4D" w:rsidP="00EF1B4D">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EF1B4D" w:rsidRPr="00EF1B4D" w:rsidRDefault="00EF1B4D" w:rsidP="00EF1B4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F1B4D">
        <w:rPr>
          <w:rFonts w:ascii="Times New Roman" w:eastAsia="Times New Roman" w:hAnsi="Times New Roman" w:cs="Times New Roman"/>
          <w:sz w:val="24"/>
          <w:szCs w:val="24"/>
          <w:lang w:eastAsia="ru-RU"/>
        </w:rPr>
        <w:t xml:space="preserve">                                                                                                         должность, Ф.И.О., подпись                 </w:t>
      </w:r>
    </w:p>
    <w:p w:rsidR="00EF1B4D" w:rsidRPr="00EF1B4D" w:rsidRDefault="00EF1B4D" w:rsidP="00EF1B4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F1B4D" w:rsidRPr="00EF1B4D" w:rsidRDefault="00EF1B4D" w:rsidP="00EF1B4D"/>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p w:rsidR="00EF1B4D" w:rsidRPr="00EF1B4D" w:rsidRDefault="00EF1B4D" w:rsidP="00EF1B4D">
      <w:pPr>
        <w:rPr>
          <w:sz w:val="18"/>
          <w:szCs w:val="18"/>
        </w:rPr>
      </w:pPr>
    </w:p>
    <w:tbl>
      <w:tblPr>
        <w:tblW w:w="9786" w:type="dxa"/>
        <w:tblInd w:w="-5" w:type="dxa"/>
        <w:tblLook w:val="04A0" w:firstRow="1" w:lastRow="0" w:firstColumn="1" w:lastColumn="0" w:noHBand="0" w:noVBand="1"/>
      </w:tblPr>
      <w:tblGrid>
        <w:gridCol w:w="6668"/>
        <w:gridCol w:w="3118"/>
      </w:tblGrid>
      <w:tr w:rsidR="00EF1B4D" w:rsidRPr="00EF1B4D" w:rsidTr="00EF1B4D">
        <w:trPr>
          <w:trHeight w:val="856"/>
        </w:trPr>
        <w:tc>
          <w:tcPr>
            <w:tcW w:w="6668" w:type="dxa"/>
            <w:shd w:val="clear" w:color="auto" w:fill="auto"/>
          </w:tcPr>
          <w:p w:rsidR="00EF1B4D" w:rsidRPr="00EF1B4D" w:rsidRDefault="00EF1B4D" w:rsidP="00EF1B4D">
            <w:pPr>
              <w:pageBreakBefore/>
              <w:rPr>
                <w:sz w:val="28"/>
                <w:szCs w:val="28"/>
              </w:rPr>
            </w:pPr>
            <w:r w:rsidRPr="00EF1B4D">
              <w:rPr>
                <w:sz w:val="18"/>
                <w:szCs w:val="18"/>
              </w:rPr>
              <w:lastRenderedPageBreak/>
              <w:tab/>
            </w:r>
          </w:p>
        </w:tc>
        <w:tc>
          <w:tcPr>
            <w:tcW w:w="3118" w:type="dxa"/>
            <w:shd w:val="clear" w:color="auto" w:fill="auto"/>
          </w:tcPr>
          <w:p w:rsidR="00EF1B4D" w:rsidRPr="00EF1B4D" w:rsidRDefault="00EF1B4D" w:rsidP="00EF1B4D">
            <w:pPr>
              <w:pageBreakBefore/>
              <w:spacing w:after="0"/>
              <w:jc w:val="right"/>
              <w:rPr>
                <w:rFonts w:ascii="Times New Roman" w:hAnsi="Times New Roman" w:cs="Times New Roman"/>
                <w:sz w:val="20"/>
                <w:szCs w:val="20"/>
              </w:rPr>
            </w:pPr>
            <w:r w:rsidRPr="00EF1B4D">
              <w:rPr>
                <w:rFonts w:ascii="Times New Roman" w:hAnsi="Times New Roman" w:cs="Times New Roman"/>
                <w:sz w:val="20"/>
                <w:szCs w:val="20"/>
              </w:rPr>
              <w:t>Приложение №12</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 xml:space="preserve">к договору №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от «____»_____________2018 г.</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АКТ</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ОБ УСТРАНЕНИИ НЕДОСТАТКОВ (ДЕФЕКТОВ)</w:t>
      </w:r>
    </w:p>
    <w:tbl>
      <w:tblPr>
        <w:tblStyle w:val="1"/>
        <w:tblW w:w="0" w:type="auto"/>
        <w:tblInd w:w="108" w:type="dxa"/>
        <w:tblLook w:val="04A0" w:firstRow="1" w:lastRow="0" w:firstColumn="1" w:lastColumn="0" w:noHBand="0" w:noVBand="1"/>
      </w:tblPr>
      <w:tblGrid>
        <w:gridCol w:w="4564"/>
        <w:gridCol w:w="4672"/>
      </w:tblGrid>
      <w:tr w:rsidR="00EF1B4D" w:rsidRPr="00EF1B4D" w:rsidTr="009663F5">
        <w:tc>
          <w:tcPr>
            <w:tcW w:w="4564" w:type="dxa"/>
            <w:tcBorders>
              <w:top w:val="nil"/>
              <w:left w:val="nil"/>
              <w:right w:val="nil"/>
            </w:tcBorders>
          </w:tcPr>
          <w:p w:rsidR="00EF1B4D" w:rsidRPr="00EF1B4D" w:rsidRDefault="00EF1B4D" w:rsidP="00EF1B4D">
            <w:pPr>
              <w:widowControl w:val="0"/>
              <w:autoSpaceDE w:val="0"/>
              <w:autoSpaceDN w:val="0"/>
              <w:adjustRightInd w:val="0"/>
              <w:jc w:val="both"/>
              <w:rPr>
                <w:rFonts w:ascii="Times New Roman" w:hAnsi="Times New Roman"/>
                <w:sz w:val="28"/>
                <w:szCs w:val="28"/>
              </w:rPr>
            </w:pP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28"/>
                <w:szCs w:val="28"/>
              </w:rPr>
            </w:pPr>
            <w:r>
              <w:rPr>
                <w:rFonts w:ascii="Times New Roman" w:hAnsi="Times New Roman"/>
                <w:sz w:val="28"/>
                <w:szCs w:val="28"/>
              </w:rPr>
              <w:t xml:space="preserve">       </w:t>
            </w:r>
            <w:r w:rsidR="00EF1B4D" w:rsidRPr="00EF1B4D">
              <w:rPr>
                <w:rFonts w:ascii="Times New Roman" w:hAnsi="Times New Roman"/>
                <w:sz w:val="28"/>
                <w:szCs w:val="28"/>
              </w:rPr>
              <w:t>«___» ____________ 20__ г.</w:t>
            </w:r>
          </w:p>
        </w:tc>
      </w:tr>
      <w:tr w:rsidR="00EF1B4D" w:rsidRPr="00EF1B4D" w:rsidTr="009663F5">
        <w:tc>
          <w:tcPr>
            <w:tcW w:w="4564" w:type="dxa"/>
            <w:tcBorders>
              <w:left w:val="nil"/>
              <w:bottom w:val="nil"/>
              <w:right w:val="nil"/>
            </w:tcBorders>
          </w:tcPr>
          <w:p w:rsidR="00EF1B4D" w:rsidRPr="00EF1B4D" w:rsidRDefault="00EF1B4D" w:rsidP="00EF1B4D">
            <w:pPr>
              <w:widowControl w:val="0"/>
              <w:autoSpaceDE w:val="0"/>
              <w:autoSpaceDN w:val="0"/>
              <w:adjustRightInd w:val="0"/>
              <w:jc w:val="center"/>
              <w:rPr>
                <w:rFonts w:ascii="Times New Roman" w:hAnsi="Times New Roman"/>
                <w:sz w:val="16"/>
                <w:szCs w:val="16"/>
              </w:rPr>
            </w:pPr>
            <w:r w:rsidRPr="00EF1B4D">
              <w:rPr>
                <w:rFonts w:ascii="Times New Roman" w:hAnsi="Times New Roman"/>
                <w:sz w:val="16"/>
                <w:szCs w:val="16"/>
              </w:rPr>
              <w:t>(место составления)</w:t>
            </w:r>
          </w:p>
        </w:tc>
        <w:tc>
          <w:tcPr>
            <w:tcW w:w="4672" w:type="dxa"/>
            <w:tcBorders>
              <w:top w:val="nil"/>
              <w:left w:val="nil"/>
              <w:bottom w:val="nil"/>
              <w:right w:val="nil"/>
            </w:tcBorders>
          </w:tcPr>
          <w:p w:rsidR="00EF1B4D" w:rsidRPr="00EF1B4D" w:rsidRDefault="009663F5" w:rsidP="00EF1B4D">
            <w:pPr>
              <w:widowControl w:val="0"/>
              <w:autoSpaceDE w:val="0"/>
              <w:autoSpaceDN w:val="0"/>
              <w:adjustRightInd w:val="0"/>
              <w:jc w:val="center"/>
              <w:rPr>
                <w:rFonts w:ascii="Times New Roman" w:hAnsi="Times New Roman"/>
                <w:sz w:val="16"/>
                <w:szCs w:val="16"/>
              </w:rPr>
            </w:pPr>
            <w:r>
              <w:rPr>
                <w:rFonts w:ascii="Times New Roman" w:hAnsi="Times New Roman"/>
                <w:sz w:val="16"/>
                <w:szCs w:val="16"/>
              </w:rPr>
              <w:t xml:space="preserve">        </w:t>
            </w:r>
            <w:r w:rsidR="00EF1B4D" w:rsidRPr="00EF1B4D">
              <w:rPr>
                <w:rFonts w:ascii="Times New Roman" w:hAnsi="Times New Roman"/>
                <w:sz w:val="16"/>
                <w:szCs w:val="16"/>
              </w:rPr>
              <w:t>(дата составления)</w:t>
            </w:r>
          </w:p>
        </w:tc>
      </w:tr>
    </w:tbl>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Комиссия в составе:</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 xml:space="preserve"> (ФИО,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2. Представителя(ей) Подрядчика 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(наименование Подрядчика)</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лице 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EF1B4D">
        <w:rPr>
          <w:rFonts w:ascii="Times New Roman" w:eastAsia="Times New Roman" w:hAnsi="Times New Roman" w:cs="Times New Roman"/>
          <w:sz w:val="16"/>
          <w:szCs w:val="16"/>
          <w:lang w:eastAsia="ru-RU"/>
        </w:rPr>
        <w:t>(ФИО, должность представителя)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во исполнение положений Договора № __ от «__» ___________ 20__ г.</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__________________________________________________________________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28"/>
          <w:szCs w:val="28"/>
          <w:lang w:eastAsia="ru-RU"/>
        </w:rPr>
        <w:tab/>
      </w:r>
      <w:r w:rsidRPr="00EF1B4D">
        <w:rPr>
          <w:rFonts w:ascii="Times New Roman" w:eastAsia="Times New Roman" w:hAnsi="Times New Roman" w:cs="Times New Roman"/>
          <w:sz w:val="18"/>
          <w:szCs w:val="28"/>
          <w:lang w:eastAsia="ru-RU"/>
        </w:rPr>
        <w:t>(дата)</w:t>
      </w:r>
      <w:r w:rsidRPr="00EF1B4D">
        <w:rPr>
          <w:rFonts w:ascii="Times New Roman" w:eastAsia="Times New Roman" w:hAnsi="Times New Roman" w:cs="Times New Roman"/>
          <w:sz w:val="18"/>
          <w:szCs w:val="28"/>
          <w:lang w:eastAsia="ru-RU"/>
        </w:rPr>
        <w:tab/>
        <w:t xml:space="preserve">               (не нужное зачеркнуть)</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Период просрочки составляет ______________ календарных дней.</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Каждого представителя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Подписи членов Комиссии:</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Заказчика ____________________________________________</w:t>
      </w:r>
    </w:p>
    <w:p w:rsidR="00EF1B4D" w:rsidRPr="00EF1B4D" w:rsidRDefault="00EF1B4D" w:rsidP="00EF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Подрядчика __________________________________________</w:t>
      </w:r>
    </w:p>
    <w:p w:rsidR="00EF1B4D" w:rsidRPr="00EF1B4D" w:rsidRDefault="00EF1B4D" w:rsidP="00EF1B4D">
      <w:pPr>
        <w:tabs>
          <w:tab w:val="left" w:pos="1395"/>
        </w:tabs>
        <w:rPr>
          <w:rFonts w:ascii="Times New Roman" w:eastAsia="Times New Roman" w:hAnsi="Times New Roman" w:cs="Times New Roman"/>
          <w:sz w:val="28"/>
          <w:szCs w:val="28"/>
          <w:lang w:eastAsia="ru-RU"/>
        </w:rPr>
      </w:pPr>
      <w:r w:rsidRPr="00EF1B4D">
        <w:rPr>
          <w:rFonts w:ascii="Times New Roman" w:eastAsia="Times New Roman" w:hAnsi="Times New Roman" w:cs="Times New Roman"/>
          <w:sz w:val="28"/>
          <w:szCs w:val="28"/>
          <w:lang w:eastAsia="ru-RU"/>
        </w:rPr>
        <w:t>Представитель собственников _____________________________</w:t>
      </w:r>
    </w:p>
    <w:p w:rsidR="00EF1B4D" w:rsidRPr="00EF1B4D" w:rsidRDefault="00EF1B4D" w:rsidP="00EF1B4D">
      <w:pPr>
        <w:rPr>
          <w:rFonts w:ascii="Times New Roman" w:eastAsia="Times New Roman" w:hAnsi="Times New Roman" w:cs="Times New Roman"/>
          <w:sz w:val="28"/>
          <w:szCs w:val="28"/>
          <w:lang w:eastAsia="ru-RU"/>
        </w:rPr>
        <w:sectPr w:rsidR="00EF1B4D" w:rsidRPr="00EF1B4D" w:rsidSect="00EF1B4D">
          <w:pgSz w:w="12240" w:h="15840"/>
          <w:pgMar w:top="568" w:right="850" w:bottom="1134" w:left="1701" w:header="708" w:footer="708" w:gutter="0"/>
          <w:cols w:space="708"/>
          <w:docGrid w:linePitch="360"/>
        </w:sectPr>
      </w:pP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lastRenderedPageBreak/>
        <w:t xml:space="preserve">Приложение № 13 </w:t>
      </w:r>
    </w:p>
    <w:p w:rsidR="00EF1B4D" w:rsidRPr="00EF1B4D" w:rsidRDefault="00EF1B4D" w:rsidP="00EF1B4D">
      <w:pPr>
        <w:spacing w:after="0"/>
        <w:jc w:val="right"/>
        <w:rPr>
          <w:rFonts w:ascii="Times New Roman" w:hAnsi="Times New Roman" w:cs="Times New Roman"/>
          <w:sz w:val="20"/>
          <w:szCs w:val="20"/>
        </w:rPr>
      </w:pPr>
      <w:r w:rsidRPr="00EF1B4D">
        <w:rPr>
          <w:rFonts w:ascii="Times New Roman" w:hAnsi="Times New Roman" w:cs="Times New Roman"/>
          <w:sz w:val="20"/>
          <w:szCs w:val="20"/>
        </w:rPr>
        <w:t>к договору №________</w:t>
      </w:r>
    </w:p>
    <w:p w:rsidR="00EF1B4D" w:rsidRPr="00EF1B4D" w:rsidRDefault="00EF1B4D" w:rsidP="00EF1B4D">
      <w:pPr>
        <w:jc w:val="right"/>
        <w:rPr>
          <w:rFonts w:ascii="Times New Roman" w:eastAsia="Times New Roman" w:hAnsi="Times New Roman" w:cs="Times New Roman"/>
          <w:sz w:val="28"/>
          <w:szCs w:val="28"/>
          <w:lang w:eastAsia="ru-RU"/>
        </w:rPr>
      </w:pPr>
      <w:r w:rsidRPr="00EF1B4D">
        <w:rPr>
          <w:rFonts w:ascii="Times New Roman" w:hAnsi="Times New Roman" w:cs="Times New Roman"/>
          <w:sz w:val="20"/>
          <w:szCs w:val="20"/>
        </w:rPr>
        <w:t>от «____»</w:t>
      </w:r>
      <w:r w:rsidR="007F536E">
        <w:rPr>
          <w:rFonts w:ascii="Times New Roman" w:hAnsi="Times New Roman" w:cs="Times New Roman"/>
          <w:sz w:val="20"/>
          <w:szCs w:val="20"/>
        </w:rPr>
        <w:t xml:space="preserve"> </w:t>
      </w:r>
      <w:r w:rsidRPr="00EF1B4D">
        <w:rPr>
          <w:rFonts w:ascii="Times New Roman" w:hAnsi="Times New Roman" w:cs="Times New Roman"/>
          <w:sz w:val="20"/>
          <w:szCs w:val="20"/>
        </w:rPr>
        <w:t>_____________2018 г.</w:t>
      </w:r>
    </w:p>
    <w:p w:rsidR="00EF1B4D" w:rsidRPr="00EF1B4D" w:rsidRDefault="00EF1B4D" w:rsidP="00EF1B4D">
      <w:pPr>
        <w:tabs>
          <w:tab w:val="left" w:pos="1395"/>
        </w:tabs>
        <w:rPr>
          <w:rFonts w:ascii="Times New Roman" w:eastAsia="Times New Roman" w:hAnsi="Times New Roman" w:cs="Times New Roman"/>
          <w:sz w:val="28"/>
          <w:szCs w:val="28"/>
          <w:lang w:eastAsia="ru-RU"/>
        </w:rPr>
      </w:pPr>
    </w:p>
    <w:tbl>
      <w:tblPr>
        <w:tblW w:w="14114" w:type="dxa"/>
        <w:tblLayout w:type="fixed"/>
        <w:tblCellMar>
          <w:left w:w="0" w:type="dxa"/>
          <w:right w:w="0" w:type="dxa"/>
        </w:tblCellMar>
        <w:tblLook w:val="0000" w:firstRow="0" w:lastRow="0" w:firstColumn="0" w:lastColumn="0" w:noHBand="0" w:noVBand="0"/>
      </w:tblPr>
      <w:tblGrid>
        <w:gridCol w:w="10519"/>
        <w:gridCol w:w="898"/>
        <w:gridCol w:w="898"/>
        <w:gridCol w:w="898"/>
        <w:gridCol w:w="451"/>
        <w:gridCol w:w="450"/>
      </w:tblGrid>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Код</w:t>
            </w:r>
          </w:p>
        </w:tc>
      </w:tr>
      <w:tr w:rsidR="00EF1B4D" w:rsidRPr="00EF1B4D" w:rsidTr="00EF1B4D">
        <w:trPr>
          <w:cantSplit/>
          <w:trHeight w:val="260"/>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Форма по ОКУД</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0322006</w:t>
            </w: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 xml:space="preserve">Заказчик (Генподрядчик) </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Подрядчик(Субподрядчик)</w:t>
            </w:r>
          </w:p>
        </w:tc>
      </w:tr>
      <w:tr w:rsidR="00EF1B4D" w:rsidRPr="00EF1B4D" w:rsidTr="00EF1B4D">
        <w:trPr>
          <w:cantSplit/>
          <w:trHeight w:val="260"/>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по ОКПО</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Стройка:</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bottom"/>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Объект:</w:t>
            </w:r>
          </w:p>
        </w:tc>
      </w:tr>
      <w:tr w:rsidR="00EF1B4D" w:rsidRPr="00EF1B4D" w:rsidTr="00EF1B4D">
        <w:trPr>
          <w:cantSplit/>
          <w:trHeight w:val="243"/>
        </w:trPr>
        <w:tc>
          <w:tcPr>
            <w:tcW w:w="10519" w:type="dxa"/>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898"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деятельности по ОКДП</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60"/>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Договор подряда (контракта)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номер</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051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Дата</w:t>
            </w: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43"/>
        </w:trPr>
        <w:tc>
          <w:tcPr>
            <w:tcW w:w="11417" w:type="dxa"/>
            <w:gridSpan w:val="2"/>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Вид операции</w:t>
            </w:r>
          </w:p>
        </w:tc>
        <w:tc>
          <w:tcPr>
            <w:tcW w:w="2696" w:type="dxa"/>
            <w:gridSpan w:val="4"/>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ЖУРНАЛ</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b/>
                <w:bCs/>
                <w:sz w:val="16"/>
                <w:szCs w:val="16"/>
              </w:rPr>
            </w:pPr>
            <w:r w:rsidRPr="00EF1B4D">
              <w:rPr>
                <w:rFonts w:ascii="Verdana" w:hAnsi="Verdana" w:cs="Verdana"/>
                <w:b/>
                <w:bCs/>
                <w:sz w:val="16"/>
                <w:szCs w:val="16"/>
              </w:rPr>
              <w:t>учета выполненных работ №__</w:t>
            </w:r>
          </w:p>
        </w:tc>
      </w:tr>
      <w:tr w:rsidR="00EF1B4D" w:rsidRPr="00EF1B4D" w:rsidTr="00EF1B4D">
        <w:trPr>
          <w:cantSplit/>
          <w:trHeight w:val="487"/>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за  год</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p>
        </w:tc>
      </w:tr>
      <w:tr w:rsidR="00EF1B4D" w:rsidRPr="00EF1B4D" w:rsidTr="00EF1B4D">
        <w:trPr>
          <w:cantSplit/>
          <w:trHeight w:val="260"/>
        </w:trPr>
        <w:tc>
          <w:tcPr>
            <w:tcW w:w="14114" w:type="dxa"/>
            <w:gridSpan w:val="6"/>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Сметная (договорная) стоимость в соответствии с договором подряда (субподряда)</w:t>
            </w:r>
          </w:p>
        </w:tc>
      </w:tr>
      <w:tr w:rsidR="00EF1B4D" w:rsidRPr="00EF1B4D" w:rsidTr="00EF1B4D">
        <w:trPr>
          <w:cantSplit/>
          <w:trHeight w:val="243"/>
        </w:trPr>
        <w:tc>
          <w:tcPr>
            <w:tcW w:w="13664" w:type="dxa"/>
            <w:gridSpan w:val="5"/>
            <w:tcBorders>
              <w:top w:val="nil"/>
              <w:left w:val="nil"/>
              <w:bottom w:val="single" w:sz="4" w:space="0" w:color="auto"/>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449" w:type="dxa"/>
            <w:tcBorders>
              <w:top w:val="nil"/>
              <w:left w:val="nil"/>
              <w:bottom w:val="nil"/>
              <w:right w:val="nil"/>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руб.</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К2 - коэффициент пересчета основной заработной платы;</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К3 - коэффициент пересчета эксплуатации строительных машин;</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К4 - в т.ч. оплата механизаторов;</w:t>
            </w:r>
          </w:p>
        </w:tc>
      </w:tr>
      <w:tr w:rsidR="00EF1B4D" w:rsidRPr="00EF1B4D" w:rsidTr="00EF1B4D">
        <w:trPr>
          <w:cantSplit/>
          <w:trHeight w:val="243"/>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К5 - коэффициент пересчета стоимости материалов.</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К6 - коэффициент пересчета стоимости оборудования.</w:t>
            </w:r>
          </w:p>
        </w:tc>
      </w:tr>
      <w:tr w:rsidR="00EF1B4D" w:rsidRPr="00EF1B4D" w:rsidTr="00EF1B4D">
        <w:trPr>
          <w:cantSplit/>
          <w:trHeight w:val="260"/>
        </w:trPr>
        <w:tc>
          <w:tcPr>
            <w:tcW w:w="14114" w:type="dxa"/>
            <w:gridSpan w:val="6"/>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r w:rsidRPr="00EF1B4D">
              <w:rPr>
                <w:rFonts w:ascii="Verdana" w:hAnsi="Verdana" w:cs="Verdana"/>
                <w:sz w:val="16"/>
                <w:szCs w:val="16"/>
              </w:rPr>
              <w:t>Составлена в текущих ценах _______________ г. по НБ: "ТСНБ-2001 Амурской области (эталон) с доп. и изм. 1".</w:t>
            </w:r>
          </w:p>
        </w:tc>
      </w:tr>
    </w:tbl>
    <w:p w:rsidR="00EF1B4D" w:rsidRPr="00EF1B4D" w:rsidRDefault="00EF1B4D" w:rsidP="00EF1B4D">
      <w:pPr>
        <w:widowControl w:val="0"/>
        <w:autoSpaceDE w:val="0"/>
        <w:autoSpaceDN w:val="0"/>
        <w:adjustRightInd w:val="0"/>
        <w:spacing w:after="0" w:line="240" w:lineRule="auto"/>
        <w:rPr>
          <w:rFonts w:ascii="Verdana" w:hAnsi="Verdana" w:cs="Verdana"/>
          <w:sz w:val="2"/>
          <w:szCs w:val="2"/>
        </w:rPr>
      </w:pPr>
    </w:p>
    <w:tbl>
      <w:tblPr>
        <w:tblW w:w="14111" w:type="dxa"/>
        <w:tblInd w:w="5" w:type="dxa"/>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1"/>
      </w:tblGrid>
      <w:tr w:rsidR="00EF1B4D" w:rsidRPr="00EF1B4D" w:rsidTr="00EF1B4D">
        <w:trPr>
          <w:cantSplit/>
          <w:trHeight w:val="474"/>
        </w:trPr>
        <w:tc>
          <w:tcPr>
            <w:tcW w:w="662"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поз.</w:t>
            </w:r>
          </w:p>
        </w:tc>
        <w:tc>
          <w:tcPr>
            <w:tcW w:w="6855" w:type="dxa"/>
            <w:vMerge w:val="restart"/>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Шифр норматива,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Наименование работ,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 xml:space="preserve">Единица измерения,  </w:t>
            </w:r>
          </w:p>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Исполнители</w:t>
            </w: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По смете</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 нач.стр.</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№1 от __.__.20__ г.</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КС-2 №2 от __.__.20__ г.</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Всего за год</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Остаток</w:t>
            </w:r>
          </w:p>
        </w:tc>
      </w:tr>
      <w:tr w:rsidR="00EF1B4D" w:rsidRPr="00EF1B4D" w:rsidTr="00EF1B4D">
        <w:trPr>
          <w:cantSplit/>
          <w:trHeight w:val="287"/>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Количество</w:t>
            </w:r>
          </w:p>
        </w:tc>
      </w:tr>
      <w:tr w:rsidR="00EF1B4D" w:rsidRPr="00EF1B4D" w:rsidTr="00EF1B4D">
        <w:trPr>
          <w:cantSplit/>
          <w:trHeight w:val="270"/>
        </w:trPr>
        <w:tc>
          <w:tcPr>
            <w:tcW w:w="662"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12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1250"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c>
          <w:tcPr>
            <w:tcW w:w="991" w:type="dxa"/>
            <w:tcBorders>
              <w:top w:val="single" w:sz="4" w:space="0" w:color="auto"/>
              <w:left w:val="single" w:sz="4" w:space="0" w:color="auto"/>
              <w:bottom w:val="single" w:sz="4" w:space="0" w:color="auto"/>
              <w:right w:val="single" w:sz="4" w:space="0" w:color="auto"/>
            </w:tcBorders>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Стоимость</w:t>
            </w:r>
          </w:p>
        </w:tc>
      </w:tr>
    </w:tbl>
    <w:p w:rsidR="00EF1B4D" w:rsidRPr="00EF1B4D" w:rsidRDefault="00EF1B4D" w:rsidP="00EF1B4D">
      <w:pPr>
        <w:widowControl w:val="0"/>
        <w:autoSpaceDE w:val="0"/>
        <w:autoSpaceDN w:val="0"/>
        <w:adjustRightInd w:val="0"/>
        <w:spacing w:after="0" w:line="240" w:lineRule="auto"/>
        <w:jc w:val="center"/>
        <w:rPr>
          <w:rFonts w:ascii="Verdana" w:hAnsi="Verdana" w:cs="Verdana"/>
          <w:sz w:val="2"/>
          <w:szCs w:val="2"/>
        </w:rPr>
      </w:pPr>
    </w:p>
    <w:tbl>
      <w:tblPr>
        <w:tblW w:w="141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2"/>
        <w:gridCol w:w="6855"/>
        <w:gridCol w:w="993"/>
        <w:gridCol w:w="1120"/>
        <w:gridCol w:w="1120"/>
        <w:gridCol w:w="1120"/>
        <w:gridCol w:w="1250"/>
        <w:gridCol w:w="995"/>
      </w:tblGrid>
      <w:tr w:rsidR="00EF1B4D" w:rsidRPr="00EF1B4D" w:rsidTr="00EF1B4D">
        <w:trPr>
          <w:cantSplit/>
          <w:trHeight w:val="220"/>
          <w:tblHeader/>
        </w:trPr>
        <w:tc>
          <w:tcPr>
            <w:tcW w:w="662"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1</w:t>
            </w:r>
          </w:p>
        </w:tc>
        <w:tc>
          <w:tcPr>
            <w:tcW w:w="6855"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2</w:t>
            </w:r>
          </w:p>
        </w:tc>
        <w:tc>
          <w:tcPr>
            <w:tcW w:w="993"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3</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4</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5</w:t>
            </w:r>
          </w:p>
        </w:tc>
        <w:tc>
          <w:tcPr>
            <w:tcW w:w="112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6</w:t>
            </w:r>
          </w:p>
        </w:tc>
        <w:tc>
          <w:tcPr>
            <w:tcW w:w="1250"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7</w:t>
            </w:r>
          </w:p>
        </w:tc>
        <w:tc>
          <w:tcPr>
            <w:tcW w:w="991" w:type="dxa"/>
            <w:vAlign w:val="center"/>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sz w:val="16"/>
                <w:szCs w:val="16"/>
              </w:rPr>
            </w:pPr>
            <w:r w:rsidRPr="00EF1B4D">
              <w:rPr>
                <w:rFonts w:ascii="Verdana" w:hAnsi="Verdana" w:cs="Verdana"/>
                <w:sz w:val="16"/>
                <w:szCs w:val="16"/>
              </w:rPr>
              <w:t>8</w:t>
            </w:r>
          </w:p>
        </w:tc>
      </w:tr>
      <w:tr w:rsidR="00EF1B4D" w:rsidRPr="00EF1B4D" w:rsidTr="00EF1B4D">
        <w:trPr>
          <w:cantSplit/>
          <w:trHeight w:val="234"/>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Смета № 02-01-01</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450" w:right="30"/>
              <w:rPr>
                <w:rFonts w:ascii="Verdana" w:hAnsi="Verdana" w:cs="Verdana"/>
                <w:b/>
                <w:bCs/>
                <w:sz w:val="16"/>
                <w:szCs w:val="16"/>
              </w:rPr>
            </w:pPr>
            <w:r w:rsidRPr="00EF1B4D">
              <w:rPr>
                <w:rFonts w:ascii="Verdana" w:hAnsi="Verdana" w:cs="Verdana"/>
                <w:b/>
                <w:bCs/>
                <w:sz w:val="16"/>
                <w:szCs w:val="16"/>
              </w:rPr>
              <w:t xml:space="preserve">на Капитальный ремонт </w:t>
            </w:r>
            <w:r w:rsidRPr="00EF1B4D">
              <w:rPr>
                <w:rFonts w:ascii="Verdana" w:hAnsi="Verdana" w:cs="Verdana"/>
                <w:bCs/>
                <w:sz w:val="16"/>
                <w:szCs w:val="16"/>
              </w:rPr>
              <w:t>(наименование)</w:t>
            </w: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1.</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20"/>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2.</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49"/>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3.</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34"/>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4.</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hRule="exact" w:val="9"/>
        </w:trPr>
        <w:tc>
          <w:tcPr>
            <w:tcW w:w="14115" w:type="dxa"/>
            <w:gridSpan w:val="8"/>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20"/>
        </w:trPr>
        <w:tc>
          <w:tcPr>
            <w:tcW w:w="662" w:type="dxa"/>
            <w:vMerge w:val="restart"/>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5.</w:t>
            </w:r>
          </w:p>
        </w:tc>
        <w:tc>
          <w:tcPr>
            <w:tcW w:w="6855" w:type="dxa"/>
            <w:vMerge w:val="restart"/>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6855" w:type="dxa"/>
            <w:vMerge/>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3453" w:type="dxa"/>
            <w:gridSpan w:val="7"/>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 xml:space="preserve">  ИТОГО:</w:t>
            </w: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работ и затрат, включаемых в стоимость работ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Понижающий коэффициент</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34"/>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Итого, с учетом понижающего коэффициента</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НДС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r w:rsidR="00EF1B4D" w:rsidRPr="00EF1B4D" w:rsidTr="00EF1B4D">
        <w:trPr>
          <w:cantSplit/>
          <w:trHeight w:val="220"/>
        </w:trPr>
        <w:tc>
          <w:tcPr>
            <w:tcW w:w="662"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6855"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r w:rsidRPr="00EF1B4D">
              <w:rPr>
                <w:rFonts w:ascii="Verdana" w:hAnsi="Verdana" w:cs="Verdana"/>
                <w:b/>
                <w:bCs/>
                <w:sz w:val="16"/>
                <w:szCs w:val="16"/>
              </w:rPr>
              <w:t>Всего к оплате с учетом HДС</w:t>
            </w:r>
          </w:p>
        </w:tc>
        <w:tc>
          <w:tcPr>
            <w:tcW w:w="993"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1120" w:type="dxa"/>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b/>
                <w:bCs/>
                <w:sz w:val="16"/>
                <w:szCs w:val="16"/>
              </w:rPr>
            </w:pPr>
          </w:p>
        </w:tc>
        <w:tc>
          <w:tcPr>
            <w:tcW w:w="1250"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c>
          <w:tcPr>
            <w:tcW w:w="991" w:type="dxa"/>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b/>
                <w:bCs/>
                <w:sz w:val="16"/>
                <w:szCs w:val="16"/>
              </w:rPr>
            </w:pPr>
          </w:p>
        </w:tc>
      </w:tr>
    </w:tbl>
    <w:p w:rsidR="00EF1B4D" w:rsidRPr="00EF1B4D" w:rsidRDefault="00EF1B4D" w:rsidP="00EF1B4D">
      <w:pPr>
        <w:widowControl w:val="0"/>
        <w:autoSpaceDE w:val="0"/>
        <w:autoSpaceDN w:val="0"/>
        <w:adjustRightInd w:val="0"/>
        <w:spacing w:after="0" w:line="240" w:lineRule="auto"/>
        <w:rPr>
          <w:rFonts w:ascii="Verdana" w:hAnsi="Verdana" w:cs="Verdana"/>
          <w:sz w:val="16"/>
          <w:szCs w:val="16"/>
        </w:rPr>
      </w:pPr>
    </w:p>
    <w:tbl>
      <w:tblPr>
        <w:tblW w:w="14097" w:type="dxa"/>
        <w:tblLayout w:type="fixed"/>
        <w:tblCellMar>
          <w:left w:w="0" w:type="dxa"/>
          <w:right w:w="0" w:type="dxa"/>
        </w:tblCellMar>
        <w:tblLook w:val="0000" w:firstRow="0" w:lastRow="0" w:firstColumn="0" w:lastColumn="0" w:noHBand="0" w:noVBand="0"/>
      </w:tblPr>
      <w:tblGrid>
        <w:gridCol w:w="2418"/>
        <w:gridCol w:w="11679"/>
      </w:tblGrid>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Составил: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r w:rsidR="00EF1B4D" w:rsidRPr="00EF1B4D" w:rsidTr="00EF1B4D">
        <w:trPr>
          <w:cantSplit/>
          <w:trHeight w:val="276"/>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right"/>
              <w:rPr>
                <w:rFonts w:ascii="Verdana" w:hAnsi="Verdana" w:cs="Verdana"/>
                <w:sz w:val="16"/>
                <w:szCs w:val="16"/>
              </w:rPr>
            </w:pPr>
            <w:r w:rsidRPr="00EF1B4D">
              <w:rPr>
                <w:rFonts w:ascii="Verdana" w:hAnsi="Verdana" w:cs="Verdana"/>
                <w:sz w:val="16"/>
                <w:szCs w:val="16"/>
              </w:rPr>
              <w:t>Проверил:</w:t>
            </w:r>
          </w:p>
        </w:tc>
        <w:tc>
          <w:tcPr>
            <w:tcW w:w="11679" w:type="dxa"/>
            <w:tcBorders>
              <w:top w:val="nil"/>
              <w:left w:val="nil"/>
              <w:bottom w:val="single" w:sz="4" w:space="0" w:color="auto"/>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r>
      <w:tr w:rsidR="00EF1B4D" w:rsidRPr="00EF1B4D" w:rsidTr="00EF1B4D">
        <w:trPr>
          <w:cantSplit/>
          <w:trHeight w:val="259"/>
        </w:trPr>
        <w:tc>
          <w:tcPr>
            <w:tcW w:w="2418"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rPr>
                <w:rFonts w:ascii="Verdana" w:hAnsi="Verdana" w:cs="Verdana"/>
                <w:sz w:val="16"/>
                <w:szCs w:val="16"/>
              </w:rPr>
            </w:pPr>
          </w:p>
        </w:tc>
        <w:tc>
          <w:tcPr>
            <w:tcW w:w="11679" w:type="dxa"/>
            <w:tcBorders>
              <w:top w:val="nil"/>
              <w:left w:val="nil"/>
              <w:bottom w:val="nil"/>
              <w:right w:val="nil"/>
            </w:tcBorders>
          </w:tcPr>
          <w:p w:rsidR="00EF1B4D" w:rsidRPr="00EF1B4D" w:rsidRDefault="00EF1B4D" w:rsidP="00EF1B4D">
            <w:pPr>
              <w:widowControl w:val="0"/>
              <w:autoSpaceDE w:val="0"/>
              <w:autoSpaceDN w:val="0"/>
              <w:adjustRightInd w:val="0"/>
              <w:spacing w:before="20" w:after="20" w:line="240" w:lineRule="auto"/>
              <w:ind w:left="30" w:right="30"/>
              <w:jc w:val="center"/>
              <w:rPr>
                <w:rFonts w:ascii="Verdana" w:hAnsi="Verdana" w:cs="Verdana"/>
                <w:i/>
                <w:iCs/>
                <w:sz w:val="16"/>
                <w:szCs w:val="16"/>
              </w:rPr>
            </w:pPr>
            <w:r w:rsidRPr="00EF1B4D">
              <w:rPr>
                <w:rFonts w:ascii="Verdana" w:hAnsi="Verdana" w:cs="Verdana"/>
                <w:i/>
                <w:iCs/>
                <w:sz w:val="16"/>
                <w:szCs w:val="16"/>
              </w:rPr>
              <w:t>(должность, подпись, Ф.И.О)</w:t>
            </w:r>
          </w:p>
        </w:tc>
      </w:tr>
    </w:tbl>
    <w:p w:rsidR="00EF1B4D" w:rsidRPr="00EF1B4D" w:rsidRDefault="00EF1B4D" w:rsidP="00EF1B4D">
      <w:pPr>
        <w:spacing w:line="259" w:lineRule="auto"/>
      </w:pPr>
    </w:p>
    <w:p w:rsidR="005F4599" w:rsidRPr="00865C55" w:rsidRDefault="005F4599" w:rsidP="00EF1B4D">
      <w:pPr>
        <w:ind w:left="-567"/>
        <w:jc w:val="center"/>
        <w:rPr>
          <w:rFonts w:ascii="Times New Roman" w:eastAsiaTheme="minorEastAsia" w:hAnsi="Times New Roman" w:cs="Times New Roman"/>
          <w:sz w:val="24"/>
          <w:szCs w:val="24"/>
          <w:lang w:eastAsia="ru-RU"/>
        </w:rPr>
      </w:pPr>
    </w:p>
    <w:sectPr w:rsidR="005F4599" w:rsidRPr="00865C55" w:rsidSect="00EF1B4D">
      <w:pgSz w:w="16838" w:h="11906" w:orient="landscape"/>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E75" w:rsidRDefault="000C4E75" w:rsidP="00174FE9">
      <w:pPr>
        <w:spacing w:after="0" w:line="240" w:lineRule="auto"/>
      </w:pPr>
      <w:r>
        <w:separator/>
      </w:r>
    </w:p>
  </w:endnote>
  <w:endnote w:type="continuationSeparator" w:id="0">
    <w:p w:rsidR="000C4E75" w:rsidRDefault="000C4E75" w:rsidP="0017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E75" w:rsidRDefault="000C4E75" w:rsidP="00174FE9">
      <w:pPr>
        <w:spacing w:after="0" w:line="240" w:lineRule="auto"/>
      </w:pPr>
      <w:r>
        <w:separator/>
      </w:r>
    </w:p>
  </w:footnote>
  <w:footnote w:type="continuationSeparator" w:id="0">
    <w:p w:rsidR="000C4E75" w:rsidRDefault="000C4E75" w:rsidP="00174FE9">
      <w:pPr>
        <w:spacing w:after="0" w:line="240" w:lineRule="auto"/>
      </w:pPr>
      <w:r>
        <w:continuationSeparator/>
      </w:r>
    </w:p>
  </w:footnote>
  <w:footnote w:id="1">
    <w:p w:rsidR="00D74742" w:rsidRDefault="00D74742" w:rsidP="00E84E5A">
      <w:pPr>
        <w:pStyle w:val="ConsPlusNormal"/>
        <w:ind w:firstLine="540"/>
        <w:jc w:val="both"/>
        <w:rPr>
          <w:sz w:val="20"/>
          <w:szCs w:val="20"/>
        </w:rPr>
      </w:pPr>
      <w:r>
        <w:rPr>
          <w:rStyle w:val="a7"/>
        </w:rPr>
        <w:footnoteRef/>
      </w:r>
      <w:r>
        <w:t xml:space="preserve"> </w:t>
      </w:r>
      <w:r w:rsidRPr="00174FE9">
        <w:rPr>
          <w:sz w:val="20"/>
          <w:szCs w:val="20"/>
        </w:rPr>
        <w:t xml:space="preserve">При принятии комиссией по </w:t>
      </w:r>
      <w:r>
        <w:rPr>
          <w:sz w:val="20"/>
          <w:szCs w:val="20"/>
        </w:rPr>
        <w:t>рассмотрению заявок</w:t>
      </w:r>
      <w:r w:rsidRPr="00174FE9">
        <w:rPr>
          <w:sz w:val="20"/>
          <w:szCs w:val="20"/>
        </w:rPr>
        <w:t xml:space="preserve"> решения об отказе </w:t>
      </w:r>
      <w:r>
        <w:rPr>
          <w:sz w:val="20"/>
          <w:szCs w:val="20"/>
        </w:rPr>
        <w:t>в допуске</w:t>
      </w:r>
      <w:r w:rsidRPr="00174FE9">
        <w:rPr>
          <w:sz w:val="20"/>
          <w:szCs w:val="20"/>
        </w:rPr>
        <w:t xml:space="preserve"> участника </w:t>
      </w:r>
      <w:r>
        <w:rPr>
          <w:sz w:val="20"/>
          <w:szCs w:val="20"/>
        </w:rPr>
        <w:t>к участию в электронном аукционе</w:t>
      </w:r>
      <w:r w:rsidRPr="00174FE9">
        <w:rPr>
          <w:sz w:val="20"/>
          <w:szCs w:val="20"/>
        </w:rPr>
        <w:t xml:space="preserve"> в протоколе указывается обоснование таког</w:t>
      </w:r>
      <w:r>
        <w:rPr>
          <w:sz w:val="20"/>
          <w:szCs w:val="20"/>
        </w:rPr>
        <w:t>о решения со ссылками на нормы</w:t>
      </w:r>
      <w:r w:rsidRPr="00174FE9">
        <w:rPr>
          <w:sz w:val="20"/>
          <w:szCs w:val="20"/>
        </w:rPr>
        <w:t xml:space="preserve"> Положения, которым не соответствует </w:t>
      </w:r>
      <w:r>
        <w:rPr>
          <w:sz w:val="20"/>
          <w:szCs w:val="20"/>
        </w:rPr>
        <w:t xml:space="preserve">заявка на участие в электронном аукционе, и (или) положения заявки, которые не соответствуют требованиям документации об электронном аукционе. </w:t>
      </w:r>
      <w:r w:rsidRPr="00174FE9">
        <w:rPr>
          <w:sz w:val="20"/>
          <w:szCs w:val="20"/>
        </w:rPr>
        <w:t xml:space="preserve"> </w:t>
      </w:r>
    </w:p>
    <w:p w:rsidR="00D74742" w:rsidRPr="00174FE9" w:rsidRDefault="00D74742" w:rsidP="00E84E5A">
      <w:pPr>
        <w:pStyle w:val="ConsPlusNormal"/>
        <w:ind w:firstLine="540"/>
        <w:jc w:val="both"/>
        <w:rPr>
          <w:sz w:val="20"/>
          <w:szCs w:val="20"/>
        </w:rPr>
      </w:pPr>
    </w:p>
    <w:p w:rsidR="00D74742" w:rsidRPr="00174FE9" w:rsidRDefault="00D74742" w:rsidP="00E84E5A">
      <w:pPr>
        <w:pStyle w:val="a5"/>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D3955"/>
    <w:multiLevelType w:val="multilevel"/>
    <w:tmpl w:val="7D4EA51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2D25EA"/>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564450D"/>
    <w:multiLevelType w:val="multilevel"/>
    <w:tmpl w:val="288E4164"/>
    <w:lvl w:ilvl="0">
      <w:start w:val="1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3.1.%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E9422C"/>
    <w:multiLevelType w:val="hybridMultilevel"/>
    <w:tmpl w:val="A4223E6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5" w15:restartNumberingAfterBreak="0">
    <w:nsid w:val="238F5524"/>
    <w:multiLevelType w:val="multilevel"/>
    <w:tmpl w:val="CE7039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EF666D"/>
    <w:multiLevelType w:val="hybridMultilevel"/>
    <w:tmpl w:val="2C26FD70"/>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2BFC29FD"/>
    <w:multiLevelType w:val="hybridMultilevel"/>
    <w:tmpl w:val="43E63E52"/>
    <w:lvl w:ilvl="0" w:tplc="A52876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C0A254F"/>
    <w:multiLevelType w:val="hybridMultilevel"/>
    <w:tmpl w:val="1F649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F6710D"/>
    <w:multiLevelType w:val="hybridMultilevel"/>
    <w:tmpl w:val="2C38AF28"/>
    <w:lvl w:ilvl="0" w:tplc="350EC62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6F819F4"/>
    <w:multiLevelType w:val="hybridMultilevel"/>
    <w:tmpl w:val="D5302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23779C"/>
    <w:multiLevelType w:val="multilevel"/>
    <w:tmpl w:val="BC884BB6"/>
    <w:lvl w:ilvl="0">
      <w:start w:val="1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7F5161"/>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AE23E6"/>
    <w:multiLevelType w:val="multilevel"/>
    <w:tmpl w:val="E9A4D35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DD6F50"/>
    <w:multiLevelType w:val="hybridMultilevel"/>
    <w:tmpl w:val="E1C25B1C"/>
    <w:lvl w:ilvl="0" w:tplc="C8D2C8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020738A"/>
    <w:multiLevelType w:val="hybridMultilevel"/>
    <w:tmpl w:val="E42CF276"/>
    <w:lvl w:ilvl="0" w:tplc="8014259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9" w15:restartNumberingAfterBreak="0">
    <w:nsid w:val="607120E9"/>
    <w:multiLevelType w:val="hybridMultilevel"/>
    <w:tmpl w:val="9D1CB1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BE742E"/>
    <w:multiLevelType w:val="multilevel"/>
    <w:tmpl w:val="6D20E2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64F97D61"/>
    <w:multiLevelType w:val="multilevel"/>
    <w:tmpl w:val="6B1480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5276368"/>
    <w:multiLevelType w:val="hybridMultilevel"/>
    <w:tmpl w:val="62863A92"/>
    <w:lvl w:ilvl="0" w:tplc="1B7226D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15:restartNumberingAfterBreak="0">
    <w:nsid w:val="6DE10DDA"/>
    <w:multiLevelType w:val="hybridMultilevel"/>
    <w:tmpl w:val="D544211A"/>
    <w:lvl w:ilvl="0" w:tplc="56FA3E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970050A"/>
    <w:multiLevelType w:val="multilevel"/>
    <w:tmpl w:val="E95896C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C1B5CCA"/>
    <w:multiLevelType w:val="hybridMultilevel"/>
    <w:tmpl w:val="7C426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7"/>
  </w:num>
  <w:num w:numId="4">
    <w:abstractNumId w:val="23"/>
  </w:num>
  <w:num w:numId="5">
    <w:abstractNumId w:val="21"/>
  </w:num>
  <w:num w:numId="6">
    <w:abstractNumId w:val="20"/>
  </w:num>
  <w:num w:numId="7">
    <w:abstractNumId w:val="24"/>
  </w:num>
  <w:num w:numId="8">
    <w:abstractNumId w:val="26"/>
  </w:num>
  <w:num w:numId="9">
    <w:abstractNumId w:val="15"/>
  </w:num>
  <w:num w:numId="10">
    <w:abstractNumId w:val="9"/>
  </w:num>
  <w:num w:numId="11">
    <w:abstractNumId w:val="3"/>
  </w:num>
  <w:num w:numId="12">
    <w:abstractNumId w:val="13"/>
  </w:num>
  <w:num w:numId="13">
    <w:abstractNumId w:val="17"/>
  </w:num>
  <w:num w:numId="14">
    <w:abstractNumId w:val="19"/>
  </w:num>
  <w:num w:numId="15">
    <w:abstractNumId w:val="4"/>
  </w:num>
  <w:num w:numId="16">
    <w:abstractNumId w:val="8"/>
  </w:num>
  <w:num w:numId="17">
    <w:abstractNumId w:val="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6"/>
  </w:num>
  <w:num w:numId="21">
    <w:abstractNumId w:val="10"/>
  </w:num>
  <w:num w:numId="22">
    <w:abstractNumId w:val="1"/>
  </w:num>
  <w:num w:numId="23">
    <w:abstractNumId w:val="6"/>
  </w:num>
  <w:num w:numId="24">
    <w:abstractNumId w:val="2"/>
  </w:num>
  <w:num w:numId="25">
    <w:abstractNumId w:val="1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5A74"/>
    <w:rsid w:val="00001D34"/>
    <w:rsid w:val="00003EE3"/>
    <w:rsid w:val="0000511B"/>
    <w:rsid w:val="00005C0A"/>
    <w:rsid w:val="00006A5B"/>
    <w:rsid w:val="0001127C"/>
    <w:rsid w:val="00011F4C"/>
    <w:rsid w:val="00012624"/>
    <w:rsid w:val="0001322C"/>
    <w:rsid w:val="00014A2D"/>
    <w:rsid w:val="00021CF8"/>
    <w:rsid w:val="000239E4"/>
    <w:rsid w:val="000330FA"/>
    <w:rsid w:val="00033B63"/>
    <w:rsid w:val="00033FCA"/>
    <w:rsid w:val="000344D6"/>
    <w:rsid w:val="00040C6E"/>
    <w:rsid w:val="00040CBC"/>
    <w:rsid w:val="00047C52"/>
    <w:rsid w:val="00056CD2"/>
    <w:rsid w:val="00057302"/>
    <w:rsid w:val="00060564"/>
    <w:rsid w:val="00061516"/>
    <w:rsid w:val="00061AA5"/>
    <w:rsid w:val="00063227"/>
    <w:rsid w:val="000654CC"/>
    <w:rsid w:val="0007164A"/>
    <w:rsid w:val="0007499D"/>
    <w:rsid w:val="00075817"/>
    <w:rsid w:val="00076E2F"/>
    <w:rsid w:val="000820C8"/>
    <w:rsid w:val="000827D7"/>
    <w:rsid w:val="000849A8"/>
    <w:rsid w:val="000964AA"/>
    <w:rsid w:val="00097DEA"/>
    <w:rsid w:val="000A6A94"/>
    <w:rsid w:val="000A7055"/>
    <w:rsid w:val="000A7A7E"/>
    <w:rsid w:val="000B1972"/>
    <w:rsid w:val="000B4532"/>
    <w:rsid w:val="000B6655"/>
    <w:rsid w:val="000C1E63"/>
    <w:rsid w:val="000C2687"/>
    <w:rsid w:val="000C4D15"/>
    <w:rsid w:val="000C4E75"/>
    <w:rsid w:val="000C5175"/>
    <w:rsid w:val="000D043A"/>
    <w:rsid w:val="000D70A2"/>
    <w:rsid w:val="000E35D7"/>
    <w:rsid w:val="000F14A6"/>
    <w:rsid w:val="000F52CD"/>
    <w:rsid w:val="001074C2"/>
    <w:rsid w:val="00112712"/>
    <w:rsid w:val="0011336F"/>
    <w:rsid w:val="0011443B"/>
    <w:rsid w:val="00114505"/>
    <w:rsid w:val="00124292"/>
    <w:rsid w:val="00124365"/>
    <w:rsid w:val="00126AC6"/>
    <w:rsid w:val="00126F4D"/>
    <w:rsid w:val="001302D2"/>
    <w:rsid w:val="00135BC5"/>
    <w:rsid w:val="001374C3"/>
    <w:rsid w:val="00140382"/>
    <w:rsid w:val="00140955"/>
    <w:rsid w:val="00141CAF"/>
    <w:rsid w:val="0014523A"/>
    <w:rsid w:val="001512B9"/>
    <w:rsid w:val="00151796"/>
    <w:rsid w:val="0015411D"/>
    <w:rsid w:val="00154269"/>
    <w:rsid w:val="0016170B"/>
    <w:rsid w:val="00163406"/>
    <w:rsid w:val="00163B86"/>
    <w:rsid w:val="00164933"/>
    <w:rsid w:val="00164A2D"/>
    <w:rsid w:val="00166E5A"/>
    <w:rsid w:val="00171A45"/>
    <w:rsid w:val="00172FA8"/>
    <w:rsid w:val="00173CF0"/>
    <w:rsid w:val="00174FE9"/>
    <w:rsid w:val="00177913"/>
    <w:rsid w:val="00180887"/>
    <w:rsid w:val="00180F9F"/>
    <w:rsid w:val="00181133"/>
    <w:rsid w:val="00181F31"/>
    <w:rsid w:val="0018432A"/>
    <w:rsid w:val="001849C1"/>
    <w:rsid w:val="00185C23"/>
    <w:rsid w:val="0018786A"/>
    <w:rsid w:val="00190232"/>
    <w:rsid w:val="00191922"/>
    <w:rsid w:val="00192A58"/>
    <w:rsid w:val="001933B1"/>
    <w:rsid w:val="00195E97"/>
    <w:rsid w:val="001A0105"/>
    <w:rsid w:val="001A0E9F"/>
    <w:rsid w:val="001A3ABE"/>
    <w:rsid w:val="001A3FED"/>
    <w:rsid w:val="001A4645"/>
    <w:rsid w:val="001A69F7"/>
    <w:rsid w:val="001B2A6E"/>
    <w:rsid w:val="001C419F"/>
    <w:rsid w:val="001C5B47"/>
    <w:rsid w:val="001C6DDA"/>
    <w:rsid w:val="001C7D2F"/>
    <w:rsid w:val="001C7E43"/>
    <w:rsid w:val="001D1435"/>
    <w:rsid w:val="001D2178"/>
    <w:rsid w:val="001D5CA6"/>
    <w:rsid w:val="001E01F3"/>
    <w:rsid w:val="001E2DD7"/>
    <w:rsid w:val="001E6B63"/>
    <w:rsid w:val="001F09BC"/>
    <w:rsid w:val="001F2B72"/>
    <w:rsid w:val="001F2CC7"/>
    <w:rsid w:val="001F30CE"/>
    <w:rsid w:val="001F3948"/>
    <w:rsid w:val="001F4AB3"/>
    <w:rsid w:val="001F7F43"/>
    <w:rsid w:val="00200A90"/>
    <w:rsid w:val="00201927"/>
    <w:rsid w:val="00203640"/>
    <w:rsid w:val="00205E1C"/>
    <w:rsid w:val="00214BD1"/>
    <w:rsid w:val="002166D0"/>
    <w:rsid w:val="00226095"/>
    <w:rsid w:val="002306E1"/>
    <w:rsid w:val="00232263"/>
    <w:rsid w:val="002338C1"/>
    <w:rsid w:val="00236F52"/>
    <w:rsid w:val="0024025A"/>
    <w:rsid w:val="002403F7"/>
    <w:rsid w:val="00241D4D"/>
    <w:rsid w:val="002430F3"/>
    <w:rsid w:val="00243C2A"/>
    <w:rsid w:val="00244CAF"/>
    <w:rsid w:val="002469FD"/>
    <w:rsid w:val="00247CCB"/>
    <w:rsid w:val="00251F0D"/>
    <w:rsid w:val="00254716"/>
    <w:rsid w:val="00256CA3"/>
    <w:rsid w:val="00256F28"/>
    <w:rsid w:val="00261CC7"/>
    <w:rsid w:val="0027004A"/>
    <w:rsid w:val="00270E73"/>
    <w:rsid w:val="002718F8"/>
    <w:rsid w:val="00277858"/>
    <w:rsid w:val="00283302"/>
    <w:rsid w:val="002840C0"/>
    <w:rsid w:val="0028500A"/>
    <w:rsid w:val="00286548"/>
    <w:rsid w:val="0028664B"/>
    <w:rsid w:val="002866BB"/>
    <w:rsid w:val="00286B74"/>
    <w:rsid w:val="00293334"/>
    <w:rsid w:val="002A0193"/>
    <w:rsid w:val="002A3E93"/>
    <w:rsid w:val="002A666B"/>
    <w:rsid w:val="002A6E5B"/>
    <w:rsid w:val="002B0B92"/>
    <w:rsid w:val="002C1545"/>
    <w:rsid w:val="002C290E"/>
    <w:rsid w:val="002C2D21"/>
    <w:rsid w:val="002C35B1"/>
    <w:rsid w:val="002C674C"/>
    <w:rsid w:val="002D0300"/>
    <w:rsid w:val="002D0473"/>
    <w:rsid w:val="002D3C32"/>
    <w:rsid w:val="002D652E"/>
    <w:rsid w:val="002D7235"/>
    <w:rsid w:val="002D75ED"/>
    <w:rsid w:val="002E0D0B"/>
    <w:rsid w:val="002E1166"/>
    <w:rsid w:val="002E21D3"/>
    <w:rsid w:val="002E5D7B"/>
    <w:rsid w:val="002E7B4B"/>
    <w:rsid w:val="002F5CCC"/>
    <w:rsid w:val="002F71F9"/>
    <w:rsid w:val="00300FE6"/>
    <w:rsid w:val="00306AF7"/>
    <w:rsid w:val="0031319E"/>
    <w:rsid w:val="00313F11"/>
    <w:rsid w:val="00315D38"/>
    <w:rsid w:val="0031687D"/>
    <w:rsid w:val="003176A7"/>
    <w:rsid w:val="003215BA"/>
    <w:rsid w:val="00322BB9"/>
    <w:rsid w:val="0032389E"/>
    <w:rsid w:val="0032473C"/>
    <w:rsid w:val="00331E09"/>
    <w:rsid w:val="003332B5"/>
    <w:rsid w:val="00333F71"/>
    <w:rsid w:val="003344F1"/>
    <w:rsid w:val="00336AA8"/>
    <w:rsid w:val="00337E05"/>
    <w:rsid w:val="00343A86"/>
    <w:rsid w:val="0034716D"/>
    <w:rsid w:val="00347589"/>
    <w:rsid w:val="003552C6"/>
    <w:rsid w:val="00356AF8"/>
    <w:rsid w:val="00357B5D"/>
    <w:rsid w:val="00357EDB"/>
    <w:rsid w:val="00371B60"/>
    <w:rsid w:val="00372B77"/>
    <w:rsid w:val="00372EA2"/>
    <w:rsid w:val="003764BE"/>
    <w:rsid w:val="00380084"/>
    <w:rsid w:val="00381A8B"/>
    <w:rsid w:val="00384075"/>
    <w:rsid w:val="00384F97"/>
    <w:rsid w:val="00386B22"/>
    <w:rsid w:val="00391F5F"/>
    <w:rsid w:val="00394D47"/>
    <w:rsid w:val="003958B8"/>
    <w:rsid w:val="00395E78"/>
    <w:rsid w:val="003963DB"/>
    <w:rsid w:val="003971E6"/>
    <w:rsid w:val="00397BFF"/>
    <w:rsid w:val="003A24FF"/>
    <w:rsid w:val="003A600D"/>
    <w:rsid w:val="003A6641"/>
    <w:rsid w:val="003B1C10"/>
    <w:rsid w:val="003C3F78"/>
    <w:rsid w:val="003C4203"/>
    <w:rsid w:val="003C4850"/>
    <w:rsid w:val="003C601F"/>
    <w:rsid w:val="003D3C01"/>
    <w:rsid w:val="003D553E"/>
    <w:rsid w:val="003D67A5"/>
    <w:rsid w:val="003D7C8D"/>
    <w:rsid w:val="003F1C18"/>
    <w:rsid w:val="003F6949"/>
    <w:rsid w:val="003F7D24"/>
    <w:rsid w:val="004006B1"/>
    <w:rsid w:val="004047BE"/>
    <w:rsid w:val="00405788"/>
    <w:rsid w:val="00406F53"/>
    <w:rsid w:val="00413632"/>
    <w:rsid w:val="0041401D"/>
    <w:rsid w:val="00414F08"/>
    <w:rsid w:val="00415315"/>
    <w:rsid w:val="00416721"/>
    <w:rsid w:val="004226FA"/>
    <w:rsid w:val="004255EF"/>
    <w:rsid w:val="004256F0"/>
    <w:rsid w:val="00434363"/>
    <w:rsid w:val="00440674"/>
    <w:rsid w:val="0044718F"/>
    <w:rsid w:val="00450DC4"/>
    <w:rsid w:val="00452C62"/>
    <w:rsid w:val="00455DF2"/>
    <w:rsid w:val="0046054E"/>
    <w:rsid w:val="00461481"/>
    <w:rsid w:val="0046327E"/>
    <w:rsid w:val="004632ED"/>
    <w:rsid w:val="004665DA"/>
    <w:rsid w:val="00466B71"/>
    <w:rsid w:val="0046780E"/>
    <w:rsid w:val="004708E5"/>
    <w:rsid w:val="00471B58"/>
    <w:rsid w:val="00471EA3"/>
    <w:rsid w:val="004728F6"/>
    <w:rsid w:val="0047363C"/>
    <w:rsid w:val="00474635"/>
    <w:rsid w:val="00474D73"/>
    <w:rsid w:val="00480C1A"/>
    <w:rsid w:val="00491010"/>
    <w:rsid w:val="00493355"/>
    <w:rsid w:val="00493FE9"/>
    <w:rsid w:val="00494114"/>
    <w:rsid w:val="004967B2"/>
    <w:rsid w:val="004976EA"/>
    <w:rsid w:val="004A08C6"/>
    <w:rsid w:val="004A1729"/>
    <w:rsid w:val="004A289D"/>
    <w:rsid w:val="004A3FD3"/>
    <w:rsid w:val="004A4D0D"/>
    <w:rsid w:val="004A726C"/>
    <w:rsid w:val="004B0DA5"/>
    <w:rsid w:val="004B1F56"/>
    <w:rsid w:val="004B6AC7"/>
    <w:rsid w:val="004C1A50"/>
    <w:rsid w:val="004C202D"/>
    <w:rsid w:val="004C37EC"/>
    <w:rsid w:val="004C5321"/>
    <w:rsid w:val="004C78AF"/>
    <w:rsid w:val="004D1CAF"/>
    <w:rsid w:val="004D5B5D"/>
    <w:rsid w:val="004D60ED"/>
    <w:rsid w:val="004D71C5"/>
    <w:rsid w:val="004E13B9"/>
    <w:rsid w:val="004E3E6F"/>
    <w:rsid w:val="004E628B"/>
    <w:rsid w:val="004F40C7"/>
    <w:rsid w:val="0050507D"/>
    <w:rsid w:val="005064C2"/>
    <w:rsid w:val="00506F47"/>
    <w:rsid w:val="00507645"/>
    <w:rsid w:val="00507D16"/>
    <w:rsid w:val="00511B92"/>
    <w:rsid w:val="0051399D"/>
    <w:rsid w:val="005220D8"/>
    <w:rsid w:val="00523F5E"/>
    <w:rsid w:val="00525D12"/>
    <w:rsid w:val="00525EDE"/>
    <w:rsid w:val="00530532"/>
    <w:rsid w:val="00531B16"/>
    <w:rsid w:val="00536DDF"/>
    <w:rsid w:val="00541735"/>
    <w:rsid w:val="00542DC3"/>
    <w:rsid w:val="005439BF"/>
    <w:rsid w:val="00544BFF"/>
    <w:rsid w:val="00555B38"/>
    <w:rsid w:val="00556A92"/>
    <w:rsid w:val="0056119B"/>
    <w:rsid w:val="00567D68"/>
    <w:rsid w:val="005734CD"/>
    <w:rsid w:val="0057459A"/>
    <w:rsid w:val="00574F69"/>
    <w:rsid w:val="005752C9"/>
    <w:rsid w:val="005758D9"/>
    <w:rsid w:val="005769A8"/>
    <w:rsid w:val="005830C8"/>
    <w:rsid w:val="00583930"/>
    <w:rsid w:val="005859AB"/>
    <w:rsid w:val="00585FE5"/>
    <w:rsid w:val="00590215"/>
    <w:rsid w:val="00590CFF"/>
    <w:rsid w:val="0059480C"/>
    <w:rsid w:val="00594DBF"/>
    <w:rsid w:val="005A106A"/>
    <w:rsid w:val="005A2FE5"/>
    <w:rsid w:val="005A5D85"/>
    <w:rsid w:val="005B1175"/>
    <w:rsid w:val="005B1B49"/>
    <w:rsid w:val="005B4006"/>
    <w:rsid w:val="005B50CB"/>
    <w:rsid w:val="005C2403"/>
    <w:rsid w:val="005C3A26"/>
    <w:rsid w:val="005C494F"/>
    <w:rsid w:val="005D0402"/>
    <w:rsid w:val="005D04C9"/>
    <w:rsid w:val="005D1BA5"/>
    <w:rsid w:val="005D2841"/>
    <w:rsid w:val="005D369F"/>
    <w:rsid w:val="005D47FB"/>
    <w:rsid w:val="005D53DB"/>
    <w:rsid w:val="005D558D"/>
    <w:rsid w:val="005D5FAA"/>
    <w:rsid w:val="005D5FED"/>
    <w:rsid w:val="005E0A15"/>
    <w:rsid w:val="005E11EC"/>
    <w:rsid w:val="005E13E5"/>
    <w:rsid w:val="005E21CC"/>
    <w:rsid w:val="005E5B00"/>
    <w:rsid w:val="005E5F08"/>
    <w:rsid w:val="005E6049"/>
    <w:rsid w:val="005F4599"/>
    <w:rsid w:val="005F45EC"/>
    <w:rsid w:val="005F512F"/>
    <w:rsid w:val="006049F0"/>
    <w:rsid w:val="00610C9C"/>
    <w:rsid w:val="00612D78"/>
    <w:rsid w:val="00612F4E"/>
    <w:rsid w:val="00613D15"/>
    <w:rsid w:val="00613F95"/>
    <w:rsid w:val="00615DFA"/>
    <w:rsid w:val="006247DE"/>
    <w:rsid w:val="00625E25"/>
    <w:rsid w:val="006310E0"/>
    <w:rsid w:val="00632F6A"/>
    <w:rsid w:val="00633D24"/>
    <w:rsid w:val="00635744"/>
    <w:rsid w:val="006367E2"/>
    <w:rsid w:val="00637787"/>
    <w:rsid w:val="006419D4"/>
    <w:rsid w:val="0064408B"/>
    <w:rsid w:val="00644448"/>
    <w:rsid w:val="006476AE"/>
    <w:rsid w:val="00647940"/>
    <w:rsid w:val="006510EC"/>
    <w:rsid w:val="00651B2A"/>
    <w:rsid w:val="00652E2F"/>
    <w:rsid w:val="00653594"/>
    <w:rsid w:val="006566DE"/>
    <w:rsid w:val="006566DF"/>
    <w:rsid w:val="00657D5C"/>
    <w:rsid w:val="00663E7E"/>
    <w:rsid w:val="00664819"/>
    <w:rsid w:val="00664A10"/>
    <w:rsid w:val="00665070"/>
    <w:rsid w:val="00665BD6"/>
    <w:rsid w:val="006662FD"/>
    <w:rsid w:val="0067184C"/>
    <w:rsid w:val="0067336B"/>
    <w:rsid w:val="006743F1"/>
    <w:rsid w:val="006756A4"/>
    <w:rsid w:val="00675C48"/>
    <w:rsid w:val="00677323"/>
    <w:rsid w:val="00680054"/>
    <w:rsid w:val="0068104E"/>
    <w:rsid w:val="00681D1A"/>
    <w:rsid w:val="00682ACF"/>
    <w:rsid w:val="00686562"/>
    <w:rsid w:val="0068696C"/>
    <w:rsid w:val="00690217"/>
    <w:rsid w:val="00690312"/>
    <w:rsid w:val="00695E49"/>
    <w:rsid w:val="006960AE"/>
    <w:rsid w:val="00696E8A"/>
    <w:rsid w:val="00697201"/>
    <w:rsid w:val="006A2CFA"/>
    <w:rsid w:val="006A749E"/>
    <w:rsid w:val="006B0947"/>
    <w:rsid w:val="006C0F32"/>
    <w:rsid w:val="006C16FE"/>
    <w:rsid w:val="006C1A08"/>
    <w:rsid w:val="006C534E"/>
    <w:rsid w:val="006D3323"/>
    <w:rsid w:val="006D4026"/>
    <w:rsid w:val="006D58A8"/>
    <w:rsid w:val="006D7674"/>
    <w:rsid w:val="006E45DE"/>
    <w:rsid w:val="006E6F01"/>
    <w:rsid w:val="006E70B3"/>
    <w:rsid w:val="006F236B"/>
    <w:rsid w:val="006F4755"/>
    <w:rsid w:val="006F7732"/>
    <w:rsid w:val="007009B6"/>
    <w:rsid w:val="00700B72"/>
    <w:rsid w:val="00702A0D"/>
    <w:rsid w:val="007049B6"/>
    <w:rsid w:val="00704DFD"/>
    <w:rsid w:val="00704EA5"/>
    <w:rsid w:val="007072B4"/>
    <w:rsid w:val="00707D01"/>
    <w:rsid w:val="00712900"/>
    <w:rsid w:val="00714C79"/>
    <w:rsid w:val="0072033E"/>
    <w:rsid w:val="00723FCD"/>
    <w:rsid w:val="00731E4C"/>
    <w:rsid w:val="0073566A"/>
    <w:rsid w:val="00735B42"/>
    <w:rsid w:val="00736385"/>
    <w:rsid w:val="00741202"/>
    <w:rsid w:val="0074128C"/>
    <w:rsid w:val="007429DE"/>
    <w:rsid w:val="007472DF"/>
    <w:rsid w:val="00747FB4"/>
    <w:rsid w:val="00750555"/>
    <w:rsid w:val="00750650"/>
    <w:rsid w:val="00753678"/>
    <w:rsid w:val="007624D8"/>
    <w:rsid w:val="007653D7"/>
    <w:rsid w:val="00767B83"/>
    <w:rsid w:val="00770F86"/>
    <w:rsid w:val="00771E4F"/>
    <w:rsid w:val="00776B38"/>
    <w:rsid w:val="00780470"/>
    <w:rsid w:val="00781547"/>
    <w:rsid w:val="00781895"/>
    <w:rsid w:val="0078579C"/>
    <w:rsid w:val="00786FA6"/>
    <w:rsid w:val="0079114E"/>
    <w:rsid w:val="00793651"/>
    <w:rsid w:val="00794098"/>
    <w:rsid w:val="007947CF"/>
    <w:rsid w:val="007967E9"/>
    <w:rsid w:val="00796904"/>
    <w:rsid w:val="007A1B5E"/>
    <w:rsid w:val="007A239E"/>
    <w:rsid w:val="007A705C"/>
    <w:rsid w:val="007B134F"/>
    <w:rsid w:val="007B27CF"/>
    <w:rsid w:val="007B3861"/>
    <w:rsid w:val="007B64F5"/>
    <w:rsid w:val="007B7D73"/>
    <w:rsid w:val="007C042C"/>
    <w:rsid w:val="007C4C5A"/>
    <w:rsid w:val="007C5E98"/>
    <w:rsid w:val="007D69C4"/>
    <w:rsid w:val="007D7FDA"/>
    <w:rsid w:val="007E029E"/>
    <w:rsid w:val="007E0B8B"/>
    <w:rsid w:val="007F0461"/>
    <w:rsid w:val="007F1449"/>
    <w:rsid w:val="007F536E"/>
    <w:rsid w:val="00800EAA"/>
    <w:rsid w:val="00802759"/>
    <w:rsid w:val="0080333E"/>
    <w:rsid w:val="008110FA"/>
    <w:rsid w:val="00814A51"/>
    <w:rsid w:val="00815089"/>
    <w:rsid w:val="0081562C"/>
    <w:rsid w:val="008203A8"/>
    <w:rsid w:val="00820D1E"/>
    <w:rsid w:val="008211D4"/>
    <w:rsid w:val="00834333"/>
    <w:rsid w:val="00835084"/>
    <w:rsid w:val="00840DB6"/>
    <w:rsid w:val="00842698"/>
    <w:rsid w:val="00844FAA"/>
    <w:rsid w:val="0084713E"/>
    <w:rsid w:val="00850916"/>
    <w:rsid w:val="00850C9B"/>
    <w:rsid w:val="0085371B"/>
    <w:rsid w:val="00853934"/>
    <w:rsid w:val="00855A74"/>
    <w:rsid w:val="00857DC5"/>
    <w:rsid w:val="00860FE3"/>
    <w:rsid w:val="008665DD"/>
    <w:rsid w:val="00867C92"/>
    <w:rsid w:val="008701BE"/>
    <w:rsid w:val="00873B62"/>
    <w:rsid w:val="008741E4"/>
    <w:rsid w:val="008815B7"/>
    <w:rsid w:val="00883439"/>
    <w:rsid w:val="00884C9E"/>
    <w:rsid w:val="00884F24"/>
    <w:rsid w:val="00885D73"/>
    <w:rsid w:val="00891B37"/>
    <w:rsid w:val="008948A2"/>
    <w:rsid w:val="008954DA"/>
    <w:rsid w:val="008A126E"/>
    <w:rsid w:val="008A18A7"/>
    <w:rsid w:val="008A1A17"/>
    <w:rsid w:val="008A2E0F"/>
    <w:rsid w:val="008A64F1"/>
    <w:rsid w:val="008B2B85"/>
    <w:rsid w:val="008B4743"/>
    <w:rsid w:val="008B4F01"/>
    <w:rsid w:val="008C39FB"/>
    <w:rsid w:val="008D0B80"/>
    <w:rsid w:val="008D197B"/>
    <w:rsid w:val="008D41E7"/>
    <w:rsid w:val="008D4870"/>
    <w:rsid w:val="008D5A58"/>
    <w:rsid w:val="008D6890"/>
    <w:rsid w:val="008D68DD"/>
    <w:rsid w:val="008D7D81"/>
    <w:rsid w:val="008E00C5"/>
    <w:rsid w:val="008E1821"/>
    <w:rsid w:val="008E76CC"/>
    <w:rsid w:val="008F3A1D"/>
    <w:rsid w:val="008F6738"/>
    <w:rsid w:val="009026D8"/>
    <w:rsid w:val="00906933"/>
    <w:rsid w:val="0091142E"/>
    <w:rsid w:val="00915349"/>
    <w:rsid w:val="00917159"/>
    <w:rsid w:val="0092134F"/>
    <w:rsid w:val="00922300"/>
    <w:rsid w:val="00923EF3"/>
    <w:rsid w:val="00925B3E"/>
    <w:rsid w:val="00926C6D"/>
    <w:rsid w:val="00931021"/>
    <w:rsid w:val="00932650"/>
    <w:rsid w:val="00932A8F"/>
    <w:rsid w:val="0093416A"/>
    <w:rsid w:val="00941290"/>
    <w:rsid w:val="00944950"/>
    <w:rsid w:val="00945BC8"/>
    <w:rsid w:val="009559F0"/>
    <w:rsid w:val="00956098"/>
    <w:rsid w:val="009606CD"/>
    <w:rsid w:val="00960E0C"/>
    <w:rsid w:val="009663F5"/>
    <w:rsid w:val="00966BED"/>
    <w:rsid w:val="0096796F"/>
    <w:rsid w:val="0097184E"/>
    <w:rsid w:val="00972E36"/>
    <w:rsid w:val="009737B0"/>
    <w:rsid w:val="009769A4"/>
    <w:rsid w:val="009771CF"/>
    <w:rsid w:val="00980B3A"/>
    <w:rsid w:val="009837FD"/>
    <w:rsid w:val="00986C9E"/>
    <w:rsid w:val="00991D13"/>
    <w:rsid w:val="00994390"/>
    <w:rsid w:val="00994FEA"/>
    <w:rsid w:val="00996B55"/>
    <w:rsid w:val="009A5C82"/>
    <w:rsid w:val="009A752D"/>
    <w:rsid w:val="009B4950"/>
    <w:rsid w:val="009B6755"/>
    <w:rsid w:val="009C07BA"/>
    <w:rsid w:val="009C3ECB"/>
    <w:rsid w:val="009C71E4"/>
    <w:rsid w:val="009D26AF"/>
    <w:rsid w:val="009D2F0D"/>
    <w:rsid w:val="009D652C"/>
    <w:rsid w:val="009E0B19"/>
    <w:rsid w:val="009E5699"/>
    <w:rsid w:val="009E60E5"/>
    <w:rsid w:val="009E7858"/>
    <w:rsid w:val="009F4FFE"/>
    <w:rsid w:val="00A014E5"/>
    <w:rsid w:val="00A02983"/>
    <w:rsid w:val="00A05BF9"/>
    <w:rsid w:val="00A05D40"/>
    <w:rsid w:val="00A05EC4"/>
    <w:rsid w:val="00A13595"/>
    <w:rsid w:val="00A167AD"/>
    <w:rsid w:val="00A1716C"/>
    <w:rsid w:val="00A206CD"/>
    <w:rsid w:val="00A21E6C"/>
    <w:rsid w:val="00A222F2"/>
    <w:rsid w:val="00A2236F"/>
    <w:rsid w:val="00A2522F"/>
    <w:rsid w:val="00A25575"/>
    <w:rsid w:val="00A2607F"/>
    <w:rsid w:val="00A3050C"/>
    <w:rsid w:val="00A31AC3"/>
    <w:rsid w:val="00A34FAF"/>
    <w:rsid w:val="00A35ECE"/>
    <w:rsid w:val="00A36858"/>
    <w:rsid w:val="00A41200"/>
    <w:rsid w:val="00A43109"/>
    <w:rsid w:val="00A4455B"/>
    <w:rsid w:val="00A449F5"/>
    <w:rsid w:val="00A467E6"/>
    <w:rsid w:val="00A53022"/>
    <w:rsid w:val="00A533DC"/>
    <w:rsid w:val="00A5364C"/>
    <w:rsid w:val="00A5576B"/>
    <w:rsid w:val="00A55A68"/>
    <w:rsid w:val="00A600EA"/>
    <w:rsid w:val="00A6136F"/>
    <w:rsid w:val="00A61575"/>
    <w:rsid w:val="00A63FDE"/>
    <w:rsid w:val="00A65EF0"/>
    <w:rsid w:val="00A70F36"/>
    <w:rsid w:val="00A75591"/>
    <w:rsid w:val="00A83BE4"/>
    <w:rsid w:val="00A8477D"/>
    <w:rsid w:val="00A90360"/>
    <w:rsid w:val="00A906B2"/>
    <w:rsid w:val="00AA16A6"/>
    <w:rsid w:val="00AA5989"/>
    <w:rsid w:val="00AA6675"/>
    <w:rsid w:val="00AB0151"/>
    <w:rsid w:val="00AB02D0"/>
    <w:rsid w:val="00AB0369"/>
    <w:rsid w:val="00AB0FF8"/>
    <w:rsid w:val="00AB3125"/>
    <w:rsid w:val="00AB4AD4"/>
    <w:rsid w:val="00AC1F40"/>
    <w:rsid w:val="00AC5AE3"/>
    <w:rsid w:val="00AD08DA"/>
    <w:rsid w:val="00AD1D5A"/>
    <w:rsid w:val="00AD217C"/>
    <w:rsid w:val="00AD2A09"/>
    <w:rsid w:val="00AD424C"/>
    <w:rsid w:val="00AD5E2B"/>
    <w:rsid w:val="00AD65F1"/>
    <w:rsid w:val="00AD6D57"/>
    <w:rsid w:val="00AE176C"/>
    <w:rsid w:val="00AE1B6F"/>
    <w:rsid w:val="00AE24EE"/>
    <w:rsid w:val="00AF0E79"/>
    <w:rsid w:val="00AF43A9"/>
    <w:rsid w:val="00AF51A0"/>
    <w:rsid w:val="00B021F1"/>
    <w:rsid w:val="00B04F4A"/>
    <w:rsid w:val="00B10404"/>
    <w:rsid w:val="00B11FA8"/>
    <w:rsid w:val="00B15A96"/>
    <w:rsid w:val="00B17C3C"/>
    <w:rsid w:val="00B21C6F"/>
    <w:rsid w:val="00B23236"/>
    <w:rsid w:val="00B25014"/>
    <w:rsid w:val="00B26B38"/>
    <w:rsid w:val="00B27A01"/>
    <w:rsid w:val="00B33120"/>
    <w:rsid w:val="00B4030A"/>
    <w:rsid w:val="00B43A05"/>
    <w:rsid w:val="00B43DF0"/>
    <w:rsid w:val="00B528B9"/>
    <w:rsid w:val="00B52EB3"/>
    <w:rsid w:val="00B61019"/>
    <w:rsid w:val="00B614FB"/>
    <w:rsid w:val="00B63B24"/>
    <w:rsid w:val="00B667C0"/>
    <w:rsid w:val="00B72A00"/>
    <w:rsid w:val="00B72CCF"/>
    <w:rsid w:val="00B745BF"/>
    <w:rsid w:val="00B746B6"/>
    <w:rsid w:val="00B74ECC"/>
    <w:rsid w:val="00B7779E"/>
    <w:rsid w:val="00B85768"/>
    <w:rsid w:val="00B85E87"/>
    <w:rsid w:val="00B909CC"/>
    <w:rsid w:val="00B9521C"/>
    <w:rsid w:val="00BA480F"/>
    <w:rsid w:val="00BA7A81"/>
    <w:rsid w:val="00BB02E1"/>
    <w:rsid w:val="00BC1F6D"/>
    <w:rsid w:val="00BC2152"/>
    <w:rsid w:val="00BC29F8"/>
    <w:rsid w:val="00BC387A"/>
    <w:rsid w:val="00BC4364"/>
    <w:rsid w:val="00BC6544"/>
    <w:rsid w:val="00BC65A8"/>
    <w:rsid w:val="00BC6664"/>
    <w:rsid w:val="00BC75B8"/>
    <w:rsid w:val="00BD259E"/>
    <w:rsid w:val="00BD286B"/>
    <w:rsid w:val="00BD41B3"/>
    <w:rsid w:val="00BD74EF"/>
    <w:rsid w:val="00BE00AC"/>
    <w:rsid w:val="00BF303B"/>
    <w:rsid w:val="00BF439D"/>
    <w:rsid w:val="00BF72CA"/>
    <w:rsid w:val="00C062C5"/>
    <w:rsid w:val="00C06D70"/>
    <w:rsid w:val="00C07832"/>
    <w:rsid w:val="00C121C6"/>
    <w:rsid w:val="00C1260A"/>
    <w:rsid w:val="00C1359C"/>
    <w:rsid w:val="00C17CB8"/>
    <w:rsid w:val="00C20AF1"/>
    <w:rsid w:val="00C20D61"/>
    <w:rsid w:val="00C2157F"/>
    <w:rsid w:val="00C215DC"/>
    <w:rsid w:val="00C21E69"/>
    <w:rsid w:val="00C22562"/>
    <w:rsid w:val="00C23ADF"/>
    <w:rsid w:val="00C2543D"/>
    <w:rsid w:val="00C258EE"/>
    <w:rsid w:val="00C25EF2"/>
    <w:rsid w:val="00C263D8"/>
    <w:rsid w:val="00C3156F"/>
    <w:rsid w:val="00C32507"/>
    <w:rsid w:val="00C3432B"/>
    <w:rsid w:val="00C421C3"/>
    <w:rsid w:val="00C46FB4"/>
    <w:rsid w:val="00C539D3"/>
    <w:rsid w:val="00C53A60"/>
    <w:rsid w:val="00C568CA"/>
    <w:rsid w:val="00C6017E"/>
    <w:rsid w:val="00C6189C"/>
    <w:rsid w:val="00C637DA"/>
    <w:rsid w:val="00C665CF"/>
    <w:rsid w:val="00C8598E"/>
    <w:rsid w:val="00C90FE3"/>
    <w:rsid w:val="00C91188"/>
    <w:rsid w:val="00C91CFE"/>
    <w:rsid w:val="00C9475E"/>
    <w:rsid w:val="00C95704"/>
    <w:rsid w:val="00CA6CA0"/>
    <w:rsid w:val="00CB390B"/>
    <w:rsid w:val="00CB392F"/>
    <w:rsid w:val="00CB4B26"/>
    <w:rsid w:val="00CC3FD0"/>
    <w:rsid w:val="00CC601C"/>
    <w:rsid w:val="00CD69A8"/>
    <w:rsid w:val="00CE0EFD"/>
    <w:rsid w:val="00CE11C5"/>
    <w:rsid w:val="00CE5FAE"/>
    <w:rsid w:val="00CE6CBA"/>
    <w:rsid w:val="00CE71F8"/>
    <w:rsid w:val="00CF1CA1"/>
    <w:rsid w:val="00D01F1D"/>
    <w:rsid w:val="00D03A00"/>
    <w:rsid w:val="00D06131"/>
    <w:rsid w:val="00D06DEC"/>
    <w:rsid w:val="00D1490C"/>
    <w:rsid w:val="00D17DA8"/>
    <w:rsid w:val="00D23398"/>
    <w:rsid w:val="00D244F1"/>
    <w:rsid w:val="00D26635"/>
    <w:rsid w:val="00D30BF5"/>
    <w:rsid w:val="00D31CC3"/>
    <w:rsid w:val="00D329DA"/>
    <w:rsid w:val="00D32C85"/>
    <w:rsid w:val="00D33AB1"/>
    <w:rsid w:val="00D35560"/>
    <w:rsid w:val="00D35713"/>
    <w:rsid w:val="00D36CE9"/>
    <w:rsid w:val="00D403F7"/>
    <w:rsid w:val="00D404AA"/>
    <w:rsid w:val="00D44DCC"/>
    <w:rsid w:val="00D519B0"/>
    <w:rsid w:val="00D56137"/>
    <w:rsid w:val="00D60FF9"/>
    <w:rsid w:val="00D65364"/>
    <w:rsid w:val="00D6609B"/>
    <w:rsid w:val="00D73982"/>
    <w:rsid w:val="00D74033"/>
    <w:rsid w:val="00D74742"/>
    <w:rsid w:val="00D7509E"/>
    <w:rsid w:val="00D766BD"/>
    <w:rsid w:val="00D809C2"/>
    <w:rsid w:val="00D816A7"/>
    <w:rsid w:val="00D83189"/>
    <w:rsid w:val="00D85721"/>
    <w:rsid w:val="00D86A14"/>
    <w:rsid w:val="00D86F99"/>
    <w:rsid w:val="00D87218"/>
    <w:rsid w:val="00D900FE"/>
    <w:rsid w:val="00D92BF8"/>
    <w:rsid w:val="00D94200"/>
    <w:rsid w:val="00D94632"/>
    <w:rsid w:val="00D94B17"/>
    <w:rsid w:val="00D9525D"/>
    <w:rsid w:val="00D95D3F"/>
    <w:rsid w:val="00D95E5A"/>
    <w:rsid w:val="00DA3A6D"/>
    <w:rsid w:val="00DA4B7C"/>
    <w:rsid w:val="00DA4FA9"/>
    <w:rsid w:val="00DB0D69"/>
    <w:rsid w:val="00DB2182"/>
    <w:rsid w:val="00DB28D4"/>
    <w:rsid w:val="00DB35EA"/>
    <w:rsid w:val="00DB3AB5"/>
    <w:rsid w:val="00DB65F8"/>
    <w:rsid w:val="00DC0F6C"/>
    <w:rsid w:val="00DC21E8"/>
    <w:rsid w:val="00DC3ACC"/>
    <w:rsid w:val="00DC602A"/>
    <w:rsid w:val="00DD0735"/>
    <w:rsid w:val="00DD16C7"/>
    <w:rsid w:val="00DD2B5E"/>
    <w:rsid w:val="00DD6BD7"/>
    <w:rsid w:val="00DD6FC9"/>
    <w:rsid w:val="00DD7AFD"/>
    <w:rsid w:val="00DE32AF"/>
    <w:rsid w:val="00DF2806"/>
    <w:rsid w:val="00DF292C"/>
    <w:rsid w:val="00DF7B5C"/>
    <w:rsid w:val="00E039A5"/>
    <w:rsid w:val="00E07B44"/>
    <w:rsid w:val="00E07DC3"/>
    <w:rsid w:val="00E10E36"/>
    <w:rsid w:val="00E12092"/>
    <w:rsid w:val="00E12D63"/>
    <w:rsid w:val="00E12DC4"/>
    <w:rsid w:val="00E13C27"/>
    <w:rsid w:val="00E170DF"/>
    <w:rsid w:val="00E21492"/>
    <w:rsid w:val="00E21C2D"/>
    <w:rsid w:val="00E2262B"/>
    <w:rsid w:val="00E23784"/>
    <w:rsid w:val="00E26D04"/>
    <w:rsid w:val="00E30B1A"/>
    <w:rsid w:val="00E31045"/>
    <w:rsid w:val="00E31595"/>
    <w:rsid w:val="00E31947"/>
    <w:rsid w:val="00E31D74"/>
    <w:rsid w:val="00E34E37"/>
    <w:rsid w:val="00E34E3F"/>
    <w:rsid w:val="00E37DBF"/>
    <w:rsid w:val="00E4235A"/>
    <w:rsid w:val="00E44A96"/>
    <w:rsid w:val="00E44D0D"/>
    <w:rsid w:val="00E472A3"/>
    <w:rsid w:val="00E544B9"/>
    <w:rsid w:val="00E562A6"/>
    <w:rsid w:val="00E60697"/>
    <w:rsid w:val="00E61359"/>
    <w:rsid w:val="00E615B3"/>
    <w:rsid w:val="00E621F1"/>
    <w:rsid w:val="00E62C73"/>
    <w:rsid w:val="00E631A7"/>
    <w:rsid w:val="00E667B7"/>
    <w:rsid w:val="00E67E10"/>
    <w:rsid w:val="00E716E6"/>
    <w:rsid w:val="00E72923"/>
    <w:rsid w:val="00E73A58"/>
    <w:rsid w:val="00E7467C"/>
    <w:rsid w:val="00E822B5"/>
    <w:rsid w:val="00E82422"/>
    <w:rsid w:val="00E84E5A"/>
    <w:rsid w:val="00E94D65"/>
    <w:rsid w:val="00E9621F"/>
    <w:rsid w:val="00EA23DC"/>
    <w:rsid w:val="00EA34C9"/>
    <w:rsid w:val="00EA3F69"/>
    <w:rsid w:val="00EA5CD6"/>
    <w:rsid w:val="00EA607C"/>
    <w:rsid w:val="00EB3627"/>
    <w:rsid w:val="00EB36AB"/>
    <w:rsid w:val="00EB3DE7"/>
    <w:rsid w:val="00EB7DDB"/>
    <w:rsid w:val="00EC1EFF"/>
    <w:rsid w:val="00EC1FEA"/>
    <w:rsid w:val="00EC52ED"/>
    <w:rsid w:val="00EC61C2"/>
    <w:rsid w:val="00ED0CDB"/>
    <w:rsid w:val="00EE0997"/>
    <w:rsid w:val="00EE6EDF"/>
    <w:rsid w:val="00EE7C84"/>
    <w:rsid w:val="00EF1512"/>
    <w:rsid w:val="00EF1B4D"/>
    <w:rsid w:val="00EF1DE3"/>
    <w:rsid w:val="00EF1EDE"/>
    <w:rsid w:val="00EF3B6C"/>
    <w:rsid w:val="00EF5368"/>
    <w:rsid w:val="00F01AA8"/>
    <w:rsid w:val="00F01C5E"/>
    <w:rsid w:val="00F113BC"/>
    <w:rsid w:val="00F116EE"/>
    <w:rsid w:val="00F15B37"/>
    <w:rsid w:val="00F15C65"/>
    <w:rsid w:val="00F239E4"/>
    <w:rsid w:val="00F25168"/>
    <w:rsid w:val="00F25A91"/>
    <w:rsid w:val="00F3043C"/>
    <w:rsid w:val="00F312D6"/>
    <w:rsid w:val="00F326A1"/>
    <w:rsid w:val="00F32C07"/>
    <w:rsid w:val="00F35DDF"/>
    <w:rsid w:val="00F4452A"/>
    <w:rsid w:val="00F4468E"/>
    <w:rsid w:val="00F44CDA"/>
    <w:rsid w:val="00F463FA"/>
    <w:rsid w:val="00F510E1"/>
    <w:rsid w:val="00F54F0A"/>
    <w:rsid w:val="00F55C8C"/>
    <w:rsid w:val="00F56053"/>
    <w:rsid w:val="00F56690"/>
    <w:rsid w:val="00F56A77"/>
    <w:rsid w:val="00F56F3F"/>
    <w:rsid w:val="00F60CCA"/>
    <w:rsid w:val="00F6126C"/>
    <w:rsid w:val="00F615A6"/>
    <w:rsid w:val="00F61DA5"/>
    <w:rsid w:val="00F62337"/>
    <w:rsid w:val="00F662C5"/>
    <w:rsid w:val="00F671DF"/>
    <w:rsid w:val="00F67921"/>
    <w:rsid w:val="00F712C6"/>
    <w:rsid w:val="00F76521"/>
    <w:rsid w:val="00F80246"/>
    <w:rsid w:val="00F82333"/>
    <w:rsid w:val="00F83FDF"/>
    <w:rsid w:val="00F84C1B"/>
    <w:rsid w:val="00F94617"/>
    <w:rsid w:val="00F94FAF"/>
    <w:rsid w:val="00FA01D4"/>
    <w:rsid w:val="00FA443F"/>
    <w:rsid w:val="00FA6F84"/>
    <w:rsid w:val="00FA7717"/>
    <w:rsid w:val="00FA784F"/>
    <w:rsid w:val="00FA7FEC"/>
    <w:rsid w:val="00FB281E"/>
    <w:rsid w:val="00FB4204"/>
    <w:rsid w:val="00FB4C00"/>
    <w:rsid w:val="00FB4F07"/>
    <w:rsid w:val="00FC3939"/>
    <w:rsid w:val="00FC4384"/>
    <w:rsid w:val="00FD2DC4"/>
    <w:rsid w:val="00FD5B1C"/>
    <w:rsid w:val="00FD5CF4"/>
    <w:rsid w:val="00FE0533"/>
    <w:rsid w:val="00FE3AB4"/>
    <w:rsid w:val="00FF09A0"/>
    <w:rsid w:val="00FF10C7"/>
    <w:rsid w:val="00FF19B8"/>
    <w:rsid w:val="00FF391E"/>
    <w:rsid w:val="00FF61BF"/>
    <w:rsid w:val="00FF6538"/>
    <w:rsid w:val="00FF6CF5"/>
    <w:rsid w:val="00FF7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99FF"/>
  <w15:docId w15:val="{4FE5BE4A-63AD-46EA-869B-CBFBBDF48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3120"/>
    <w:pPr>
      <w:spacing w:line="256" w:lineRule="auto"/>
    </w:pPr>
  </w:style>
  <w:style w:type="paragraph" w:styleId="6">
    <w:name w:val="heading 6"/>
    <w:basedOn w:val="a"/>
    <w:next w:val="a"/>
    <w:link w:val="60"/>
    <w:qFormat/>
    <w:rsid w:val="006E45DE"/>
    <w:pPr>
      <w:keepNext/>
      <w:spacing w:after="0" w:line="240" w:lineRule="auto"/>
      <w:jc w:val="center"/>
      <w:outlineLvl w:val="5"/>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6E45DE"/>
    <w:rPr>
      <w:rFonts w:ascii="Times New Roman" w:eastAsia="Times New Roman" w:hAnsi="Times New Roman" w:cs="Times New Roman"/>
      <w:sz w:val="28"/>
      <w:szCs w:val="20"/>
      <w:lang w:eastAsia="ru-RU"/>
    </w:rPr>
  </w:style>
  <w:style w:type="paragraph" w:styleId="a3">
    <w:name w:val="List Paragraph"/>
    <w:basedOn w:val="a"/>
    <w:uiPriority w:val="34"/>
    <w:qFormat/>
    <w:rsid w:val="00B33120"/>
    <w:pPr>
      <w:ind w:left="720"/>
      <w:contextualSpacing/>
    </w:pPr>
  </w:style>
  <w:style w:type="paragraph" w:customStyle="1" w:styleId="ConsPlusNormal">
    <w:name w:val="ConsPlusNormal"/>
    <w:link w:val="ConsPlusNormal0"/>
    <w:rsid w:val="00B33120"/>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8A18A7"/>
    <w:rPr>
      <w:rFonts w:ascii="Times New Roman" w:hAnsi="Times New Roman" w:cs="Times New Roman"/>
      <w:sz w:val="28"/>
      <w:szCs w:val="28"/>
    </w:rPr>
  </w:style>
  <w:style w:type="table" w:styleId="a4">
    <w:name w:val="Table Grid"/>
    <w:basedOn w:val="a1"/>
    <w:uiPriority w:val="39"/>
    <w:rsid w:val="00B3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semiHidden/>
    <w:unhideWhenUsed/>
    <w:rsid w:val="00174FE9"/>
    <w:pPr>
      <w:spacing w:after="0" w:line="240" w:lineRule="auto"/>
    </w:pPr>
    <w:rPr>
      <w:sz w:val="20"/>
      <w:szCs w:val="20"/>
    </w:rPr>
  </w:style>
  <w:style w:type="character" w:customStyle="1" w:styleId="a6">
    <w:name w:val="Текст сноски Знак"/>
    <w:basedOn w:val="a0"/>
    <w:link w:val="a5"/>
    <w:semiHidden/>
    <w:rsid w:val="00174FE9"/>
    <w:rPr>
      <w:sz w:val="20"/>
      <w:szCs w:val="20"/>
    </w:rPr>
  </w:style>
  <w:style w:type="character" w:styleId="a7">
    <w:name w:val="footnote reference"/>
    <w:basedOn w:val="a0"/>
    <w:semiHidden/>
    <w:unhideWhenUsed/>
    <w:rsid w:val="00174FE9"/>
    <w:rPr>
      <w:vertAlign w:val="superscript"/>
    </w:rPr>
  </w:style>
  <w:style w:type="paragraph" w:customStyle="1" w:styleId="ConsPlusNonformat">
    <w:name w:val="ConsPlusNonformat"/>
    <w:uiPriority w:val="99"/>
    <w:rsid w:val="000827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8">
    <w:name w:val="Основной текст_"/>
    <w:basedOn w:val="a0"/>
    <w:link w:val="3"/>
    <w:rsid w:val="000827D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8"/>
    <w:rsid w:val="000827D7"/>
    <w:pPr>
      <w:widowControl w:val="0"/>
      <w:shd w:val="clear" w:color="auto" w:fill="FFFFFF"/>
      <w:spacing w:after="0" w:line="322" w:lineRule="exact"/>
      <w:ind w:hanging="340"/>
    </w:pPr>
    <w:rPr>
      <w:rFonts w:ascii="Times New Roman" w:eastAsia="Times New Roman" w:hAnsi="Times New Roman" w:cs="Times New Roman"/>
      <w:sz w:val="27"/>
      <w:szCs w:val="27"/>
    </w:rPr>
  </w:style>
  <w:style w:type="paragraph" w:styleId="a9">
    <w:name w:val="Balloon Text"/>
    <w:basedOn w:val="a"/>
    <w:link w:val="aa"/>
    <w:uiPriority w:val="99"/>
    <w:semiHidden/>
    <w:unhideWhenUsed/>
    <w:rsid w:val="00525ED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25EDE"/>
    <w:rPr>
      <w:rFonts w:ascii="Segoe UI" w:hAnsi="Segoe UI" w:cs="Segoe UI"/>
      <w:sz w:val="18"/>
      <w:szCs w:val="18"/>
    </w:rPr>
  </w:style>
  <w:style w:type="paragraph" w:styleId="ab">
    <w:name w:val="header"/>
    <w:basedOn w:val="a"/>
    <w:link w:val="ac"/>
    <w:unhideWhenUsed/>
    <w:rsid w:val="00333F71"/>
    <w:pPr>
      <w:tabs>
        <w:tab w:val="center" w:pos="4677"/>
        <w:tab w:val="right" w:pos="9355"/>
      </w:tabs>
      <w:spacing w:after="0" w:line="240" w:lineRule="auto"/>
    </w:pPr>
  </w:style>
  <w:style w:type="character" w:customStyle="1" w:styleId="ac">
    <w:name w:val="Верхний колонтитул Знак"/>
    <w:basedOn w:val="a0"/>
    <w:link w:val="ab"/>
    <w:rsid w:val="00333F71"/>
  </w:style>
  <w:style w:type="paragraph" w:styleId="ad">
    <w:name w:val="footer"/>
    <w:basedOn w:val="a"/>
    <w:link w:val="ae"/>
    <w:uiPriority w:val="99"/>
    <w:unhideWhenUsed/>
    <w:rsid w:val="00333F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33F71"/>
  </w:style>
  <w:style w:type="character" w:styleId="af">
    <w:name w:val="Hyperlink"/>
    <w:basedOn w:val="a0"/>
    <w:uiPriority w:val="99"/>
    <w:unhideWhenUsed/>
    <w:rsid w:val="00286548"/>
    <w:rPr>
      <w:color w:val="0563C1" w:themeColor="hyperlink"/>
      <w:u w:val="single"/>
    </w:rPr>
  </w:style>
  <w:style w:type="paragraph" w:customStyle="1" w:styleId="FR2">
    <w:name w:val="FR2"/>
    <w:rsid w:val="006E45DE"/>
    <w:pPr>
      <w:widowControl w:val="0"/>
      <w:spacing w:before="540" w:after="0" w:line="240" w:lineRule="auto"/>
      <w:jc w:val="center"/>
    </w:pPr>
    <w:rPr>
      <w:rFonts w:ascii="Times New Roman" w:eastAsia="Times New Roman" w:hAnsi="Times New Roman" w:cs="Times New Roman"/>
      <w:b/>
      <w:snapToGrid w:val="0"/>
      <w:sz w:val="28"/>
      <w:szCs w:val="20"/>
      <w:lang w:eastAsia="ru-RU"/>
    </w:rPr>
  </w:style>
  <w:style w:type="paragraph" w:customStyle="1" w:styleId="21">
    <w:name w:val="Основной текст с отступом 21"/>
    <w:basedOn w:val="a"/>
    <w:rsid w:val="008A18A7"/>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character" w:customStyle="1" w:styleId="af0">
    <w:name w:val="Текст концевой сноски Знак"/>
    <w:basedOn w:val="a0"/>
    <w:link w:val="af1"/>
    <w:uiPriority w:val="99"/>
    <w:semiHidden/>
    <w:rsid w:val="008A18A7"/>
    <w:rPr>
      <w:sz w:val="20"/>
      <w:szCs w:val="20"/>
    </w:rPr>
  </w:style>
  <w:style w:type="paragraph" w:styleId="af1">
    <w:name w:val="endnote text"/>
    <w:basedOn w:val="a"/>
    <w:link w:val="af0"/>
    <w:uiPriority w:val="99"/>
    <w:semiHidden/>
    <w:unhideWhenUsed/>
    <w:rsid w:val="008A18A7"/>
    <w:pPr>
      <w:spacing w:after="0" w:line="240" w:lineRule="auto"/>
    </w:pPr>
    <w:rPr>
      <w:sz w:val="20"/>
      <w:szCs w:val="20"/>
    </w:rPr>
  </w:style>
  <w:style w:type="paragraph" w:styleId="af2">
    <w:name w:val="Body Text"/>
    <w:basedOn w:val="a"/>
    <w:link w:val="af3"/>
    <w:rsid w:val="008A18A7"/>
    <w:pPr>
      <w:autoSpaceDE w:val="0"/>
      <w:autoSpaceDN w:val="0"/>
      <w:spacing w:after="0" w:line="240" w:lineRule="auto"/>
      <w:jc w:val="center"/>
    </w:pPr>
    <w:rPr>
      <w:rFonts w:ascii="Times New Roman" w:eastAsia="Times New Roman" w:hAnsi="Times New Roman" w:cs="Times New Roman"/>
      <w:lang w:eastAsia="ru-RU"/>
    </w:rPr>
  </w:style>
  <w:style w:type="character" w:customStyle="1" w:styleId="af3">
    <w:name w:val="Основной текст Знак"/>
    <w:basedOn w:val="a0"/>
    <w:link w:val="af2"/>
    <w:rsid w:val="008A18A7"/>
    <w:rPr>
      <w:rFonts w:ascii="Times New Roman" w:eastAsia="Times New Roman" w:hAnsi="Times New Roman" w:cs="Times New Roman"/>
      <w:lang w:eastAsia="ru-RU"/>
    </w:rPr>
  </w:style>
  <w:style w:type="table" w:customStyle="1" w:styleId="4">
    <w:name w:val="Сетка таблицы4"/>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A18A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Основной текст с отступом Знак"/>
    <w:aliases w:val="текст Знак"/>
    <w:link w:val="af5"/>
    <w:locked/>
    <w:rsid w:val="005F4599"/>
    <w:rPr>
      <w:rFonts w:ascii="Calibri" w:hAnsi="Calibri" w:cs="Calibri"/>
      <w:noProof/>
      <w:sz w:val="24"/>
      <w:szCs w:val="24"/>
      <w:lang w:eastAsia="ru-RU"/>
    </w:rPr>
  </w:style>
  <w:style w:type="paragraph" w:styleId="af5">
    <w:name w:val="Body Text Indent"/>
    <w:aliases w:val="текст"/>
    <w:basedOn w:val="a"/>
    <w:link w:val="af4"/>
    <w:rsid w:val="005F4599"/>
    <w:pPr>
      <w:spacing w:after="120" w:line="240" w:lineRule="auto"/>
      <w:ind w:left="283"/>
    </w:pPr>
    <w:rPr>
      <w:rFonts w:ascii="Calibri" w:hAnsi="Calibri" w:cs="Calibri"/>
      <w:noProof/>
      <w:sz w:val="24"/>
      <w:szCs w:val="24"/>
      <w:lang w:eastAsia="ru-RU"/>
    </w:rPr>
  </w:style>
  <w:style w:type="character" w:customStyle="1" w:styleId="10">
    <w:name w:val="Основной текст с отступом Знак1"/>
    <w:basedOn w:val="a0"/>
    <w:uiPriority w:val="99"/>
    <w:semiHidden/>
    <w:rsid w:val="005F4599"/>
  </w:style>
  <w:style w:type="table" w:customStyle="1" w:styleId="30">
    <w:name w:val="Сетка таблицы3"/>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ndnote reference"/>
    <w:basedOn w:val="a0"/>
    <w:uiPriority w:val="99"/>
    <w:semiHidden/>
    <w:unhideWhenUsed/>
    <w:rsid w:val="005F4599"/>
    <w:rPr>
      <w:vertAlign w:val="superscript"/>
    </w:rPr>
  </w:style>
  <w:style w:type="numbering" w:customStyle="1" w:styleId="11">
    <w:name w:val="Нет списка1"/>
    <w:next w:val="a2"/>
    <w:uiPriority w:val="99"/>
    <w:semiHidden/>
    <w:unhideWhenUsed/>
    <w:rsid w:val="005F4599"/>
  </w:style>
  <w:style w:type="table" w:customStyle="1" w:styleId="31">
    <w:name w:val="Сетка таблицы3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4"/>
    <w:uiPriority w:val="39"/>
    <w:rsid w:val="005F459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Нет списка2"/>
    <w:next w:val="a2"/>
    <w:uiPriority w:val="99"/>
    <w:semiHidden/>
    <w:unhideWhenUsed/>
    <w:rsid w:val="00E615B3"/>
  </w:style>
  <w:style w:type="character" w:styleId="af7">
    <w:name w:val="FollowedHyperlink"/>
    <w:basedOn w:val="a0"/>
    <w:uiPriority w:val="99"/>
    <w:semiHidden/>
    <w:unhideWhenUsed/>
    <w:rsid w:val="00E615B3"/>
    <w:rPr>
      <w:color w:val="800080"/>
      <w:u w:val="single"/>
    </w:rPr>
  </w:style>
  <w:style w:type="paragraph" w:customStyle="1" w:styleId="xl65">
    <w:name w:val="xl65"/>
    <w:basedOn w:val="a"/>
    <w:rsid w:val="00E615B3"/>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66">
    <w:name w:val="xl66"/>
    <w:basedOn w:val="a"/>
    <w:rsid w:val="00E615B3"/>
    <w:pP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67">
    <w:name w:val="xl67"/>
    <w:basedOn w:val="a"/>
    <w:rsid w:val="00E615B3"/>
    <w:pPr>
      <w:spacing w:before="100" w:beforeAutospacing="1" w:after="100" w:afterAutospacing="1" w:line="240" w:lineRule="auto"/>
    </w:pPr>
    <w:rPr>
      <w:rFonts w:ascii="Times New Roman" w:eastAsia="Times New Roman" w:hAnsi="Times New Roman" w:cs="Times New Roman"/>
      <w:b/>
      <w:bCs/>
      <w:sz w:val="32"/>
      <w:szCs w:val="32"/>
      <w:lang w:eastAsia="ru-RU"/>
    </w:rPr>
  </w:style>
  <w:style w:type="paragraph" w:customStyle="1" w:styleId="xl68">
    <w:name w:val="xl68"/>
    <w:basedOn w:val="a"/>
    <w:rsid w:val="00E615B3"/>
    <w:pP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69">
    <w:name w:val="xl69"/>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E615B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2">
    <w:name w:val="xl72"/>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3">
    <w:name w:val="xl73"/>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74">
    <w:name w:val="xl74"/>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xl76">
    <w:name w:val="xl76"/>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lang w:eastAsia="ru-RU"/>
    </w:rPr>
  </w:style>
  <w:style w:type="paragraph" w:customStyle="1" w:styleId="xl77">
    <w:name w:val="xl7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1">
    <w:name w:val="xl81"/>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2">
    <w:name w:val="xl82"/>
    <w:basedOn w:val="a"/>
    <w:rsid w:val="00E615B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84">
    <w:name w:val="xl84"/>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E615B3"/>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E615B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E615B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E615B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E615B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E615B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E615B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E615B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E615B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E615B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E615B3"/>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E615B3"/>
    <w:pPr>
      <w:pBdr>
        <w:top w:val="single" w:sz="8" w:space="0" w:color="auto"/>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E615B3"/>
    <w:pPr>
      <w:pBdr>
        <w:left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E615B3"/>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E615B3"/>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E615B3"/>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E615B3"/>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E615B3"/>
    <w:pPr>
      <w:pBdr>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E615B3"/>
    <w:pPr>
      <w:pBdr>
        <w:top w:val="single" w:sz="8" w:space="0" w:color="auto"/>
        <w:left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9">
    <w:name w:val="xl109"/>
    <w:basedOn w:val="a"/>
    <w:rsid w:val="00E615B3"/>
    <w:pPr>
      <w:pBdr>
        <w:top w:val="single" w:sz="8" w:space="0" w:color="auto"/>
        <w:bottom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0">
    <w:name w:val="xl110"/>
    <w:basedOn w:val="a"/>
    <w:rsid w:val="00E615B3"/>
    <w:pPr>
      <w:pBdr>
        <w:top w:val="single" w:sz="8" w:space="0" w:color="auto"/>
        <w:bottom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E615B3"/>
    <w:pPr>
      <w:pBdr>
        <w:top w:val="single" w:sz="8" w:space="0" w:color="auto"/>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E615B3"/>
    <w:pPr>
      <w:pBdr>
        <w:top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3">
    <w:name w:val="xl113"/>
    <w:basedOn w:val="a"/>
    <w:rsid w:val="00E615B3"/>
    <w:pPr>
      <w:pBdr>
        <w:top w:val="single" w:sz="8" w:space="0" w:color="auto"/>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E615B3"/>
    <w:pPr>
      <w:pBdr>
        <w:lef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E615B3"/>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E615B3"/>
    <w:pPr>
      <w:pBdr>
        <w:right w:val="single" w:sz="8"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7">
    <w:name w:val="xl117"/>
    <w:basedOn w:val="a"/>
    <w:rsid w:val="00E61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E615B3"/>
    <w:pPr>
      <w:pBdr>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36"/>
      <w:szCs w:val="36"/>
      <w:lang w:eastAsia="ru-RU"/>
    </w:rPr>
  </w:style>
  <w:style w:type="paragraph" w:customStyle="1" w:styleId="xl119">
    <w:name w:val="xl119"/>
    <w:basedOn w:val="a"/>
    <w:rsid w:val="00E615B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E615B3"/>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E615B3"/>
    <w:pPr>
      <w:pBdr>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E61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paragraph" w:customStyle="1" w:styleId="xl123">
    <w:name w:val="xl123"/>
    <w:basedOn w:val="a"/>
    <w:rsid w:val="00E615B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32"/>
      <w:szCs w:val="32"/>
      <w:lang w:eastAsia="ru-RU"/>
    </w:rPr>
  </w:style>
  <w:style w:type="table" w:customStyle="1" w:styleId="20">
    <w:name w:val="Сетка таблицы2"/>
    <w:basedOn w:val="a1"/>
    <w:next w:val="a4"/>
    <w:uiPriority w:val="39"/>
    <w:rsid w:val="00E61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1B4D"/>
  </w:style>
  <w:style w:type="numbering" w:customStyle="1" w:styleId="111">
    <w:name w:val="Нет списка11"/>
    <w:next w:val="a2"/>
    <w:uiPriority w:val="99"/>
    <w:semiHidden/>
    <w:unhideWhenUsed/>
    <w:rsid w:val="00EF1B4D"/>
  </w:style>
  <w:style w:type="character" w:customStyle="1" w:styleId="12">
    <w:name w:val="Текст концевой сноски Знак1"/>
    <w:basedOn w:val="a0"/>
    <w:uiPriority w:val="99"/>
    <w:semiHidden/>
    <w:rsid w:val="00EF1B4D"/>
    <w:rPr>
      <w:sz w:val="20"/>
      <w:szCs w:val="20"/>
    </w:rPr>
  </w:style>
  <w:style w:type="numbering" w:customStyle="1" w:styleId="1110">
    <w:name w:val="Нет списка111"/>
    <w:next w:val="a2"/>
    <w:uiPriority w:val="99"/>
    <w:semiHidden/>
    <w:unhideWhenUsed/>
    <w:rsid w:val="00EF1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0709">
      <w:bodyDiv w:val="1"/>
      <w:marLeft w:val="0"/>
      <w:marRight w:val="0"/>
      <w:marTop w:val="0"/>
      <w:marBottom w:val="0"/>
      <w:divBdr>
        <w:top w:val="none" w:sz="0" w:space="0" w:color="auto"/>
        <w:left w:val="none" w:sz="0" w:space="0" w:color="auto"/>
        <w:bottom w:val="none" w:sz="0" w:space="0" w:color="auto"/>
        <w:right w:val="none" w:sz="0" w:space="0" w:color="auto"/>
      </w:divBdr>
    </w:div>
    <w:div w:id="178080843">
      <w:bodyDiv w:val="1"/>
      <w:marLeft w:val="0"/>
      <w:marRight w:val="0"/>
      <w:marTop w:val="0"/>
      <w:marBottom w:val="0"/>
      <w:divBdr>
        <w:top w:val="none" w:sz="0" w:space="0" w:color="auto"/>
        <w:left w:val="none" w:sz="0" w:space="0" w:color="auto"/>
        <w:bottom w:val="none" w:sz="0" w:space="0" w:color="auto"/>
        <w:right w:val="none" w:sz="0" w:space="0" w:color="auto"/>
      </w:divBdr>
    </w:div>
    <w:div w:id="187305413">
      <w:bodyDiv w:val="1"/>
      <w:marLeft w:val="0"/>
      <w:marRight w:val="0"/>
      <w:marTop w:val="0"/>
      <w:marBottom w:val="0"/>
      <w:divBdr>
        <w:top w:val="none" w:sz="0" w:space="0" w:color="auto"/>
        <w:left w:val="none" w:sz="0" w:space="0" w:color="auto"/>
        <w:bottom w:val="none" w:sz="0" w:space="0" w:color="auto"/>
        <w:right w:val="none" w:sz="0" w:space="0" w:color="auto"/>
      </w:divBdr>
    </w:div>
    <w:div w:id="306471233">
      <w:bodyDiv w:val="1"/>
      <w:marLeft w:val="0"/>
      <w:marRight w:val="0"/>
      <w:marTop w:val="0"/>
      <w:marBottom w:val="0"/>
      <w:divBdr>
        <w:top w:val="none" w:sz="0" w:space="0" w:color="auto"/>
        <w:left w:val="none" w:sz="0" w:space="0" w:color="auto"/>
        <w:bottom w:val="none" w:sz="0" w:space="0" w:color="auto"/>
        <w:right w:val="none" w:sz="0" w:space="0" w:color="auto"/>
      </w:divBdr>
    </w:div>
    <w:div w:id="327563932">
      <w:bodyDiv w:val="1"/>
      <w:marLeft w:val="0"/>
      <w:marRight w:val="0"/>
      <w:marTop w:val="0"/>
      <w:marBottom w:val="0"/>
      <w:divBdr>
        <w:top w:val="none" w:sz="0" w:space="0" w:color="auto"/>
        <w:left w:val="none" w:sz="0" w:space="0" w:color="auto"/>
        <w:bottom w:val="none" w:sz="0" w:space="0" w:color="auto"/>
        <w:right w:val="none" w:sz="0" w:space="0" w:color="auto"/>
      </w:divBdr>
    </w:div>
    <w:div w:id="344938741">
      <w:bodyDiv w:val="1"/>
      <w:marLeft w:val="0"/>
      <w:marRight w:val="0"/>
      <w:marTop w:val="0"/>
      <w:marBottom w:val="0"/>
      <w:divBdr>
        <w:top w:val="none" w:sz="0" w:space="0" w:color="auto"/>
        <w:left w:val="none" w:sz="0" w:space="0" w:color="auto"/>
        <w:bottom w:val="none" w:sz="0" w:space="0" w:color="auto"/>
        <w:right w:val="none" w:sz="0" w:space="0" w:color="auto"/>
      </w:divBdr>
    </w:div>
    <w:div w:id="364715633">
      <w:bodyDiv w:val="1"/>
      <w:marLeft w:val="0"/>
      <w:marRight w:val="0"/>
      <w:marTop w:val="0"/>
      <w:marBottom w:val="0"/>
      <w:divBdr>
        <w:top w:val="none" w:sz="0" w:space="0" w:color="auto"/>
        <w:left w:val="none" w:sz="0" w:space="0" w:color="auto"/>
        <w:bottom w:val="none" w:sz="0" w:space="0" w:color="auto"/>
        <w:right w:val="none" w:sz="0" w:space="0" w:color="auto"/>
      </w:divBdr>
    </w:div>
    <w:div w:id="379480070">
      <w:bodyDiv w:val="1"/>
      <w:marLeft w:val="0"/>
      <w:marRight w:val="0"/>
      <w:marTop w:val="0"/>
      <w:marBottom w:val="0"/>
      <w:divBdr>
        <w:top w:val="none" w:sz="0" w:space="0" w:color="auto"/>
        <w:left w:val="none" w:sz="0" w:space="0" w:color="auto"/>
        <w:bottom w:val="none" w:sz="0" w:space="0" w:color="auto"/>
        <w:right w:val="none" w:sz="0" w:space="0" w:color="auto"/>
      </w:divBdr>
    </w:div>
    <w:div w:id="493423769">
      <w:bodyDiv w:val="1"/>
      <w:marLeft w:val="0"/>
      <w:marRight w:val="0"/>
      <w:marTop w:val="0"/>
      <w:marBottom w:val="0"/>
      <w:divBdr>
        <w:top w:val="none" w:sz="0" w:space="0" w:color="auto"/>
        <w:left w:val="none" w:sz="0" w:space="0" w:color="auto"/>
        <w:bottom w:val="none" w:sz="0" w:space="0" w:color="auto"/>
        <w:right w:val="none" w:sz="0" w:space="0" w:color="auto"/>
      </w:divBdr>
    </w:div>
    <w:div w:id="579021999">
      <w:bodyDiv w:val="1"/>
      <w:marLeft w:val="0"/>
      <w:marRight w:val="0"/>
      <w:marTop w:val="0"/>
      <w:marBottom w:val="0"/>
      <w:divBdr>
        <w:top w:val="none" w:sz="0" w:space="0" w:color="auto"/>
        <w:left w:val="none" w:sz="0" w:space="0" w:color="auto"/>
        <w:bottom w:val="none" w:sz="0" w:space="0" w:color="auto"/>
        <w:right w:val="none" w:sz="0" w:space="0" w:color="auto"/>
      </w:divBdr>
    </w:div>
    <w:div w:id="634142269">
      <w:bodyDiv w:val="1"/>
      <w:marLeft w:val="0"/>
      <w:marRight w:val="0"/>
      <w:marTop w:val="0"/>
      <w:marBottom w:val="0"/>
      <w:divBdr>
        <w:top w:val="none" w:sz="0" w:space="0" w:color="auto"/>
        <w:left w:val="none" w:sz="0" w:space="0" w:color="auto"/>
        <w:bottom w:val="none" w:sz="0" w:space="0" w:color="auto"/>
        <w:right w:val="none" w:sz="0" w:space="0" w:color="auto"/>
      </w:divBdr>
    </w:div>
    <w:div w:id="650797081">
      <w:bodyDiv w:val="1"/>
      <w:marLeft w:val="0"/>
      <w:marRight w:val="0"/>
      <w:marTop w:val="0"/>
      <w:marBottom w:val="0"/>
      <w:divBdr>
        <w:top w:val="none" w:sz="0" w:space="0" w:color="auto"/>
        <w:left w:val="none" w:sz="0" w:space="0" w:color="auto"/>
        <w:bottom w:val="none" w:sz="0" w:space="0" w:color="auto"/>
        <w:right w:val="none" w:sz="0" w:space="0" w:color="auto"/>
      </w:divBdr>
    </w:div>
    <w:div w:id="678510550">
      <w:bodyDiv w:val="1"/>
      <w:marLeft w:val="0"/>
      <w:marRight w:val="0"/>
      <w:marTop w:val="0"/>
      <w:marBottom w:val="0"/>
      <w:divBdr>
        <w:top w:val="none" w:sz="0" w:space="0" w:color="auto"/>
        <w:left w:val="none" w:sz="0" w:space="0" w:color="auto"/>
        <w:bottom w:val="none" w:sz="0" w:space="0" w:color="auto"/>
        <w:right w:val="none" w:sz="0" w:space="0" w:color="auto"/>
      </w:divBdr>
    </w:div>
    <w:div w:id="715347785">
      <w:bodyDiv w:val="1"/>
      <w:marLeft w:val="0"/>
      <w:marRight w:val="0"/>
      <w:marTop w:val="0"/>
      <w:marBottom w:val="0"/>
      <w:divBdr>
        <w:top w:val="none" w:sz="0" w:space="0" w:color="auto"/>
        <w:left w:val="none" w:sz="0" w:space="0" w:color="auto"/>
        <w:bottom w:val="none" w:sz="0" w:space="0" w:color="auto"/>
        <w:right w:val="none" w:sz="0" w:space="0" w:color="auto"/>
      </w:divBdr>
    </w:div>
    <w:div w:id="758141605">
      <w:bodyDiv w:val="1"/>
      <w:marLeft w:val="0"/>
      <w:marRight w:val="0"/>
      <w:marTop w:val="0"/>
      <w:marBottom w:val="0"/>
      <w:divBdr>
        <w:top w:val="none" w:sz="0" w:space="0" w:color="auto"/>
        <w:left w:val="none" w:sz="0" w:space="0" w:color="auto"/>
        <w:bottom w:val="none" w:sz="0" w:space="0" w:color="auto"/>
        <w:right w:val="none" w:sz="0" w:space="0" w:color="auto"/>
      </w:divBdr>
    </w:div>
    <w:div w:id="761678522">
      <w:bodyDiv w:val="1"/>
      <w:marLeft w:val="0"/>
      <w:marRight w:val="0"/>
      <w:marTop w:val="0"/>
      <w:marBottom w:val="0"/>
      <w:divBdr>
        <w:top w:val="none" w:sz="0" w:space="0" w:color="auto"/>
        <w:left w:val="none" w:sz="0" w:space="0" w:color="auto"/>
        <w:bottom w:val="none" w:sz="0" w:space="0" w:color="auto"/>
        <w:right w:val="none" w:sz="0" w:space="0" w:color="auto"/>
      </w:divBdr>
    </w:div>
    <w:div w:id="803548866">
      <w:bodyDiv w:val="1"/>
      <w:marLeft w:val="0"/>
      <w:marRight w:val="0"/>
      <w:marTop w:val="0"/>
      <w:marBottom w:val="0"/>
      <w:divBdr>
        <w:top w:val="none" w:sz="0" w:space="0" w:color="auto"/>
        <w:left w:val="none" w:sz="0" w:space="0" w:color="auto"/>
        <w:bottom w:val="none" w:sz="0" w:space="0" w:color="auto"/>
        <w:right w:val="none" w:sz="0" w:space="0" w:color="auto"/>
      </w:divBdr>
    </w:div>
    <w:div w:id="818306104">
      <w:bodyDiv w:val="1"/>
      <w:marLeft w:val="0"/>
      <w:marRight w:val="0"/>
      <w:marTop w:val="0"/>
      <w:marBottom w:val="0"/>
      <w:divBdr>
        <w:top w:val="none" w:sz="0" w:space="0" w:color="auto"/>
        <w:left w:val="none" w:sz="0" w:space="0" w:color="auto"/>
        <w:bottom w:val="none" w:sz="0" w:space="0" w:color="auto"/>
        <w:right w:val="none" w:sz="0" w:space="0" w:color="auto"/>
      </w:divBdr>
    </w:div>
    <w:div w:id="834536729">
      <w:bodyDiv w:val="1"/>
      <w:marLeft w:val="0"/>
      <w:marRight w:val="0"/>
      <w:marTop w:val="0"/>
      <w:marBottom w:val="0"/>
      <w:divBdr>
        <w:top w:val="none" w:sz="0" w:space="0" w:color="auto"/>
        <w:left w:val="none" w:sz="0" w:space="0" w:color="auto"/>
        <w:bottom w:val="none" w:sz="0" w:space="0" w:color="auto"/>
        <w:right w:val="none" w:sz="0" w:space="0" w:color="auto"/>
      </w:divBdr>
    </w:div>
    <w:div w:id="940180736">
      <w:bodyDiv w:val="1"/>
      <w:marLeft w:val="0"/>
      <w:marRight w:val="0"/>
      <w:marTop w:val="0"/>
      <w:marBottom w:val="0"/>
      <w:divBdr>
        <w:top w:val="none" w:sz="0" w:space="0" w:color="auto"/>
        <w:left w:val="none" w:sz="0" w:space="0" w:color="auto"/>
        <w:bottom w:val="none" w:sz="0" w:space="0" w:color="auto"/>
        <w:right w:val="none" w:sz="0" w:space="0" w:color="auto"/>
      </w:divBdr>
    </w:div>
    <w:div w:id="944382156">
      <w:bodyDiv w:val="1"/>
      <w:marLeft w:val="0"/>
      <w:marRight w:val="0"/>
      <w:marTop w:val="0"/>
      <w:marBottom w:val="0"/>
      <w:divBdr>
        <w:top w:val="none" w:sz="0" w:space="0" w:color="auto"/>
        <w:left w:val="none" w:sz="0" w:space="0" w:color="auto"/>
        <w:bottom w:val="none" w:sz="0" w:space="0" w:color="auto"/>
        <w:right w:val="none" w:sz="0" w:space="0" w:color="auto"/>
      </w:divBdr>
    </w:div>
    <w:div w:id="1013261077">
      <w:bodyDiv w:val="1"/>
      <w:marLeft w:val="0"/>
      <w:marRight w:val="0"/>
      <w:marTop w:val="0"/>
      <w:marBottom w:val="0"/>
      <w:divBdr>
        <w:top w:val="none" w:sz="0" w:space="0" w:color="auto"/>
        <w:left w:val="none" w:sz="0" w:space="0" w:color="auto"/>
        <w:bottom w:val="none" w:sz="0" w:space="0" w:color="auto"/>
        <w:right w:val="none" w:sz="0" w:space="0" w:color="auto"/>
      </w:divBdr>
    </w:div>
    <w:div w:id="1142112170">
      <w:bodyDiv w:val="1"/>
      <w:marLeft w:val="0"/>
      <w:marRight w:val="0"/>
      <w:marTop w:val="0"/>
      <w:marBottom w:val="0"/>
      <w:divBdr>
        <w:top w:val="none" w:sz="0" w:space="0" w:color="auto"/>
        <w:left w:val="none" w:sz="0" w:space="0" w:color="auto"/>
        <w:bottom w:val="none" w:sz="0" w:space="0" w:color="auto"/>
        <w:right w:val="none" w:sz="0" w:space="0" w:color="auto"/>
      </w:divBdr>
    </w:div>
    <w:div w:id="1160466411">
      <w:bodyDiv w:val="1"/>
      <w:marLeft w:val="0"/>
      <w:marRight w:val="0"/>
      <w:marTop w:val="0"/>
      <w:marBottom w:val="0"/>
      <w:divBdr>
        <w:top w:val="none" w:sz="0" w:space="0" w:color="auto"/>
        <w:left w:val="none" w:sz="0" w:space="0" w:color="auto"/>
        <w:bottom w:val="none" w:sz="0" w:space="0" w:color="auto"/>
        <w:right w:val="none" w:sz="0" w:space="0" w:color="auto"/>
      </w:divBdr>
    </w:div>
    <w:div w:id="1168058759">
      <w:bodyDiv w:val="1"/>
      <w:marLeft w:val="0"/>
      <w:marRight w:val="0"/>
      <w:marTop w:val="0"/>
      <w:marBottom w:val="0"/>
      <w:divBdr>
        <w:top w:val="none" w:sz="0" w:space="0" w:color="auto"/>
        <w:left w:val="none" w:sz="0" w:space="0" w:color="auto"/>
        <w:bottom w:val="none" w:sz="0" w:space="0" w:color="auto"/>
        <w:right w:val="none" w:sz="0" w:space="0" w:color="auto"/>
      </w:divBdr>
    </w:div>
    <w:div w:id="1185441543">
      <w:bodyDiv w:val="1"/>
      <w:marLeft w:val="0"/>
      <w:marRight w:val="0"/>
      <w:marTop w:val="0"/>
      <w:marBottom w:val="0"/>
      <w:divBdr>
        <w:top w:val="none" w:sz="0" w:space="0" w:color="auto"/>
        <w:left w:val="none" w:sz="0" w:space="0" w:color="auto"/>
        <w:bottom w:val="none" w:sz="0" w:space="0" w:color="auto"/>
        <w:right w:val="none" w:sz="0" w:space="0" w:color="auto"/>
      </w:divBdr>
    </w:div>
    <w:div w:id="1225530681">
      <w:bodyDiv w:val="1"/>
      <w:marLeft w:val="0"/>
      <w:marRight w:val="0"/>
      <w:marTop w:val="0"/>
      <w:marBottom w:val="0"/>
      <w:divBdr>
        <w:top w:val="none" w:sz="0" w:space="0" w:color="auto"/>
        <w:left w:val="none" w:sz="0" w:space="0" w:color="auto"/>
        <w:bottom w:val="none" w:sz="0" w:space="0" w:color="auto"/>
        <w:right w:val="none" w:sz="0" w:space="0" w:color="auto"/>
      </w:divBdr>
    </w:div>
    <w:div w:id="1241794158">
      <w:bodyDiv w:val="1"/>
      <w:marLeft w:val="0"/>
      <w:marRight w:val="0"/>
      <w:marTop w:val="0"/>
      <w:marBottom w:val="0"/>
      <w:divBdr>
        <w:top w:val="none" w:sz="0" w:space="0" w:color="auto"/>
        <w:left w:val="none" w:sz="0" w:space="0" w:color="auto"/>
        <w:bottom w:val="none" w:sz="0" w:space="0" w:color="auto"/>
        <w:right w:val="none" w:sz="0" w:space="0" w:color="auto"/>
      </w:divBdr>
    </w:div>
    <w:div w:id="1241911800">
      <w:bodyDiv w:val="1"/>
      <w:marLeft w:val="0"/>
      <w:marRight w:val="0"/>
      <w:marTop w:val="0"/>
      <w:marBottom w:val="0"/>
      <w:divBdr>
        <w:top w:val="none" w:sz="0" w:space="0" w:color="auto"/>
        <w:left w:val="none" w:sz="0" w:space="0" w:color="auto"/>
        <w:bottom w:val="none" w:sz="0" w:space="0" w:color="auto"/>
        <w:right w:val="none" w:sz="0" w:space="0" w:color="auto"/>
      </w:divBdr>
    </w:div>
    <w:div w:id="1257444332">
      <w:bodyDiv w:val="1"/>
      <w:marLeft w:val="0"/>
      <w:marRight w:val="0"/>
      <w:marTop w:val="0"/>
      <w:marBottom w:val="0"/>
      <w:divBdr>
        <w:top w:val="none" w:sz="0" w:space="0" w:color="auto"/>
        <w:left w:val="none" w:sz="0" w:space="0" w:color="auto"/>
        <w:bottom w:val="none" w:sz="0" w:space="0" w:color="auto"/>
        <w:right w:val="none" w:sz="0" w:space="0" w:color="auto"/>
      </w:divBdr>
    </w:div>
    <w:div w:id="1298341913">
      <w:bodyDiv w:val="1"/>
      <w:marLeft w:val="0"/>
      <w:marRight w:val="0"/>
      <w:marTop w:val="0"/>
      <w:marBottom w:val="0"/>
      <w:divBdr>
        <w:top w:val="none" w:sz="0" w:space="0" w:color="auto"/>
        <w:left w:val="none" w:sz="0" w:space="0" w:color="auto"/>
        <w:bottom w:val="none" w:sz="0" w:space="0" w:color="auto"/>
        <w:right w:val="none" w:sz="0" w:space="0" w:color="auto"/>
      </w:divBdr>
    </w:div>
    <w:div w:id="1316106467">
      <w:bodyDiv w:val="1"/>
      <w:marLeft w:val="0"/>
      <w:marRight w:val="0"/>
      <w:marTop w:val="0"/>
      <w:marBottom w:val="0"/>
      <w:divBdr>
        <w:top w:val="none" w:sz="0" w:space="0" w:color="auto"/>
        <w:left w:val="none" w:sz="0" w:space="0" w:color="auto"/>
        <w:bottom w:val="none" w:sz="0" w:space="0" w:color="auto"/>
        <w:right w:val="none" w:sz="0" w:space="0" w:color="auto"/>
      </w:divBdr>
    </w:div>
    <w:div w:id="1389261644">
      <w:bodyDiv w:val="1"/>
      <w:marLeft w:val="0"/>
      <w:marRight w:val="0"/>
      <w:marTop w:val="0"/>
      <w:marBottom w:val="0"/>
      <w:divBdr>
        <w:top w:val="none" w:sz="0" w:space="0" w:color="auto"/>
        <w:left w:val="none" w:sz="0" w:space="0" w:color="auto"/>
        <w:bottom w:val="none" w:sz="0" w:space="0" w:color="auto"/>
        <w:right w:val="none" w:sz="0" w:space="0" w:color="auto"/>
      </w:divBdr>
    </w:div>
    <w:div w:id="1389835996">
      <w:bodyDiv w:val="1"/>
      <w:marLeft w:val="0"/>
      <w:marRight w:val="0"/>
      <w:marTop w:val="0"/>
      <w:marBottom w:val="0"/>
      <w:divBdr>
        <w:top w:val="none" w:sz="0" w:space="0" w:color="auto"/>
        <w:left w:val="none" w:sz="0" w:space="0" w:color="auto"/>
        <w:bottom w:val="none" w:sz="0" w:space="0" w:color="auto"/>
        <w:right w:val="none" w:sz="0" w:space="0" w:color="auto"/>
      </w:divBdr>
    </w:div>
    <w:div w:id="1392193477">
      <w:bodyDiv w:val="1"/>
      <w:marLeft w:val="0"/>
      <w:marRight w:val="0"/>
      <w:marTop w:val="0"/>
      <w:marBottom w:val="0"/>
      <w:divBdr>
        <w:top w:val="none" w:sz="0" w:space="0" w:color="auto"/>
        <w:left w:val="none" w:sz="0" w:space="0" w:color="auto"/>
        <w:bottom w:val="none" w:sz="0" w:space="0" w:color="auto"/>
        <w:right w:val="none" w:sz="0" w:space="0" w:color="auto"/>
      </w:divBdr>
    </w:div>
    <w:div w:id="1396782843">
      <w:bodyDiv w:val="1"/>
      <w:marLeft w:val="0"/>
      <w:marRight w:val="0"/>
      <w:marTop w:val="0"/>
      <w:marBottom w:val="0"/>
      <w:divBdr>
        <w:top w:val="none" w:sz="0" w:space="0" w:color="auto"/>
        <w:left w:val="none" w:sz="0" w:space="0" w:color="auto"/>
        <w:bottom w:val="none" w:sz="0" w:space="0" w:color="auto"/>
        <w:right w:val="none" w:sz="0" w:space="0" w:color="auto"/>
      </w:divBdr>
    </w:div>
    <w:div w:id="1485775623">
      <w:bodyDiv w:val="1"/>
      <w:marLeft w:val="0"/>
      <w:marRight w:val="0"/>
      <w:marTop w:val="0"/>
      <w:marBottom w:val="0"/>
      <w:divBdr>
        <w:top w:val="none" w:sz="0" w:space="0" w:color="auto"/>
        <w:left w:val="none" w:sz="0" w:space="0" w:color="auto"/>
        <w:bottom w:val="none" w:sz="0" w:space="0" w:color="auto"/>
        <w:right w:val="none" w:sz="0" w:space="0" w:color="auto"/>
      </w:divBdr>
    </w:div>
    <w:div w:id="1509708844">
      <w:bodyDiv w:val="1"/>
      <w:marLeft w:val="0"/>
      <w:marRight w:val="0"/>
      <w:marTop w:val="0"/>
      <w:marBottom w:val="0"/>
      <w:divBdr>
        <w:top w:val="none" w:sz="0" w:space="0" w:color="auto"/>
        <w:left w:val="none" w:sz="0" w:space="0" w:color="auto"/>
        <w:bottom w:val="none" w:sz="0" w:space="0" w:color="auto"/>
        <w:right w:val="none" w:sz="0" w:space="0" w:color="auto"/>
      </w:divBdr>
    </w:div>
    <w:div w:id="1519272814">
      <w:bodyDiv w:val="1"/>
      <w:marLeft w:val="0"/>
      <w:marRight w:val="0"/>
      <w:marTop w:val="0"/>
      <w:marBottom w:val="0"/>
      <w:divBdr>
        <w:top w:val="none" w:sz="0" w:space="0" w:color="auto"/>
        <w:left w:val="none" w:sz="0" w:space="0" w:color="auto"/>
        <w:bottom w:val="none" w:sz="0" w:space="0" w:color="auto"/>
        <w:right w:val="none" w:sz="0" w:space="0" w:color="auto"/>
      </w:divBdr>
    </w:div>
    <w:div w:id="1557862684">
      <w:bodyDiv w:val="1"/>
      <w:marLeft w:val="0"/>
      <w:marRight w:val="0"/>
      <w:marTop w:val="0"/>
      <w:marBottom w:val="0"/>
      <w:divBdr>
        <w:top w:val="none" w:sz="0" w:space="0" w:color="auto"/>
        <w:left w:val="none" w:sz="0" w:space="0" w:color="auto"/>
        <w:bottom w:val="none" w:sz="0" w:space="0" w:color="auto"/>
        <w:right w:val="none" w:sz="0" w:space="0" w:color="auto"/>
      </w:divBdr>
    </w:div>
    <w:div w:id="1607889450">
      <w:bodyDiv w:val="1"/>
      <w:marLeft w:val="0"/>
      <w:marRight w:val="0"/>
      <w:marTop w:val="0"/>
      <w:marBottom w:val="0"/>
      <w:divBdr>
        <w:top w:val="none" w:sz="0" w:space="0" w:color="auto"/>
        <w:left w:val="none" w:sz="0" w:space="0" w:color="auto"/>
        <w:bottom w:val="none" w:sz="0" w:space="0" w:color="auto"/>
        <w:right w:val="none" w:sz="0" w:space="0" w:color="auto"/>
      </w:divBdr>
    </w:div>
    <w:div w:id="1609004664">
      <w:bodyDiv w:val="1"/>
      <w:marLeft w:val="0"/>
      <w:marRight w:val="0"/>
      <w:marTop w:val="0"/>
      <w:marBottom w:val="0"/>
      <w:divBdr>
        <w:top w:val="none" w:sz="0" w:space="0" w:color="auto"/>
        <w:left w:val="none" w:sz="0" w:space="0" w:color="auto"/>
        <w:bottom w:val="none" w:sz="0" w:space="0" w:color="auto"/>
        <w:right w:val="none" w:sz="0" w:space="0" w:color="auto"/>
      </w:divBdr>
    </w:div>
    <w:div w:id="1620911980">
      <w:bodyDiv w:val="1"/>
      <w:marLeft w:val="0"/>
      <w:marRight w:val="0"/>
      <w:marTop w:val="0"/>
      <w:marBottom w:val="0"/>
      <w:divBdr>
        <w:top w:val="none" w:sz="0" w:space="0" w:color="auto"/>
        <w:left w:val="none" w:sz="0" w:space="0" w:color="auto"/>
        <w:bottom w:val="none" w:sz="0" w:space="0" w:color="auto"/>
        <w:right w:val="none" w:sz="0" w:space="0" w:color="auto"/>
      </w:divBdr>
    </w:div>
    <w:div w:id="1627195620">
      <w:bodyDiv w:val="1"/>
      <w:marLeft w:val="0"/>
      <w:marRight w:val="0"/>
      <w:marTop w:val="0"/>
      <w:marBottom w:val="0"/>
      <w:divBdr>
        <w:top w:val="none" w:sz="0" w:space="0" w:color="auto"/>
        <w:left w:val="none" w:sz="0" w:space="0" w:color="auto"/>
        <w:bottom w:val="none" w:sz="0" w:space="0" w:color="auto"/>
        <w:right w:val="none" w:sz="0" w:space="0" w:color="auto"/>
      </w:divBdr>
    </w:div>
    <w:div w:id="1701276518">
      <w:bodyDiv w:val="1"/>
      <w:marLeft w:val="0"/>
      <w:marRight w:val="0"/>
      <w:marTop w:val="0"/>
      <w:marBottom w:val="0"/>
      <w:divBdr>
        <w:top w:val="none" w:sz="0" w:space="0" w:color="auto"/>
        <w:left w:val="none" w:sz="0" w:space="0" w:color="auto"/>
        <w:bottom w:val="none" w:sz="0" w:space="0" w:color="auto"/>
        <w:right w:val="none" w:sz="0" w:space="0" w:color="auto"/>
      </w:divBdr>
    </w:div>
    <w:div w:id="1754623193">
      <w:bodyDiv w:val="1"/>
      <w:marLeft w:val="0"/>
      <w:marRight w:val="0"/>
      <w:marTop w:val="0"/>
      <w:marBottom w:val="0"/>
      <w:divBdr>
        <w:top w:val="none" w:sz="0" w:space="0" w:color="auto"/>
        <w:left w:val="none" w:sz="0" w:space="0" w:color="auto"/>
        <w:bottom w:val="none" w:sz="0" w:space="0" w:color="auto"/>
        <w:right w:val="none" w:sz="0" w:space="0" w:color="auto"/>
      </w:divBdr>
    </w:div>
    <w:div w:id="1793939042">
      <w:bodyDiv w:val="1"/>
      <w:marLeft w:val="0"/>
      <w:marRight w:val="0"/>
      <w:marTop w:val="0"/>
      <w:marBottom w:val="0"/>
      <w:divBdr>
        <w:top w:val="none" w:sz="0" w:space="0" w:color="auto"/>
        <w:left w:val="none" w:sz="0" w:space="0" w:color="auto"/>
        <w:bottom w:val="none" w:sz="0" w:space="0" w:color="auto"/>
        <w:right w:val="none" w:sz="0" w:space="0" w:color="auto"/>
      </w:divBdr>
    </w:div>
    <w:div w:id="1798798648">
      <w:bodyDiv w:val="1"/>
      <w:marLeft w:val="0"/>
      <w:marRight w:val="0"/>
      <w:marTop w:val="0"/>
      <w:marBottom w:val="0"/>
      <w:divBdr>
        <w:top w:val="none" w:sz="0" w:space="0" w:color="auto"/>
        <w:left w:val="none" w:sz="0" w:space="0" w:color="auto"/>
        <w:bottom w:val="none" w:sz="0" w:space="0" w:color="auto"/>
        <w:right w:val="none" w:sz="0" w:space="0" w:color="auto"/>
      </w:divBdr>
    </w:div>
    <w:div w:id="1852722780">
      <w:bodyDiv w:val="1"/>
      <w:marLeft w:val="0"/>
      <w:marRight w:val="0"/>
      <w:marTop w:val="0"/>
      <w:marBottom w:val="0"/>
      <w:divBdr>
        <w:top w:val="none" w:sz="0" w:space="0" w:color="auto"/>
        <w:left w:val="none" w:sz="0" w:space="0" w:color="auto"/>
        <w:bottom w:val="none" w:sz="0" w:space="0" w:color="auto"/>
        <w:right w:val="none" w:sz="0" w:space="0" w:color="auto"/>
      </w:divBdr>
    </w:div>
    <w:div w:id="1877352547">
      <w:bodyDiv w:val="1"/>
      <w:marLeft w:val="0"/>
      <w:marRight w:val="0"/>
      <w:marTop w:val="0"/>
      <w:marBottom w:val="0"/>
      <w:divBdr>
        <w:top w:val="none" w:sz="0" w:space="0" w:color="auto"/>
        <w:left w:val="none" w:sz="0" w:space="0" w:color="auto"/>
        <w:bottom w:val="none" w:sz="0" w:space="0" w:color="auto"/>
        <w:right w:val="none" w:sz="0" w:space="0" w:color="auto"/>
      </w:divBdr>
    </w:div>
    <w:div w:id="1885292605">
      <w:bodyDiv w:val="1"/>
      <w:marLeft w:val="0"/>
      <w:marRight w:val="0"/>
      <w:marTop w:val="0"/>
      <w:marBottom w:val="0"/>
      <w:divBdr>
        <w:top w:val="none" w:sz="0" w:space="0" w:color="auto"/>
        <w:left w:val="none" w:sz="0" w:space="0" w:color="auto"/>
        <w:bottom w:val="none" w:sz="0" w:space="0" w:color="auto"/>
        <w:right w:val="none" w:sz="0" w:space="0" w:color="auto"/>
      </w:divBdr>
    </w:div>
    <w:div w:id="1900751059">
      <w:bodyDiv w:val="1"/>
      <w:marLeft w:val="0"/>
      <w:marRight w:val="0"/>
      <w:marTop w:val="0"/>
      <w:marBottom w:val="0"/>
      <w:divBdr>
        <w:top w:val="none" w:sz="0" w:space="0" w:color="auto"/>
        <w:left w:val="none" w:sz="0" w:space="0" w:color="auto"/>
        <w:bottom w:val="none" w:sz="0" w:space="0" w:color="auto"/>
        <w:right w:val="none" w:sz="0" w:space="0" w:color="auto"/>
      </w:divBdr>
    </w:div>
    <w:div w:id="1942109536">
      <w:bodyDiv w:val="1"/>
      <w:marLeft w:val="0"/>
      <w:marRight w:val="0"/>
      <w:marTop w:val="0"/>
      <w:marBottom w:val="0"/>
      <w:divBdr>
        <w:top w:val="none" w:sz="0" w:space="0" w:color="auto"/>
        <w:left w:val="none" w:sz="0" w:space="0" w:color="auto"/>
        <w:bottom w:val="none" w:sz="0" w:space="0" w:color="auto"/>
        <w:right w:val="none" w:sz="0" w:space="0" w:color="auto"/>
      </w:divBdr>
    </w:div>
    <w:div w:id="2038576737">
      <w:bodyDiv w:val="1"/>
      <w:marLeft w:val="0"/>
      <w:marRight w:val="0"/>
      <w:marTop w:val="0"/>
      <w:marBottom w:val="0"/>
      <w:divBdr>
        <w:top w:val="none" w:sz="0" w:space="0" w:color="auto"/>
        <w:left w:val="none" w:sz="0" w:space="0" w:color="auto"/>
        <w:bottom w:val="none" w:sz="0" w:space="0" w:color="auto"/>
        <w:right w:val="none" w:sz="0" w:space="0" w:color="auto"/>
      </w:divBdr>
    </w:div>
    <w:div w:id="2049837545">
      <w:bodyDiv w:val="1"/>
      <w:marLeft w:val="0"/>
      <w:marRight w:val="0"/>
      <w:marTop w:val="0"/>
      <w:marBottom w:val="0"/>
      <w:divBdr>
        <w:top w:val="none" w:sz="0" w:space="0" w:color="auto"/>
        <w:left w:val="none" w:sz="0" w:space="0" w:color="auto"/>
        <w:bottom w:val="none" w:sz="0" w:space="0" w:color="auto"/>
        <w:right w:val="none" w:sz="0" w:space="0" w:color="auto"/>
      </w:divBdr>
    </w:div>
    <w:div w:id="2079664142">
      <w:bodyDiv w:val="1"/>
      <w:marLeft w:val="0"/>
      <w:marRight w:val="0"/>
      <w:marTop w:val="0"/>
      <w:marBottom w:val="0"/>
      <w:divBdr>
        <w:top w:val="none" w:sz="0" w:space="0" w:color="auto"/>
        <w:left w:val="none" w:sz="0" w:space="0" w:color="auto"/>
        <w:bottom w:val="none" w:sz="0" w:space="0" w:color="auto"/>
        <w:right w:val="none" w:sz="0" w:space="0" w:color="auto"/>
      </w:divBdr>
    </w:div>
    <w:div w:id="21427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F0A101FC1D6D3E6233503DCF3F3DF3BCB986CF886B18A75A63851BBFC58507ED4509FFA586d7P3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CBA421A1020BF8722ACD851BEBD0D950D21763B8D76D3B95B0801AEDF9E2FFC9400AA545CFCF21EEfBO8G" TargetMode="External"/><Relationship Id="rId14" Type="http://schemas.openxmlformats.org/officeDocument/2006/relationships/hyperlink" Target="file:///C:\Users\user23\Desktop\&#1052;&#1086;&#1080;%20%20&#1082;&#1086;&#1085;&#1082;&#1091;&#1088;&#1089;&#1099;\&#1050;&#1054;&#1053;&#1050;&#1059;&#1056;&#1057;%20&#1048;&#1070;&#1053;&#1068;%20-%20&#1057;&#1052;&#1056;\&#1050;&#1086;&#1085;&#1082;&#1091;&#1088;&#1089;%20&#8470;%2001062016-&#1057;&#1052;&#1056;\konkursnaya-dokumentaci&#1085;&#1086;&#1074;&#1072;&#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1CE52-6BDE-421C-A146-F806D644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6815</TotalTime>
  <Pages>1</Pages>
  <Words>34688</Words>
  <Characters>197728</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Цифутина Ольга Александровна</dc:creator>
  <cp:keywords/>
  <dc:description/>
  <cp:lastModifiedBy>user45</cp:lastModifiedBy>
  <cp:revision>515</cp:revision>
  <cp:lastPrinted>2018-04-24T00:31:00Z</cp:lastPrinted>
  <dcterms:created xsi:type="dcterms:W3CDTF">2016-07-20T03:20:00Z</dcterms:created>
  <dcterms:modified xsi:type="dcterms:W3CDTF">2018-04-24T00:33:00Z</dcterms:modified>
</cp:coreProperties>
</file>