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7" w:rsidRDefault="00EB3627">
      <w:pPr>
        <w:spacing w:line="259" w:lineRule="auto"/>
        <w:rPr>
          <w:rFonts w:ascii="Times New Roman" w:hAnsi="Times New Roman" w:cs="Times New Roman"/>
          <w:sz w:val="28"/>
          <w:szCs w:val="28"/>
        </w:rPr>
      </w:pPr>
    </w:p>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952C23" w:rsidP="00AA43C4">
            <w:pPr>
              <w:pStyle w:val="a3"/>
              <w:spacing w:line="240" w:lineRule="auto"/>
              <w:ind w:left="0"/>
              <w:jc w:val="right"/>
              <w:rPr>
                <w:sz w:val="24"/>
                <w:szCs w:val="24"/>
              </w:rPr>
            </w:pPr>
            <w:r>
              <w:rPr>
                <w:sz w:val="24"/>
                <w:szCs w:val="24"/>
              </w:rPr>
              <w:t xml:space="preserve">Приказ </w:t>
            </w:r>
            <w:r w:rsidR="00AA43C4">
              <w:rPr>
                <w:sz w:val="24"/>
                <w:szCs w:val="24"/>
              </w:rPr>
              <w:t>о внесении изменений от «23</w:t>
            </w:r>
            <w:r w:rsidR="00A2522F">
              <w:rPr>
                <w:sz w:val="24"/>
                <w:szCs w:val="24"/>
              </w:rPr>
              <w:t xml:space="preserve">» </w:t>
            </w:r>
            <w:r w:rsidR="00AA43C4">
              <w:rPr>
                <w:sz w:val="24"/>
                <w:szCs w:val="24"/>
              </w:rPr>
              <w:t>августа 2017г. № 15</w:t>
            </w:r>
            <w:r>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Default="00251F0D" w:rsidP="00251F0D">
      <w:pPr>
        <w:spacing w:after="0" w:line="240" w:lineRule="auto"/>
        <w:jc w:val="center"/>
        <w:rPr>
          <w:rFonts w:ascii="Times New Roman" w:hAnsi="Times New Roman" w:cs="Times New Roman"/>
          <w:b/>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A13595">
        <w:rPr>
          <w:rFonts w:ascii="Times New Roman" w:hAnsi="Times New Roman" w:cs="Times New Roman"/>
          <w:b/>
          <w:sz w:val="24"/>
          <w:szCs w:val="24"/>
        </w:rPr>
        <w:t>выполнение</w:t>
      </w:r>
      <w:r w:rsidRPr="005B50CB">
        <w:rPr>
          <w:rFonts w:ascii="Times New Roman" w:hAnsi="Times New Roman" w:cs="Times New Roman"/>
          <w:b/>
          <w:sz w:val="24"/>
          <w:szCs w:val="24"/>
        </w:rPr>
        <w:t xml:space="preserve"> работ по </w:t>
      </w:r>
      <w:r w:rsidR="002328DA">
        <w:rPr>
          <w:rFonts w:ascii="Times New Roman" w:hAnsi="Times New Roman" w:cs="Times New Roman"/>
          <w:b/>
          <w:sz w:val="24"/>
          <w:szCs w:val="24"/>
        </w:rPr>
        <w:t xml:space="preserve">оценке технического состояния и проектированию </w:t>
      </w:r>
      <w:r w:rsidRPr="005B50CB">
        <w:rPr>
          <w:rFonts w:ascii="Times New Roman" w:hAnsi="Times New Roman" w:cs="Times New Roman"/>
          <w:b/>
          <w:sz w:val="24"/>
          <w:szCs w:val="24"/>
        </w:rPr>
        <w:t>капитал</w:t>
      </w:r>
      <w:r w:rsidR="002328DA">
        <w:rPr>
          <w:rFonts w:ascii="Times New Roman" w:hAnsi="Times New Roman" w:cs="Times New Roman"/>
          <w:b/>
          <w:sz w:val="24"/>
          <w:szCs w:val="24"/>
        </w:rPr>
        <w:t>ьного ремонта</w:t>
      </w:r>
      <w:r w:rsidR="005E0A15">
        <w:rPr>
          <w:rFonts w:ascii="Times New Roman" w:hAnsi="Times New Roman" w:cs="Times New Roman"/>
          <w:b/>
          <w:sz w:val="24"/>
          <w:szCs w:val="24"/>
        </w:rPr>
        <w:t xml:space="preserve"> о</w:t>
      </w:r>
      <w:r w:rsidR="0001322C">
        <w:rPr>
          <w:rFonts w:ascii="Times New Roman" w:hAnsi="Times New Roman" w:cs="Times New Roman"/>
          <w:b/>
          <w:sz w:val="24"/>
          <w:szCs w:val="24"/>
        </w:rPr>
        <w:t xml:space="preserve">бщего имущества многоквартирных домов, </w:t>
      </w:r>
      <w:r w:rsidR="002328DA">
        <w:rPr>
          <w:rFonts w:ascii="Times New Roman" w:hAnsi="Times New Roman" w:cs="Times New Roman"/>
          <w:b/>
          <w:sz w:val="24"/>
          <w:szCs w:val="24"/>
        </w:rPr>
        <w:t>в том числе по замене лифтов, р</w:t>
      </w:r>
      <w:r w:rsidR="0001322C">
        <w:rPr>
          <w:rFonts w:ascii="Times New Roman" w:hAnsi="Times New Roman" w:cs="Times New Roman"/>
          <w:b/>
          <w:sz w:val="24"/>
          <w:szCs w:val="24"/>
        </w:rPr>
        <w:t>асположенных</w:t>
      </w:r>
      <w:r w:rsidR="005E0A15">
        <w:rPr>
          <w:rFonts w:ascii="Times New Roman" w:hAnsi="Times New Roman" w:cs="Times New Roman"/>
          <w:b/>
          <w:sz w:val="24"/>
          <w:szCs w:val="24"/>
        </w:rPr>
        <w:t xml:space="preserve"> на территории Амурской области</w:t>
      </w:r>
    </w:p>
    <w:p w:rsidR="007009B6" w:rsidRDefault="007009B6" w:rsidP="00251F0D">
      <w:pPr>
        <w:spacing w:after="0" w:line="240" w:lineRule="auto"/>
        <w:jc w:val="center"/>
        <w:rPr>
          <w:rFonts w:ascii="Times New Roman" w:hAnsi="Times New Roman" w:cs="Times New Roman"/>
          <w:sz w:val="24"/>
          <w:szCs w:val="24"/>
        </w:rPr>
      </w:pPr>
    </w:p>
    <w:p w:rsidR="002328DA"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на </w:t>
      </w:r>
      <w:r w:rsidR="00C062C5">
        <w:rPr>
          <w:rFonts w:ascii="Times New Roman" w:hAnsi="Times New Roman" w:cs="Times New Roman"/>
          <w:b/>
          <w:sz w:val="24"/>
          <w:szCs w:val="24"/>
        </w:rPr>
        <w:t>выполнение</w:t>
      </w:r>
      <w:r w:rsidR="0081562C">
        <w:rPr>
          <w:rFonts w:ascii="Times New Roman" w:hAnsi="Times New Roman" w:cs="Times New Roman"/>
          <w:b/>
          <w:sz w:val="24"/>
          <w:szCs w:val="24"/>
        </w:rPr>
        <w:t xml:space="preserve"> работ по </w:t>
      </w:r>
      <w:r w:rsidR="002328DA">
        <w:rPr>
          <w:rFonts w:ascii="Times New Roman" w:hAnsi="Times New Roman" w:cs="Times New Roman"/>
          <w:b/>
          <w:sz w:val="24"/>
          <w:szCs w:val="24"/>
        </w:rPr>
        <w:t xml:space="preserve">оценке технического состояния и проектированию </w:t>
      </w:r>
      <w:r w:rsidR="002328DA" w:rsidRPr="005B50CB">
        <w:rPr>
          <w:rFonts w:ascii="Times New Roman" w:hAnsi="Times New Roman" w:cs="Times New Roman"/>
          <w:b/>
          <w:sz w:val="24"/>
          <w:szCs w:val="24"/>
        </w:rPr>
        <w:t>капитал</w:t>
      </w:r>
      <w:r w:rsidR="002328DA">
        <w:rPr>
          <w:rFonts w:ascii="Times New Roman" w:hAnsi="Times New Roman" w:cs="Times New Roman"/>
          <w:b/>
          <w:sz w:val="24"/>
          <w:szCs w:val="24"/>
        </w:rPr>
        <w:t xml:space="preserve">ьного ремонта общего имущества многоквартирных домов, в том числе по замене лифтов. </w:t>
      </w:r>
    </w:p>
    <w:p w:rsidR="00251F0D"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право заключения договора на выполнение</w:t>
      </w:r>
      <w:r w:rsidR="0081562C">
        <w:rPr>
          <w:rFonts w:ascii="Times New Roman" w:hAnsi="Times New Roman" w:cs="Times New Roman"/>
          <w:b/>
          <w:sz w:val="24"/>
          <w:szCs w:val="24"/>
        </w:rPr>
        <w:t xml:space="preserve"> работ </w:t>
      </w:r>
      <w:r w:rsidR="002328DA" w:rsidRPr="005B50CB">
        <w:rPr>
          <w:rFonts w:ascii="Times New Roman" w:hAnsi="Times New Roman" w:cs="Times New Roman"/>
          <w:b/>
          <w:sz w:val="24"/>
          <w:szCs w:val="24"/>
        </w:rPr>
        <w:t xml:space="preserve">по </w:t>
      </w:r>
      <w:r w:rsidR="002328DA">
        <w:rPr>
          <w:rFonts w:ascii="Times New Roman" w:hAnsi="Times New Roman" w:cs="Times New Roman"/>
          <w:b/>
          <w:sz w:val="24"/>
          <w:szCs w:val="24"/>
        </w:rPr>
        <w:t xml:space="preserve">оценке технического состояния и проектированию </w:t>
      </w:r>
      <w:r w:rsidR="002328DA" w:rsidRPr="005B50CB">
        <w:rPr>
          <w:rFonts w:ascii="Times New Roman" w:hAnsi="Times New Roman" w:cs="Times New Roman"/>
          <w:b/>
          <w:sz w:val="24"/>
          <w:szCs w:val="24"/>
        </w:rPr>
        <w:t>капитал</w:t>
      </w:r>
      <w:r w:rsidR="002328DA">
        <w:rPr>
          <w:rFonts w:ascii="Times New Roman" w:hAnsi="Times New Roman" w:cs="Times New Roman"/>
          <w:b/>
          <w:sz w:val="24"/>
          <w:szCs w:val="24"/>
        </w:rPr>
        <w:t>ьного ремонта общего имущества многоквартирных домов, в том числе по замене лифтов</w:t>
      </w:r>
      <w:r w:rsidR="0081562C">
        <w:rPr>
          <w:rFonts w:ascii="Times New Roman" w:hAnsi="Times New Roman" w:cs="Times New Roman"/>
          <w:b/>
          <w:sz w:val="24"/>
          <w:szCs w:val="24"/>
        </w:rPr>
        <w:t>.</w:t>
      </w:r>
    </w:p>
    <w:p w:rsidR="007009B6" w:rsidRPr="007009B6" w:rsidRDefault="007009B6" w:rsidP="00251F0D">
      <w:pPr>
        <w:spacing w:after="0" w:line="240" w:lineRule="auto"/>
        <w:jc w:val="center"/>
        <w:rPr>
          <w:rFonts w:ascii="Times New Roman" w:hAnsi="Times New Roman" w:cs="Times New Roman"/>
          <w:sz w:val="24"/>
          <w:szCs w:val="24"/>
        </w:rPr>
      </w:pPr>
    </w:p>
    <w:p w:rsidR="007009B6" w:rsidRDefault="005064C2" w:rsidP="008954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09B6" w:rsidRPr="007009B6">
        <w:rPr>
          <w:rFonts w:ascii="Times New Roman" w:hAnsi="Times New Roman" w:cs="Times New Roman"/>
          <w:sz w:val="24"/>
          <w:szCs w:val="24"/>
        </w:rPr>
        <w:t>Настоящим приглашаются</w:t>
      </w:r>
      <w:r w:rsidR="005B50CB">
        <w:rPr>
          <w:rFonts w:ascii="Times New Roman" w:hAnsi="Times New Roman" w:cs="Times New Roman"/>
          <w:sz w:val="24"/>
          <w:szCs w:val="24"/>
        </w:rPr>
        <w:t xml:space="preserve"> </w:t>
      </w:r>
      <w:r w:rsidR="007009B6">
        <w:rPr>
          <w:rFonts w:ascii="Times New Roman" w:hAnsi="Times New Roman" w:cs="Times New Roman"/>
          <w:sz w:val="24"/>
          <w:szCs w:val="24"/>
        </w:rPr>
        <w:t>к участию</w:t>
      </w:r>
      <w:r w:rsidR="005B50CB">
        <w:rPr>
          <w:rFonts w:ascii="Times New Roman" w:hAnsi="Times New Roman" w:cs="Times New Roman"/>
          <w:sz w:val="24"/>
          <w:szCs w:val="24"/>
        </w:rPr>
        <w:t xml:space="preserve"> в аукционе в электронной форме </w:t>
      </w:r>
      <w:r w:rsidRPr="005064C2">
        <w:rPr>
          <w:rFonts w:ascii="Times New Roman" w:hAnsi="Times New Roman" w:cs="Times New Roman"/>
          <w:sz w:val="24"/>
          <w:szCs w:val="24"/>
        </w:rPr>
        <w:t>на право заключения договора на</w:t>
      </w:r>
      <w:r>
        <w:rPr>
          <w:rFonts w:ascii="Times New Roman" w:hAnsi="Times New Roman" w:cs="Times New Roman"/>
          <w:b/>
          <w:sz w:val="24"/>
          <w:szCs w:val="24"/>
        </w:rPr>
        <w:t xml:space="preserve"> </w:t>
      </w:r>
      <w:r>
        <w:rPr>
          <w:rFonts w:ascii="Times New Roman" w:hAnsi="Times New Roman" w:cs="Times New Roman"/>
          <w:sz w:val="24"/>
          <w:szCs w:val="24"/>
        </w:rPr>
        <w:t>выполнение</w:t>
      </w:r>
      <w:r w:rsidR="005B50CB">
        <w:rPr>
          <w:rFonts w:ascii="Times New Roman" w:hAnsi="Times New Roman" w:cs="Times New Roman"/>
          <w:sz w:val="24"/>
          <w:szCs w:val="24"/>
        </w:rPr>
        <w:t xml:space="preserve"> работ </w:t>
      </w:r>
      <w:r w:rsidR="002328DA" w:rsidRPr="002328DA">
        <w:rPr>
          <w:rFonts w:ascii="Times New Roman" w:hAnsi="Times New Roman" w:cs="Times New Roman"/>
          <w:sz w:val="24"/>
          <w:szCs w:val="24"/>
        </w:rPr>
        <w:t>по оценке технического состояния и проектированию капитального ремонта общего имущества многоквартирных домов, в том числе по замене лифтов</w:t>
      </w:r>
      <w:r w:rsidR="005B50CB" w:rsidRPr="002328DA">
        <w:rPr>
          <w:rFonts w:ascii="Times New Roman" w:hAnsi="Times New Roman" w:cs="Times New Roman"/>
          <w:sz w:val="24"/>
          <w:szCs w:val="24"/>
        </w:rPr>
        <w:t>,</w:t>
      </w:r>
      <w:r w:rsidR="007009B6" w:rsidRPr="002328DA">
        <w:rPr>
          <w:rFonts w:ascii="Times New Roman" w:hAnsi="Times New Roman" w:cs="Times New Roman"/>
          <w:sz w:val="24"/>
          <w:szCs w:val="24"/>
        </w:rPr>
        <w:t xml:space="preserve"> полная </w:t>
      </w:r>
      <w:r w:rsidR="007009B6">
        <w:rPr>
          <w:rFonts w:ascii="Times New Roman" w:hAnsi="Times New Roman" w:cs="Times New Roman"/>
          <w:sz w:val="24"/>
          <w:szCs w:val="24"/>
        </w:rPr>
        <w:t xml:space="preserve">информация о котором указана в </w:t>
      </w:r>
      <w:r w:rsidR="007009B6" w:rsidRPr="007009B6">
        <w:rPr>
          <w:rFonts w:ascii="Times New Roman" w:hAnsi="Times New Roman" w:cs="Times New Roman"/>
          <w:i/>
          <w:sz w:val="24"/>
          <w:szCs w:val="24"/>
          <w:u w:val="single"/>
        </w:rPr>
        <w:t>Информационной карте электронного аукциона</w:t>
      </w:r>
      <w:r w:rsidR="007009B6">
        <w:rPr>
          <w:rFonts w:ascii="Times New Roman" w:hAnsi="Times New Roman" w:cs="Times New Roman"/>
          <w:i/>
          <w:sz w:val="24"/>
          <w:szCs w:val="24"/>
          <w:u w:val="single"/>
        </w:rPr>
        <w:t>,</w:t>
      </w:r>
      <w:r w:rsidR="007009B6">
        <w:rPr>
          <w:rFonts w:ascii="Times New Roman" w:hAnsi="Times New Roman" w:cs="Times New Roman"/>
          <w:sz w:val="24"/>
          <w:szCs w:val="24"/>
        </w:rPr>
        <w:t xml:space="preserve"> </w:t>
      </w:r>
      <w:r w:rsidR="000A6A94">
        <w:rPr>
          <w:rFonts w:ascii="Times New Roman" w:hAnsi="Times New Roman" w:cs="Times New Roman"/>
          <w:sz w:val="24"/>
          <w:szCs w:val="24"/>
        </w:rPr>
        <w:t xml:space="preserve">юридические лица </w:t>
      </w:r>
      <w:r w:rsidR="00F615A6">
        <w:rPr>
          <w:rFonts w:ascii="Times New Roman" w:hAnsi="Times New Roman" w:cs="Times New Roman"/>
          <w:sz w:val="24"/>
          <w:szCs w:val="24"/>
        </w:rPr>
        <w:t>независи</w:t>
      </w:r>
      <w:r w:rsidR="000A6A94">
        <w:rPr>
          <w:rFonts w:ascii="Times New Roman" w:hAnsi="Times New Roman" w:cs="Times New Roman"/>
          <w:sz w:val="24"/>
          <w:szCs w:val="24"/>
        </w:rPr>
        <w:t>мо</w:t>
      </w:r>
      <w:r w:rsidR="00F615A6">
        <w:rPr>
          <w:rFonts w:ascii="Times New Roman" w:hAnsi="Times New Roman" w:cs="Times New Roman"/>
          <w:sz w:val="24"/>
          <w:szCs w:val="24"/>
        </w:rPr>
        <w:t xml:space="preserve"> от организационно-правовой формы, формы собственности или индивидуальные предприниматели, претендующие на заключение договора </w:t>
      </w:r>
      <w:r>
        <w:rPr>
          <w:rFonts w:ascii="Times New Roman" w:hAnsi="Times New Roman" w:cs="Times New Roman"/>
          <w:sz w:val="24"/>
          <w:szCs w:val="24"/>
        </w:rPr>
        <w:t>на выполнение работ по капитальному ремонту общего имущества в многоквартирном доме.</w:t>
      </w:r>
    </w:p>
    <w:p w:rsidR="00F615A6" w:rsidRDefault="00F615A6" w:rsidP="00286548">
      <w:pPr>
        <w:spacing w:after="0" w:line="240" w:lineRule="auto"/>
        <w:jc w:val="both"/>
        <w:rPr>
          <w:rFonts w:ascii="Times New Roman" w:hAnsi="Times New Roman" w:cs="Times New Roman"/>
          <w:b/>
          <w:i/>
          <w:sz w:val="24"/>
          <w:szCs w:val="24"/>
          <w:u w:val="single"/>
        </w:rPr>
      </w:pPr>
      <w:r>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5064C2">
        <w:rPr>
          <w:rFonts w:ascii="Times New Roman" w:hAnsi="Times New Roman" w:cs="Times New Roman"/>
          <w:b/>
          <w:i/>
          <w:color w:val="0000FF"/>
          <w:sz w:val="24"/>
          <w:szCs w:val="24"/>
          <w:u w:val="single"/>
          <w:lang w:val="en-US"/>
        </w:rPr>
        <w:t>www</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fkramur</w:t>
      </w:r>
      <w:r w:rsidR="005064C2" w:rsidRPr="005064C2">
        <w:rPr>
          <w:rFonts w:ascii="Times New Roman" w:hAnsi="Times New Roman" w:cs="Times New Roman"/>
          <w:b/>
          <w:i/>
          <w:color w:val="0000FF"/>
          <w:sz w:val="24"/>
          <w:szCs w:val="24"/>
          <w:u w:val="single"/>
        </w:rPr>
        <w:t>.</w:t>
      </w:r>
      <w:r w:rsidR="005064C2" w:rsidRPr="005064C2">
        <w:rPr>
          <w:rFonts w:ascii="Times New Roman" w:hAnsi="Times New Roman" w:cs="Times New Roman"/>
          <w:b/>
          <w:i/>
          <w:color w:val="0000FF"/>
          <w:sz w:val="24"/>
          <w:szCs w:val="24"/>
          <w:u w:val="single"/>
          <w:lang w:val="en-US"/>
        </w:rPr>
        <w:t>ru</w:t>
      </w:r>
      <w:r w:rsidRPr="005064C2">
        <w:rPr>
          <w:rFonts w:ascii="Times New Roman" w:hAnsi="Times New Roman" w:cs="Times New Roman"/>
          <w:b/>
          <w:sz w:val="24"/>
          <w:szCs w:val="24"/>
        </w:rPr>
        <w:t xml:space="preserve"> </w:t>
      </w:r>
      <w:r>
        <w:rPr>
          <w:rFonts w:ascii="Times New Roman" w:hAnsi="Times New Roman" w:cs="Times New Roman"/>
          <w:sz w:val="24"/>
          <w:szCs w:val="24"/>
        </w:rPr>
        <w:t xml:space="preserve">и сайте оператора </w:t>
      </w:r>
      <w:r w:rsidR="00286548">
        <w:rPr>
          <w:rFonts w:ascii="Times New Roman" w:hAnsi="Times New Roman" w:cs="Times New Roman"/>
          <w:sz w:val="24"/>
          <w:szCs w:val="24"/>
        </w:rPr>
        <w:t xml:space="preserve">электронной площадки </w:t>
      </w:r>
      <w:hyperlink r:id="rId8" w:history="1">
        <w:r w:rsidR="00286548" w:rsidRPr="005064C2">
          <w:rPr>
            <w:rStyle w:val="af"/>
            <w:rFonts w:ascii="Times New Roman" w:hAnsi="Times New Roman" w:cs="Times New Roman"/>
            <w:b/>
            <w:i/>
            <w:color w:val="0000FF"/>
            <w:sz w:val="24"/>
            <w:szCs w:val="24"/>
            <w:lang w:val="en-US"/>
          </w:rPr>
          <w:t>www</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rts</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tender</w:t>
        </w:r>
        <w:r w:rsidR="00286548" w:rsidRPr="005064C2">
          <w:rPr>
            <w:rStyle w:val="af"/>
            <w:rFonts w:ascii="Times New Roman" w:hAnsi="Times New Roman" w:cs="Times New Roman"/>
            <w:b/>
            <w:i/>
            <w:color w:val="0000FF"/>
            <w:sz w:val="24"/>
            <w:szCs w:val="24"/>
          </w:rPr>
          <w:t>.</w:t>
        </w:r>
        <w:r w:rsidR="00286548" w:rsidRPr="005064C2">
          <w:rPr>
            <w:rStyle w:val="af"/>
            <w:rFonts w:ascii="Times New Roman" w:hAnsi="Times New Roman" w:cs="Times New Roman"/>
            <w:b/>
            <w:i/>
            <w:color w:val="0000FF"/>
            <w:sz w:val="24"/>
            <w:szCs w:val="24"/>
            <w:lang w:val="en-US"/>
          </w:rPr>
          <w:t>ru</w:t>
        </w:r>
      </w:hyperlink>
      <w:r w:rsidR="005064C2">
        <w:rPr>
          <w:rFonts w:ascii="Times New Roman" w:hAnsi="Times New Roman" w:cs="Times New Roman"/>
          <w:b/>
          <w:i/>
          <w:sz w:val="24"/>
          <w:szCs w:val="24"/>
          <w:u w:val="single"/>
        </w:rPr>
        <w:t>.</w:t>
      </w:r>
    </w:p>
    <w:p w:rsidR="00286548" w:rsidRPr="00286548"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аукциона</w:t>
      </w:r>
      <w:r w:rsidR="0081562C">
        <w:rPr>
          <w:rFonts w:ascii="Times New Roman" w:hAnsi="Times New Roman" w:cs="Times New Roman"/>
          <w:b/>
          <w:sz w:val="24"/>
          <w:szCs w:val="24"/>
        </w:rPr>
        <w:t xml:space="preserve"> </w:t>
      </w:r>
      <w:r w:rsidR="005064C2" w:rsidRPr="007009B6">
        <w:rPr>
          <w:rFonts w:ascii="Times New Roman" w:hAnsi="Times New Roman" w:cs="Times New Roman"/>
          <w:b/>
          <w:sz w:val="24"/>
          <w:szCs w:val="24"/>
        </w:rPr>
        <w:t>в электронной форме</w:t>
      </w:r>
      <w:r w:rsidR="005064C2">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на выполнение работ </w:t>
      </w:r>
      <w:r w:rsidR="002328DA" w:rsidRPr="005B50CB">
        <w:rPr>
          <w:rFonts w:ascii="Times New Roman" w:hAnsi="Times New Roman" w:cs="Times New Roman"/>
          <w:b/>
          <w:sz w:val="24"/>
          <w:szCs w:val="24"/>
        </w:rPr>
        <w:t xml:space="preserve">по </w:t>
      </w:r>
      <w:r w:rsidR="002328DA">
        <w:rPr>
          <w:rFonts w:ascii="Times New Roman" w:hAnsi="Times New Roman" w:cs="Times New Roman"/>
          <w:b/>
          <w:sz w:val="24"/>
          <w:szCs w:val="24"/>
        </w:rPr>
        <w:t xml:space="preserve">оценке технического состояния и проектированию </w:t>
      </w:r>
      <w:r w:rsidR="002328DA" w:rsidRPr="005B50CB">
        <w:rPr>
          <w:rFonts w:ascii="Times New Roman" w:hAnsi="Times New Roman" w:cs="Times New Roman"/>
          <w:b/>
          <w:sz w:val="24"/>
          <w:szCs w:val="24"/>
        </w:rPr>
        <w:t>капитал</w:t>
      </w:r>
      <w:r w:rsidR="002328DA">
        <w:rPr>
          <w:rFonts w:ascii="Times New Roman" w:hAnsi="Times New Roman" w:cs="Times New Roman"/>
          <w:b/>
          <w:sz w:val="24"/>
          <w:szCs w:val="24"/>
        </w:rPr>
        <w:t xml:space="preserve">ьного ремонта общего имущества многоквартирных домов, в том числе по замене лифтов. </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w:t>
      </w:r>
      <w:r>
        <w:rPr>
          <w:rFonts w:ascii="Times New Roman" w:hAnsi="Times New Roman" w:cs="Times New Roman"/>
          <w:sz w:val="24"/>
          <w:szCs w:val="24"/>
        </w:rPr>
        <w:lastRenderedPageBreak/>
        <w:t>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15411D"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исполнения, но не более чем на 10% в связи с пропорциональным увеличением объема выполнения работ, услуг. Цена договора может быть снижена по соглашению сторон при уменьшении</w:t>
      </w:r>
      <w:r w:rsidR="00B85E87">
        <w:rPr>
          <w:rFonts w:ascii="Times New Roman" w:hAnsi="Times New Roman" w:cs="Times New Roman"/>
          <w:sz w:val="24"/>
          <w:szCs w:val="24"/>
        </w:rPr>
        <w:t xml:space="preserve"> </w:t>
      </w:r>
      <w:r w:rsidR="00D03A00" w:rsidRPr="0015411D">
        <w:rPr>
          <w:rFonts w:ascii="Times New Roman" w:hAnsi="Times New Roman" w:cs="Times New Roman"/>
          <w:sz w:val="24"/>
          <w:szCs w:val="24"/>
        </w:rPr>
        <w:t>предусмотренных договором объемов работ (услуг)</w:t>
      </w:r>
      <w:r w:rsidR="001F30CE" w:rsidRPr="0015411D">
        <w:rPr>
          <w:rFonts w:ascii="Times New Roman" w:hAnsi="Times New Roman" w:cs="Times New Roman"/>
          <w:sz w:val="24"/>
          <w:szCs w:val="24"/>
        </w:rPr>
        <w:t>.</w:t>
      </w:r>
    </w:p>
    <w:p w:rsidR="001F30CE"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1F30CE">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1B2A6E"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D94200">
        <w:rPr>
          <w:rFonts w:ascii="Times New Roman" w:hAnsi="Times New Roman" w:cs="Times New Roman"/>
          <w:sz w:val="24"/>
          <w:szCs w:val="24"/>
        </w:rPr>
        <w:t xml:space="preserve">2.1.1. </w:t>
      </w:r>
      <w:r w:rsidR="00555B38">
        <w:rPr>
          <w:rFonts w:ascii="Times New Roman" w:hAnsi="Times New Roman" w:cs="Times New Roman"/>
          <w:sz w:val="24"/>
          <w:szCs w:val="24"/>
        </w:rPr>
        <w:t xml:space="preserve">В электронном аукционе может принять участие любое юридическое лицо независимо от </w:t>
      </w:r>
      <w:r w:rsidR="00C91CFE">
        <w:rPr>
          <w:rFonts w:ascii="Times New Roman" w:hAnsi="Times New Roman" w:cs="Times New Roman"/>
          <w:sz w:val="24"/>
          <w:szCs w:val="24"/>
        </w:rPr>
        <w:t>организационно-правовой формы, формы собственности или индивидуальный предприниматель</w:t>
      </w:r>
      <w:r w:rsidR="00996B55">
        <w:rPr>
          <w:rFonts w:ascii="Times New Roman" w:hAnsi="Times New Roman" w:cs="Times New Roman"/>
          <w:sz w:val="24"/>
          <w:szCs w:val="24"/>
        </w:rPr>
        <w:t>, прошедший предварительный отбор, включенный в реестр квалифицированных</w:t>
      </w:r>
      <w:r w:rsidR="00061AA5">
        <w:rPr>
          <w:rFonts w:ascii="Times New Roman" w:hAnsi="Times New Roman" w:cs="Times New Roman"/>
          <w:sz w:val="24"/>
          <w:szCs w:val="24"/>
        </w:rPr>
        <w:t xml:space="preserve"> подрядных организаций и</w:t>
      </w:r>
      <w:r w:rsidR="00996B55">
        <w:rPr>
          <w:rFonts w:ascii="Times New Roman" w:hAnsi="Times New Roman" w:cs="Times New Roman"/>
          <w:sz w:val="24"/>
          <w:szCs w:val="24"/>
        </w:rPr>
        <w:t xml:space="preserve"> прошедший регистрацию на электронной площадке.</w:t>
      </w:r>
      <w:r w:rsidR="00061AA5">
        <w:rPr>
          <w:rFonts w:ascii="Times New Roman" w:hAnsi="Times New Roman" w:cs="Times New Roman"/>
          <w:sz w:val="24"/>
          <w:szCs w:val="24"/>
        </w:rPr>
        <w:t xml:space="preserve"> </w:t>
      </w:r>
      <w:r w:rsidR="004D60ED">
        <w:rPr>
          <w:rFonts w:ascii="Times New Roman" w:hAnsi="Times New Roman" w:cs="Times New Roman"/>
          <w:sz w:val="24"/>
          <w:szCs w:val="24"/>
        </w:rPr>
        <w:t>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электронной площадке согласно настоящей документации.</w:t>
      </w:r>
      <w:r w:rsidR="00C23ADF">
        <w:rPr>
          <w:rFonts w:ascii="Times New Roman" w:hAnsi="Times New Roman" w:cs="Times New Roman"/>
          <w:sz w:val="24"/>
          <w:szCs w:val="24"/>
        </w:rPr>
        <w:t xml:space="preserve">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r w:rsidR="002C290E">
        <w:rPr>
          <w:rFonts w:ascii="Times New Roman" w:hAnsi="Times New Roman" w:cs="Times New Roman"/>
          <w:sz w:val="24"/>
          <w:szCs w:val="24"/>
        </w:rPr>
        <w:t xml:space="preserve"> За 3 месяца до даты окончания срока аккредитации участника электронного аукциона оператор электронной площадки направляет соответствующее уведомление этому участнику. В случае если этот участник получил аккредитацию на электронной площадке, он вправе прой</w:t>
      </w:r>
      <w:r w:rsidR="00D74033">
        <w:rPr>
          <w:rFonts w:ascii="Times New Roman" w:hAnsi="Times New Roman" w:cs="Times New Roman"/>
          <w:sz w:val="24"/>
          <w:szCs w:val="24"/>
        </w:rPr>
        <w:t xml:space="preserve">ти </w:t>
      </w:r>
      <w:r w:rsidR="00372EA2">
        <w:rPr>
          <w:rFonts w:ascii="Times New Roman" w:hAnsi="Times New Roman" w:cs="Times New Roman"/>
          <w:sz w:val="24"/>
          <w:szCs w:val="24"/>
        </w:rPr>
        <w:t>аккредитацию на новый срок в порядке,</w:t>
      </w:r>
      <w:r w:rsidR="00D74033">
        <w:rPr>
          <w:rFonts w:ascii="Times New Roman" w:hAnsi="Times New Roman" w:cs="Times New Roman"/>
          <w:sz w:val="24"/>
          <w:szCs w:val="24"/>
        </w:rPr>
        <w:t xml:space="preserve"> </w:t>
      </w:r>
      <w:r w:rsidR="002C290E">
        <w:rPr>
          <w:rFonts w:ascii="Times New Roman" w:hAnsi="Times New Roman" w:cs="Times New Roman"/>
          <w:sz w:val="24"/>
          <w:szCs w:val="24"/>
        </w:rPr>
        <w:t>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625E25"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793651" w:rsidRDefault="00793651"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время после размещения извещения о его проведении до предусмотренных настоящей документацией об электронном аукционе даты и времени окончания срока подачи заявок. Документы, предоставляемые в составе заявки на участие </w:t>
      </w:r>
      <w:r w:rsidR="00B9521C">
        <w:rPr>
          <w:rFonts w:ascii="Times New Roman" w:hAnsi="Times New Roman" w:cs="Times New Roman"/>
          <w:sz w:val="24"/>
          <w:szCs w:val="24"/>
        </w:rPr>
        <w:lastRenderedPageBreak/>
        <w:t>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г) получение заявки от участника электронного аукциона с нарушением положений пунктов </w:t>
      </w:r>
      <w:r w:rsidR="004C1A50" w:rsidRPr="00BC387A">
        <w:rPr>
          <w:rFonts w:ascii="Times New Roman" w:hAnsi="Times New Roman" w:cs="Times New Roman"/>
          <w:sz w:val="24"/>
          <w:szCs w:val="24"/>
        </w:rPr>
        <w:t>2.1.1. настоящей документации об электронном аукционе.</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w:t>
      </w:r>
      <w:r w:rsidR="007D69C4">
        <w:rPr>
          <w:rFonts w:ascii="Times New Roman" w:hAnsi="Times New Roman" w:cs="Times New Roman"/>
          <w:sz w:val="24"/>
          <w:szCs w:val="24"/>
        </w:rPr>
        <w:lastRenderedPageBreak/>
        <w:t xml:space="preserve">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 Заказчику не позднее чем за три дня до дня окончания срока подачи заявок на участие в электронном аукционе.</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квалифицированных подрядных организаций. </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2.3. Извещение о проведении электронного аукциона.</w:t>
      </w:r>
    </w:p>
    <w:p w:rsidR="00A05D40"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w:t>
      </w:r>
    </w:p>
    <w:p w:rsidR="00E13C27"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2.3.2. В день опубликования извещения о проведении электронного аукциона Заказчик направляет подрядным организациям, включенным в реестр квалифицированных подрядных организаций, приглашение принять участие</w:t>
      </w:r>
      <w:r w:rsidR="00E13C27">
        <w:rPr>
          <w:rFonts w:ascii="Times New Roman" w:hAnsi="Times New Roman" w:cs="Times New Roman"/>
          <w:sz w:val="24"/>
          <w:szCs w:val="24"/>
        </w:rPr>
        <w:t xml:space="preserve"> </w:t>
      </w:r>
      <w:r>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предмет и 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полное наименование, адрес заказчика и адрес электронной почты</w:t>
      </w:r>
      <w:r w:rsidR="00112712">
        <w:rPr>
          <w:rFonts w:ascii="Times New Roman" w:hAnsi="Times New Roman" w:cs="Times New Roman"/>
          <w:sz w:val="24"/>
          <w:szCs w:val="24"/>
        </w:rPr>
        <w:t>, номер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время окончания подачи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дата завершения рассмотрения заявок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дата проведения электронного аукциона;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место, сроки выполнения работ (услуг) и условия оплаты выполненных работ (услуг);</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начальная (максимальная) цена договора;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размер обеспечения заявки на участие в электронном аукционе;</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w:t>
      </w:r>
      <w:r w:rsidR="00767B83">
        <w:rPr>
          <w:rFonts w:ascii="Times New Roman" w:hAnsi="Times New Roman" w:cs="Times New Roman"/>
          <w:sz w:val="24"/>
          <w:szCs w:val="24"/>
        </w:rPr>
        <w:t>размер обеспечения исполнения договора;</w:t>
      </w:r>
    </w:p>
    <w:p w:rsidR="00767B83" w:rsidRDefault="00767B8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адрес электронной площадки в сети «Интернет»</w:t>
      </w:r>
      <w:r w:rsidR="00BC1F6D">
        <w:rPr>
          <w:rFonts w:ascii="Times New Roman" w:hAnsi="Times New Roman" w:cs="Times New Roman"/>
          <w:sz w:val="24"/>
          <w:szCs w:val="24"/>
        </w:rPr>
        <w:t>;</w:t>
      </w:r>
    </w:p>
    <w:p w:rsidR="00932A8F" w:rsidRDefault="00BC1F6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м) усл</w:t>
      </w:r>
      <w:r w:rsidR="00200A90">
        <w:rPr>
          <w:rFonts w:ascii="Times New Roman" w:hAnsi="Times New Roman" w:cs="Times New Roman"/>
          <w:sz w:val="24"/>
          <w:szCs w:val="24"/>
        </w:rPr>
        <w:t xml:space="preserve">овия </w:t>
      </w:r>
      <w:r w:rsidR="00200A90" w:rsidRPr="00FF6538">
        <w:rPr>
          <w:rFonts w:ascii="Times New Roman" w:hAnsi="Times New Roman" w:cs="Times New Roman"/>
          <w:sz w:val="24"/>
          <w:szCs w:val="24"/>
        </w:rPr>
        <w:t>договора.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F6538">
        <w:rPr>
          <w:rFonts w:ascii="Times New Roman" w:hAnsi="Times New Roman" w:cs="Times New Roman"/>
          <w:sz w:val="24"/>
          <w:szCs w:val="24"/>
        </w:rPr>
        <w:t>2.3.4.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850916" w:rsidRPr="00AA5989"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на выполнение работ </w:t>
      </w:r>
      <w:r w:rsidR="00E34034" w:rsidRPr="005B50CB">
        <w:rPr>
          <w:rFonts w:ascii="Times New Roman" w:hAnsi="Times New Roman" w:cs="Times New Roman"/>
          <w:b/>
          <w:sz w:val="24"/>
          <w:szCs w:val="24"/>
        </w:rPr>
        <w:t xml:space="preserve">по </w:t>
      </w:r>
      <w:r w:rsidR="00E34034">
        <w:rPr>
          <w:rFonts w:ascii="Times New Roman" w:hAnsi="Times New Roman" w:cs="Times New Roman"/>
          <w:b/>
          <w:sz w:val="24"/>
          <w:szCs w:val="24"/>
        </w:rPr>
        <w:t xml:space="preserve">оценке технического состояния и проектированию </w:t>
      </w:r>
      <w:r w:rsidR="00E34034" w:rsidRPr="005B50CB">
        <w:rPr>
          <w:rFonts w:ascii="Times New Roman" w:hAnsi="Times New Roman" w:cs="Times New Roman"/>
          <w:b/>
          <w:sz w:val="24"/>
          <w:szCs w:val="24"/>
        </w:rPr>
        <w:t>капитал</w:t>
      </w:r>
      <w:r w:rsidR="00E34034">
        <w:rPr>
          <w:rFonts w:ascii="Times New Roman" w:hAnsi="Times New Roman" w:cs="Times New Roman"/>
          <w:b/>
          <w:sz w:val="24"/>
          <w:szCs w:val="24"/>
        </w:rPr>
        <w:t xml:space="preserve">ьного ремонта общего имущества многоквартирных домов, в том числе по замене лифтов. </w:t>
      </w:r>
    </w:p>
    <w:p w:rsidR="00850916" w:rsidRPr="00850916"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850916">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Заказчик</w:t>
      </w:r>
      <w:r w:rsidR="000B6655">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Pr>
          <w:rFonts w:ascii="Times New Roman" w:hAnsi="Times New Roman" w:cs="Times New Roman"/>
          <w:sz w:val="24"/>
          <w:szCs w:val="24"/>
        </w:rPr>
        <w:t>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срока 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Извещения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 заявки должен составлять от 1,2 %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966BED">
        <w:rPr>
          <w:rFonts w:ascii="Times New Roman" w:hAnsi="Times New Roman" w:cs="Times New Roman"/>
          <w:sz w:val="24"/>
          <w:szCs w:val="24"/>
          <w:u w:val="single"/>
        </w:rPr>
        <w:t>путем внесения денежных средств</w:t>
      </w:r>
      <w:r w:rsidR="008954DA">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r w:rsidR="00E13C27">
        <w:rPr>
          <w:rFonts w:ascii="Times New Roman" w:hAnsi="Times New Roman" w:cs="Times New Roman"/>
          <w:sz w:val="24"/>
          <w:szCs w:val="24"/>
        </w:rPr>
        <w:t xml:space="preserve"> </w:t>
      </w:r>
      <w:r w:rsidR="00E13C27" w:rsidRPr="00F54F0A">
        <w:rPr>
          <w:rFonts w:ascii="Times New Roman" w:hAnsi="Times New Roman" w:cs="Times New Roman"/>
          <w:sz w:val="24"/>
          <w:szCs w:val="24"/>
        </w:rPr>
        <w:t xml:space="preserve">Доходы, полученные оператором электронной </w:t>
      </w:r>
      <w:r w:rsidR="00E13C27" w:rsidRPr="00F54F0A">
        <w:rPr>
          <w:rFonts w:ascii="Times New Roman" w:hAnsi="Times New Roman" w:cs="Times New Roman"/>
          <w:sz w:val="24"/>
          <w:szCs w:val="24"/>
        </w:rPr>
        <w:lastRenderedPageBreak/>
        <w:t>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84F97"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в качестве платы за участие в электронном аукционе.</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.14</w:t>
      </w:r>
      <w:r w:rsidR="00FA443F">
        <w:rPr>
          <w:rFonts w:ascii="Times New Roman" w:hAnsi="Times New Roman" w:cs="Times New Roman"/>
          <w:sz w:val="24"/>
          <w:szCs w:val="24"/>
        </w:rPr>
        <w:t>. В течение</w:t>
      </w:r>
      <w:r w:rsidR="006C1A08">
        <w:rPr>
          <w:rFonts w:ascii="Times New Roman" w:hAnsi="Times New Roman" w:cs="Times New Roman"/>
          <w:sz w:val="24"/>
          <w:szCs w:val="24"/>
        </w:rPr>
        <w:t xml:space="preserve"> 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xml:space="preserve">, следующего после дня поступления оператору электронной площадки протокола рассмотрения заявок на участие в электронном </w:t>
      </w:r>
      <w:r w:rsidR="00EF1DE3">
        <w:rPr>
          <w:rFonts w:ascii="Times New Roman" w:hAnsi="Times New Roman" w:cs="Times New Roman"/>
          <w:sz w:val="24"/>
          <w:szCs w:val="24"/>
        </w:rPr>
        <w:lastRenderedPageBreak/>
        <w:t>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В течение одного рабочего дня, следующего после дня поступления оператору электронной площадки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4D71C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.18</w:t>
      </w:r>
      <w:r w:rsidR="004D71C5">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.19</w:t>
      </w:r>
      <w:r w:rsidR="004D71C5">
        <w:rPr>
          <w:rFonts w:ascii="Times New Roman" w:hAnsi="Times New Roman" w:cs="Times New Roman"/>
          <w:sz w:val="24"/>
          <w:szCs w:val="24"/>
        </w:rPr>
        <w:t xml:space="preserve">. </w:t>
      </w:r>
      <w:r w:rsidR="00507D16">
        <w:rPr>
          <w:rFonts w:ascii="Times New Roman" w:hAnsi="Times New Roman" w:cs="Times New Roman"/>
          <w:sz w:val="24"/>
          <w:szCs w:val="24"/>
        </w:rPr>
        <w:t xml:space="preserve">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В решении об отказе в допуске участника к участию в электронном аукционе указывается обоснование решения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w:t>
      </w:r>
      <w:r>
        <w:rPr>
          <w:rFonts w:ascii="Times New Roman" w:hAnsi="Times New Roman" w:cs="Times New Roman"/>
          <w:sz w:val="24"/>
          <w:szCs w:val="24"/>
        </w:rPr>
        <w:lastRenderedPageBreak/>
        <w:t>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061516"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.7. В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203640" w:rsidRDefault="00391F5F" w:rsidP="00391F5F">
      <w:pPr>
        <w:tabs>
          <w:tab w:val="left" w:pos="4200"/>
        </w:tabs>
        <w:spacing w:after="0" w:line="240" w:lineRule="auto"/>
        <w:jc w:val="both"/>
        <w:rPr>
          <w:rFonts w:ascii="Times New Roman" w:hAnsi="Times New Roman" w:cs="Times New Roman"/>
          <w:sz w:val="24"/>
          <w:szCs w:val="24"/>
        </w:rPr>
      </w:pPr>
      <w:r w:rsidRPr="000654CC">
        <w:rPr>
          <w:rFonts w:ascii="Times New Roman" w:hAnsi="Times New Roman" w:cs="Times New Roman"/>
          <w:sz w:val="24"/>
          <w:szCs w:val="24"/>
        </w:rPr>
        <w:t xml:space="preserve">        </w:t>
      </w:r>
      <w:r w:rsidR="00E12D63">
        <w:rPr>
          <w:rFonts w:ascii="Times New Roman" w:hAnsi="Times New Roman" w:cs="Times New Roman"/>
          <w:sz w:val="24"/>
          <w:szCs w:val="24"/>
        </w:rPr>
        <w:t xml:space="preserve">   3</w:t>
      </w:r>
      <w:r>
        <w:rPr>
          <w:rFonts w:ascii="Times New Roman" w:hAnsi="Times New Roman" w:cs="Times New Roman"/>
          <w:sz w:val="24"/>
          <w:szCs w:val="24"/>
        </w:rPr>
        <w:t xml:space="preserve">.8. Протокол рассмотрения заявок на участие в электронном аукционе в течение одного рабочего дня со дня окончания рассмотрения заявок размещается на официальном сайте и сайте оператора электронной площадки. </w:t>
      </w:r>
      <w:r w:rsidRPr="00A449F5">
        <w:rPr>
          <w:rFonts w:ascii="Times New Roman" w:hAnsi="Times New Roman" w:cs="Times New Roman"/>
          <w:sz w:val="24"/>
          <w:szCs w:val="24"/>
        </w:rPr>
        <w:t xml:space="preserve">Открытие доступа к протоколу осуществляется после подведения </w:t>
      </w:r>
      <w:r w:rsidR="00203640" w:rsidRPr="00A449F5">
        <w:rPr>
          <w:rFonts w:ascii="Times New Roman" w:hAnsi="Times New Roman" w:cs="Times New Roman"/>
          <w:sz w:val="24"/>
          <w:szCs w:val="24"/>
        </w:rPr>
        <w:t>итогов электронного аукциона.</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F5CCC">
        <w:rPr>
          <w:rFonts w:ascii="Times New Roman" w:hAnsi="Times New Roman" w:cs="Times New Roman"/>
          <w:sz w:val="24"/>
          <w:szCs w:val="24"/>
        </w:rPr>
        <w:t>3</w:t>
      </w:r>
      <w:r w:rsidR="002F5CCC" w:rsidRPr="002F5CCC">
        <w:rPr>
          <w:rFonts w:ascii="Times New Roman" w:hAnsi="Times New Roman" w:cs="Times New Roman"/>
          <w:sz w:val="24"/>
          <w:szCs w:val="24"/>
        </w:rPr>
        <w:t>.9</w:t>
      </w:r>
      <w:r w:rsidR="00391F5F" w:rsidRPr="002F5CCC">
        <w:rPr>
          <w:rFonts w:ascii="Times New Roman" w:hAnsi="Times New Roman" w:cs="Times New Roman"/>
          <w:sz w:val="24"/>
          <w:szCs w:val="24"/>
        </w:rPr>
        <w:t>.</w:t>
      </w:r>
      <w:r w:rsidR="00391F5F">
        <w:rPr>
          <w:rFonts w:ascii="Times New Roman" w:hAnsi="Times New Roman" w:cs="Times New Roman"/>
          <w:sz w:val="24"/>
          <w:szCs w:val="24"/>
        </w:rPr>
        <w:t xml:space="preserve">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2F5CCC">
        <w:rPr>
          <w:rFonts w:ascii="Times New Roman" w:hAnsi="Times New Roman" w:cs="Times New Roman"/>
          <w:sz w:val="24"/>
          <w:szCs w:val="24"/>
        </w:rPr>
        <w:t>.10</w:t>
      </w:r>
      <w:r w:rsidR="00391F5F">
        <w:rPr>
          <w:rFonts w:ascii="Times New Roman" w:hAnsi="Times New Roman" w:cs="Times New Roman"/>
          <w:sz w:val="24"/>
          <w:szCs w:val="24"/>
        </w:rPr>
        <w:t>.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0964AA"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В электронном аукционе могут участвовать только включенные в реестр квалифицированных подрядных организаций и допущенные к участию в электронном аукционе его Участники.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4.6. Величина снижения начальной (максимальной) цены договора (далее – шаг аукциона) составляет от 0,5 %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 при условии соблюдения требований, предусмотренных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Оператор электронной площадки обязан обеспечивать при проведении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подал предложения о цене договора оператор электронной площадки в течение 30 минут после окончания указанного времени размещает 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w:t>
      </w:r>
      <w:r>
        <w:rPr>
          <w:rFonts w:ascii="Times New Roman" w:hAnsi="Times New Roman" w:cs="Times New Roman"/>
          <w:sz w:val="24"/>
          <w:szCs w:val="24"/>
        </w:rPr>
        <w:lastRenderedPageBreak/>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60E5">
        <w:rPr>
          <w:rFonts w:ascii="Times New Roman" w:hAnsi="Times New Roman" w:cs="Times New Roman"/>
          <w:sz w:val="24"/>
          <w:szCs w:val="24"/>
        </w:rPr>
        <w:t>4.19.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4.22.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Pr>
          <w:rFonts w:ascii="Times New Roman" w:hAnsi="Times New Roman" w:cs="Times New Roman"/>
          <w:sz w:val="24"/>
          <w:szCs w:val="24"/>
        </w:rPr>
        <w:t>4.23</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 признание несостоявшимся электронного аукцио</w:t>
      </w:r>
      <w:r>
        <w:rPr>
          <w:rFonts w:ascii="Times New Roman" w:hAnsi="Times New Roman" w:cs="Times New Roman"/>
          <w:sz w:val="24"/>
          <w:szCs w:val="24"/>
        </w:rPr>
        <w:t xml:space="preserve">на в соответствии с пунктами </w:t>
      </w:r>
      <w:r w:rsidR="006510EC" w:rsidRPr="009E60E5">
        <w:rPr>
          <w:rFonts w:ascii="Times New Roman" w:hAnsi="Times New Roman" w:cs="Times New Roman"/>
          <w:sz w:val="24"/>
          <w:szCs w:val="24"/>
        </w:rPr>
        <w:t>3</w:t>
      </w:r>
      <w:r w:rsidRPr="009E60E5">
        <w:rPr>
          <w:rFonts w:ascii="Times New Roman" w:hAnsi="Times New Roman" w:cs="Times New Roman"/>
          <w:sz w:val="24"/>
          <w:szCs w:val="24"/>
        </w:rPr>
        <w:t>.7</w:t>
      </w:r>
      <w:r w:rsidR="006510EC" w:rsidRPr="009E60E5">
        <w:rPr>
          <w:rFonts w:ascii="Times New Roman" w:hAnsi="Times New Roman" w:cs="Times New Roman"/>
          <w:sz w:val="24"/>
          <w:szCs w:val="24"/>
        </w:rPr>
        <w:t>. и 4.23</w:t>
      </w:r>
      <w:r w:rsidRPr="009E60E5">
        <w:rPr>
          <w:rFonts w:ascii="Times New Roman" w:hAnsi="Times New Roman" w:cs="Times New Roman"/>
          <w:sz w:val="24"/>
          <w:szCs w:val="24"/>
        </w:rPr>
        <w:t>.</w:t>
      </w:r>
      <w:r w:rsidRPr="00D17DA8">
        <w:rPr>
          <w:rFonts w:ascii="Times New Roman" w:hAnsi="Times New Roman" w:cs="Times New Roman"/>
          <w:sz w:val="24"/>
          <w:szCs w:val="24"/>
        </w:rPr>
        <w:t xml:space="preserve"> настоящей документации об электронном аукционе. В соответствии с настоящим пунктом договор заключается с единственной подрядной организацией на условиях, предусмотренных настоящей документацией об электронном аукционе, по цене, предложенной участником электронного аукциона, с которым заключается договор, или при заключении договора по основ</w:t>
      </w:r>
      <w:r w:rsidR="006510EC">
        <w:rPr>
          <w:rFonts w:ascii="Times New Roman" w:hAnsi="Times New Roman" w:cs="Times New Roman"/>
          <w:sz w:val="24"/>
          <w:szCs w:val="24"/>
        </w:rPr>
        <w:t>аниям, предусмотренным пунктом 4.23</w:t>
      </w:r>
      <w:r w:rsidRPr="00D17DA8">
        <w:rPr>
          <w:rFonts w:ascii="Times New Roman" w:hAnsi="Times New Roman" w:cs="Times New Roman"/>
          <w:sz w:val="24"/>
          <w:szCs w:val="24"/>
        </w:rPr>
        <w:t>. настоящей документации об электронном аукционе,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предложенную соответствующим у</w:t>
      </w:r>
      <w:r>
        <w:rPr>
          <w:rFonts w:ascii="Times New Roman" w:hAnsi="Times New Roman" w:cs="Times New Roman"/>
          <w:sz w:val="24"/>
          <w:szCs w:val="24"/>
        </w:rPr>
        <w:t>частником электронного аукциона;</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Обеспечение исполнения договора, размер, срок, порядок и способы предоставления такого обеспечения</w:t>
      </w:r>
    </w:p>
    <w:p w:rsidR="001933B1" w:rsidRPr="00D1490C"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Заказчиком установлено требование обеспечения исполнения договор</w:t>
      </w:r>
      <w:r w:rsidR="00952C23">
        <w:rPr>
          <w:rFonts w:ascii="Times New Roman" w:hAnsi="Times New Roman" w:cs="Times New Roman"/>
          <w:sz w:val="24"/>
          <w:szCs w:val="24"/>
        </w:rPr>
        <w:t xml:space="preserve">а в </w:t>
      </w:r>
      <w:r w:rsidR="008D6890">
        <w:rPr>
          <w:rFonts w:ascii="Times New Roman" w:hAnsi="Times New Roman" w:cs="Times New Roman"/>
          <w:sz w:val="24"/>
          <w:szCs w:val="24"/>
        </w:rPr>
        <w:t xml:space="preserve">размере </w:t>
      </w:r>
      <w:r w:rsidR="0016170B" w:rsidRPr="00D1490C">
        <w:rPr>
          <w:rFonts w:ascii="Times New Roman" w:hAnsi="Times New Roman" w:cs="Times New Roman"/>
          <w:sz w:val="24"/>
          <w:szCs w:val="24"/>
        </w:rPr>
        <w:t xml:space="preserve">указанном в </w:t>
      </w:r>
      <w:r w:rsidR="0016170B" w:rsidRPr="00D1490C">
        <w:rPr>
          <w:rFonts w:ascii="Times New Roman" w:hAnsi="Times New Roman" w:cs="Times New Roman"/>
          <w:i/>
          <w:sz w:val="24"/>
          <w:szCs w:val="24"/>
          <w:u w:val="single"/>
        </w:rPr>
        <w:t>Информационной карте электронного аукциона</w:t>
      </w:r>
      <w:r w:rsidR="00665BD6">
        <w:rPr>
          <w:rFonts w:ascii="Times New Roman" w:hAnsi="Times New Roman" w:cs="Times New Roman"/>
          <w:sz w:val="24"/>
          <w:szCs w:val="24"/>
        </w:rPr>
        <w:t xml:space="preserve"> и в извещении о проведении электронного аукциона.</w:t>
      </w:r>
      <w:r w:rsidR="0016170B" w:rsidRPr="00D1490C">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510EC">
        <w:rPr>
          <w:rFonts w:ascii="Times New Roman" w:hAnsi="Times New Roman" w:cs="Times New Roman"/>
          <w:sz w:val="24"/>
          <w:szCs w:val="24"/>
        </w:rPr>
        <w:t xml:space="preserve"> 5</w:t>
      </w:r>
      <w:r>
        <w:rPr>
          <w:rFonts w:ascii="Times New Roman" w:hAnsi="Times New Roman" w:cs="Times New Roman"/>
          <w:sz w:val="24"/>
          <w:szCs w:val="24"/>
        </w:rPr>
        <w:t>.2.</w:t>
      </w:r>
      <w:r w:rsidR="0092134F">
        <w:rPr>
          <w:rFonts w:ascii="Times New Roman" w:hAnsi="Times New Roman" w:cs="Times New Roman"/>
          <w:sz w:val="24"/>
          <w:szCs w:val="24"/>
        </w:rPr>
        <w:t xml:space="preserve"> </w:t>
      </w:r>
      <w:r w:rsidR="00664819">
        <w:rPr>
          <w:rFonts w:ascii="Times New Roman" w:hAnsi="Times New Roman" w:cs="Times New Roman"/>
          <w:sz w:val="24"/>
          <w:szCs w:val="24"/>
        </w:rPr>
        <w:t>Размер обеспечения и</w:t>
      </w:r>
      <w:r w:rsidR="00BD259E">
        <w:rPr>
          <w:rFonts w:ascii="Times New Roman" w:hAnsi="Times New Roman" w:cs="Times New Roman"/>
          <w:sz w:val="24"/>
          <w:szCs w:val="24"/>
        </w:rPr>
        <w:t xml:space="preserve">сполнения договора </w:t>
      </w:r>
      <w:r w:rsidR="00664819">
        <w:rPr>
          <w:rFonts w:ascii="Times New Roman" w:hAnsi="Times New Roman" w:cs="Times New Roman"/>
          <w:sz w:val="24"/>
          <w:szCs w:val="24"/>
        </w:rPr>
        <w:t>не может превышать 30 % начальной (максимальной) цены договора, указанной в извещении о проведении электронного аукциона.</w:t>
      </w:r>
    </w:p>
    <w:p w:rsidR="00664819"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при проведении электронного аукциона участником закупки, с которым заключается договор, предложена цена, которая на 25 и более %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 ниже начальной (максимальной) цены договора, обязан представить Заказчику обоснование предлагаемой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w:t>
      </w:r>
      <w:r w:rsidR="00EE7C84">
        <w:rPr>
          <w:rFonts w:ascii="Times New Roman" w:hAnsi="Times New Roman" w:cs="Times New Roman"/>
          <w:sz w:val="24"/>
          <w:szCs w:val="24"/>
        </w:rPr>
        <w:lastRenderedPageBreak/>
        <w:t>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Pr>
          <w:rFonts w:ascii="Times New Roman" w:hAnsi="Times New Roman" w:cs="Times New Roman"/>
          <w:sz w:val="24"/>
          <w:szCs w:val="24"/>
        </w:rPr>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Способ обеспечения исполнения договора определяется участником электронного аукциона, с которым заключается такой договор, самостоятельно.</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w:t>
      </w:r>
      <w:r w:rsidR="007B27CF">
        <w:rPr>
          <w:rFonts w:ascii="Times New Roman" w:hAnsi="Times New Roman" w:cs="Times New Roman"/>
          <w:sz w:val="24"/>
          <w:szCs w:val="24"/>
        </w:rPr>
        <w:t>ения договора;</w:t>
      </w:r>
    </w:p>
    <w:p w:rsidR="007B27CF" w:rsidRPr="00EB7DDB" w:rsidRDefault="007B27CF"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 </w:t>
      </w:r>
      <w:r w:rsidR="00EB7DDB">
        <w:rPr>
          <w:rFonts w:ascii="Times New Roman" w:hAnsi="Times New Roman" w:cs="Times New Roman"/>
          <w:sz w:val="24"/>
          <w:szCs w:val="24"/>
        </w:rPr>
        <w:t>срок действия банковской гарантии должен превышать срок 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.3</w:t>
      </w:r>
      <w:r w:rsidR="00BC75B8">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исполнении договора.</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.7</w:t>
      </w:r>
      <w:r w:rsidR="00EB7DDB">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.8</w:t>
      </w:r>
      <w:r w:rsidR="00EB7DDB">
        <w:rPr>
          <w:rFonts w:ascii="Times New Roman" w:hAnsi="Times New Roman" w:cs="Times New Roman"/>
          <w:sz w:val="24"/>
          <w:szCs w:val="24"/>
        </w:rPr>
        <w:t xml:space="preserve">. </w:t>
      </w:r>
      <w:r w:rsidR="005E11EC">
        <w:rPr>
          <w:rFonts w:ascii="Times New Roman" w:hAnsi="Times New Roman" w:cs="Times New Roman"/>
          <w:sz w:val="24"/>
          <w:szCs w:val="24"/>
        </w:rPr>
        <w:t>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5E11EC">
        <w:rPr>
          <w:rFonts w:ascii="Times New Roman" w:hAnsi="Times New Roman" w:cs="Times New Roman"/>
          <w:sz w:val="24"/>
          <w:szCs w:val="24"/>
        </w:rPr>
        <w:t xml:space="preserve">по </w:t>
      </w:r>
      <w:r w:rsidR="00952C23">
        <w:rPr>
          <w:rFonts w:ascii="Times New Roman" w:hAnsi="Times New Roman" w:cs="Times New Roman"/>
          <w:sz w:val="24"/>
          <w:szCs w:val="24"/>
        </w:rPr>
        <w:t>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952C23">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Банковская гарантия, предоставляемая участником электронного аукциона в качестве обеспечения исполнения договора,</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C53A60" w:rsidRDefault="00C53A6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7.2. Договор</w:t>
      </w:r>
      <w:r>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Pr>
          <w:rFonts w:ascii="Times New Roman" w:hAnsi="Times New Roman" w:cs="Times New Roman"/>
          <w:sz w:val="24"/>
          <w:szCs w:val="24"/>
        </w:rPr>
        <w:t>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530532"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 Договор заключается по цене договора</w:t>
      </w:r>
      <w:r w:rsidR="00EF3B6C">
        <w:rPr>
          <w:rFonts w:ascii="Times New Roman" w:hAnsi="Times New Roman" w:cs="Times New Roman"/>
          <w:sz w:val="24"/>
          <w:szCs w:val="24"/>
        </w:rPr>
        <w:t xml:space="preserve">, </w:t>
      </w:r>
      <w:r>
        <w:rPr>
          <w:rFonts w:ascii="Times New Roman" w:hAnsi="Times New Roman" w:cs="Times New Roman"/>
          <w:sz w:val="24"/>
          <w:szCs w:val="24"/>
        </w:rPr>
        <w:t>предложенной участником электронного аукциона, с которым заключае</w:t>
      </w:r>
      <w:r w:rsidR="00493FE9">
        <w:rPr>
          <w:rFonts w:ascii="Times New Roman" w:hAnsi="Times New Roman" w:cs="Times New Roman"/>
          <w:sz w:val="24"/>
          <w:szCs w:val="24"/>
        </w:rPr>
        <w:t xml:space="preserve">тся договор. </w:t>
      </w:r>
    </w:p>
    <w:p w:rsidR="00195E97" w:rsidRDefault="00195E97"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7.4. При заключении договора цена договора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195E97" w:rsidRDefault="0080333E"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 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3B6C">
        <w:rPr>
          <w:rFonts w:ascii="Times New Roman" w:hAnsi="Times New Roman" w:cs="Times New Roman"/>
          <w:sz w:val="24"/>
          <w:szCs w:val="24"/>
        </w:rPr>
        <w:t xml:space="preserve">7.6.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3B6C">
        <w:rPr>
          <w:rFonts w:ascii="Times New Roman" w:hAnsi="Times New Roman" w:cs="Times New Roman"/>
          <w:sz w:val="24"/>
          <w:szCs w:val="24"/>
        </w:rPr>
        <w:t xml:space="preserve">7.7. Заключение договора для победителя электронного аукциона или участника электронного аукциона, заявке которого </w:t>
      </w:r>
      <w:r w:rsidR="00D31CC3" w:rsidRPr="00EF3B6C">
        <w:rPr>
          <w:rFonts w:ascii="Times New Roman" w:hAnsi="Times New Roman" w:cs="Times New Roman"/>
          <w:sz w:val="24"/>
          <w:szCs w:val="24"/>
        </w:rPr>
        <w:t>присвоен второй номер, или единственного участника электронного аукциона является обязательным.</w:t>
      </w:r>
    </w:p>
    <w:p w:rsidR="00493FE9" w:rsidRDefault="00D31CC3" w:rsidP="00493FE9">
      <w:pPr>
        <w:spacing w:after="0" w:line="240" w:lineRule="auto"/>
        <w:jc w:val="both"/>
        <w:rPr>
          <w:rFonts w:ascii="Times New Roman" w:hAnsi="Times New Roman" w:cs="Times New Roman"/>
          <w:sz w:val="24"/>
          <w:szCs w:val="24"/>
        </w:rPr>
      </w:pPr>
      <w:r w:rsidRPr="00EF3B6C">
        <w:rPr>
          <w:rFonts w:ascii="Times New Roman" w:hAnsi="Times New Roman" w:cs="Times New Roman"/>
          <w:sz w:val="24"/>
          <w:szCs w:val="24"/>
        </w:rPr>
        <w:t xml:space="preserve">           7.8</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 xml:space="preserve"> 7.9</w:t>
      </w:r>
      <w:r w:rsidR="0080333E">
        <w:rPr>
          <w:rFonts w:ascii="Times New Roman" w:hAnsi="Times New Roman" w:cs="Times New Roman"/>
          <w:sz w:val="24"/>
          <w:szCs w:val="24"/>
        </w:rPr>
        <w:t xml:space="preserve">. В случае уклонения победителя электронного аукциона от заключения договора Заказчик в течение 3 рабочих дней со дня подписания протокола об отказе от заключения договора </w:t>
      </w:r>
      <w:r w:rsidR="00EF3B6C">
        <w:rPr>
          <w:rFonts w:ascii="Times New Roman" w:hAnsi="Times New Roman" w:cs="Times New Roman"/>
          <w:sz w:val="24"/>
          <w:szCs w:val="24"/>
        </w:rPr>
        <w:t xml:space="preserve">с </w:t>
      </w:r>
      <w:r w:rsidR="0080333E">
        <w:rPr>
          <w:rFonts w:ascii="Times New Roman" w:hAnsi="Times New Roman" w:cs="Times New Roman"/>
          <w:sz w:val="24"/>
          <w:szCs w:val="24"/>
        </w:rPr>
        <w:t>победителем электронного аукциона</w:t>
      </w:r>
      <w:r w:rsidR="00991D13">
        <w:rPr>
          <w:rFonts w:ascii="Times New Roman" w:hAnsi="Times New Roman" w:cs="Times New Roman"/>
          <w:sz w:val="24"/>
          <w:szCs w:val="24"/>
        </w:rPr>
        <w:t xml:space="preserve">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документации об электронном аукционе. Договор заключается с участником электронного аукциона, заявке которого присвоен второй номер.</w:t>
      </w:r>
    </w:p>
    <w:p w:rsidR="00991D13" w:rsidRDefault="00D31CC3" w:rsidP="00F25A91">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7.10</w:t>
      </w:r>
      <w:r w:rsidR="00991D1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настоящей документацией об электронном аукционе, не представил Заказчику подписанный договор, переданный ему в соответствии с настоящей документацией об электронном аукционе</w:t>
      </w:r>
      <w:r w:rsidR="002338C1">
        <w:rPr>
          <w:rFonts w:ascii="Times New Roman" w:hAnsi="Times New Roman" w:cs="Times New Roman"/>
          <w:sz w:val="24"/>
          <w:szCs w:val="24"/>
        </w:rPr>
        <w:t xml:space="preserve"> и </w:t>
      </w:r>
      <w:r w:rsidR="003C3F78">
        <w:rPr>
          <w:rFonts w:ascii="Times New Roman" w:hAnsi="Times New Roman" w:cs="Times New Roman"/>
          <w:sz w:val="24"/>
          <w:szCs w:val="24"/>
        </w:rPr>
        <w:t>(или)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w:t>
      </w:r>
      <w:r w:rsidR="00EF3B6C">
        <w:rPr>
          <w:rFonts w:ascii="Times New Roman" w:hAnsi="Times New Roman" w:cs="Times New Roman"/>
          <w:sz w:val="24"/>
          <w:szCs w:val="24"/>
        </w:rPr>
        <w:t>нившимся от заключения договора</w:t>
      </w:r>
      <w:r w:rsidR="003C3F78">
        <w:rPr>
          <w:rFonts w:ascii="Times New Roman" w:hAnsi="Times New Roman" w:cs="Times New Roman"/>
          <w:sz w:val="24"/>
          <w:szCs w:val="24"/>
        </w:rPr>
        <w:t>.</w:t>
      </w:r>
    </w:p>
    <w:p w:rsidR="002E21D3" w:rsidRDefault="006C0F32"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D31CC3">
        <w:rPr>
          <w:rFonts w:ascii="Times New Roman" w:hAnsi="Times New Roman" w:cs="Times New Roman"/>
          <w:sz w:val="24"/>
          <w:szCs w:val="24"/>
        </w:rPr>
        <w:t>11</w:t>
      </w:r>
      <w:r w:rsidR="002E21D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с которым заключается договор, от заключения договора Заказчиком составляется </w:t>
      </w:r>
      <w:r w:rsidR="002E21D3" w:rsidRPr="00F4452A">
        <w:rPr>
          <w:rFonts w:ascii="Times New Roman" w:hAnsi="Times New Roman" w:cs="Times New Roman"/>
          <w:sz w:val="24"/>
          <w:szCs w:val="24"/>
        </w:rPr>
        <w:t>акт об уклонении от заключения</w:t>
      </w:r>
      <w:r w:rsidR="002E21D3">
        <w:rPr>
          <w:rFonts w:ascii="Times New Roman" w:hAnsi="Times New Roman" w:cs="Times New Roman"/>
          <w:sz w:val="24"/>
          <w:szCs w:val="24"/>
        </w:rPr>
        <w:t xml:space="preserve">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7.12</w:t>
      </w:r>
      <w:r w:rsidR="002E21D3">
        <w:rPr>
          <w:rFonts w:ascii="Times New Roman" w:hAnsi="Times New Roman" w:cs="Times New Roman"/>
          <w:sz w:val="24"/>
          <w:szCs w:val="24"/>
        </w:rPr>
        <w:t xml:space="preserve">. Акт об уклонении от заключения договора </w:t>
      </w:r>
      <w:r w:rsidR="00CC3FD0">
        <w:rPr>
          <w:rFonts w:ascii="Times New Roman" w:hAnsi="Times New Roman" w:cs="Times New Roman"/>
          <w:sz w:val="24"/>
          <w:szCs w:val="24"/>
        </w:rPr>
        <w:t>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7.13</w:t>
      </w:r>
      <w:r w:rsidR="00CC3FD0">
        <w:rPr>
          <w:rFonts w:ascii="Times New Roman" w:hAnsi="Times New Roman" w:cs="Times New Roman"/>
          <w:sz w:val="24"/>
          <w:szCs w:val="24"/>
        </w:rPr>
        <w:t>. В случае если победитель электронного аукциона признан уклонившимся от заключения договора, Заказчик вправе заключить договор с участником э</w:t>
      </w:r>
      <w:r w:rsidR="000C2687">
        <w:rPr>
          <w:rFonts w:ascii="Times New Roman" w:hAnsi="Times New Roman" w:cs="Times New Roman"/>
          <w:sz w:val="24"/>
          <w:szCs w:val="24"/>
        </w:rPr>
        <w:t xml:space="preserve">лектронного аукциона, заявке </w:t>
      </w:r>
      <w:r w:rsidR="00952C23">
        <w:rPr>
          <w:rFonts w:ascii="Times New Roman" w:hAnsi="Times New Roman" w:cs="Times New Roman"/>
          <w:sz w:val="24"/>
          <w:szCs w:val="24"/>
        </w:rPr>
        <w:t>на участие,</w:t>
      </w:r>
      <w:r w:rsidR="00CC3FD0">
        <w:rPr>
          <w:rFonts w:ascii="Times New Roman" w:hAnsi="Times New Roman" w:cs="Times New Roman"/>
          <w:sz w:val="24"/>
          <w:szCs w:val="24"/>
        </w:rPr>
        <w:t xml:space="preserve"> в электронном аукционе которого присвоен второй номер.</w:t>
      </w:r>
    </w:p>
    <w:p w:rsidR="00CC3FD0"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7.14</w:t>
      </w:r>
      <w:r w:rsidR="00CC3FD0">
        <w:rPr>
          <w:rFonts w:ascii="Times New Roman" w:hAnsi="Times New Roman" w:cs="Times New Roman"/>
          <w:sz w:val="24"/>
          <w:szCs w:val="24"/>
        </w:rPr>
        <w:t>. В случае уклонения победителя электронного аукциона</w:t>
      </w:r>
      <w:r w:rsidR="00844FAA">
        <w:rPr>
          <w:rFonts w:ascii="Times New Roman" w:hAnsi="Times New Roman" w:cs="Times New Roman"/>
          <w:sz w:val="24"/>
          <w:szCs w:val="24"/>
        </w:rPr>
        <w:t>,</w:t>
      </w:r>
      <w:r w:rsidR="00CC3FD0">
        <w:rPr>
          <w:rFonts w:ascii="Times New Roman" w:hAnsi="Times New Roman" w:cs="Times New Roman"/>
          <w:sz w:val="24"/>
          <w:szCs w:val="24"/>
        </w:rPr>
        <w:t xml:space="preserve"> или участника электронного аукциона, заявке в электронном аукционе которого присвоен второй номер</w:t>
      </w:r>
      <w:r w:rsidR="00844FAA">
        <w:rPr>
          <w:rFonts w:ascii="Times New Roman" w:hAnsi="Times New Roman" w:cs="Times New Roman"/>
          <w:sz w:val="24"/>
          <w:szCs w:val="24"/>
        </w:rPr>
        <w:t>, или единственного участника электронного аукциона от заключения блокированные денежные средства оператором электронной площадки не возвращаются.</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7.15</w:t>
      </w:r>
      <w:r w:rsidR="00844FAA">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второй номер, в случае их уклонения от </w:t>
      </w:r>
      <w:r w:rsidR="00844FAA">
        <w:rPr>
          <w:rFonts w:ascii="Times New Roman" w:hAnsi="Times New Roman" w:cs="Times New Roman"/>
          <w:sz w:val="24"/>
          <w:szCs w:val="24"/>
        </w:rPr>
        <w:lastRenderedPageBreak/>
        <w:t xml:space="preserve">заключения договора исключаются из реестра квалифицированных подрядных организаций. </w:t>
      </w:r>
    </w:p>
    <w:p w:rsidR="00844FA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7.16</w:t>
      </w:r>
      <w:r w:rsidR="00844FAA">
        <w:rPr>
          <w:rFonts w:ascii="Times New Roman" w:hAnsi="Times New Roman" w:cs="Times New Roman"/>
          <w:sz w:val="24"/>
          <w:szCs w:val="24"/>
        </w:rPr>
        <w:t>. Сведения об указанных лицах направл</w:t>
      </w:r>
      <w:r w:rsidR="001A0105">
        <w:rPr>
          <w:rFonts w:ascii="Times New Roman" w:hAnsi="Times New Roman" w:cs="Times New Roman"/>
          <w:sz w:val="24"/>
          <w:szCs w:val="24"/>
        </w:rPr>
        <w:t>яются</w:t>
      </w:r>
      <w:r w:rsidR="00E562A6">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7.17</w:t>
      </w:r>
      <w:r w:rsidR="00E562A6">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Pr>
          <w:rFonts w:ascii="Times New Roman" w:hAnsi="Times New Roman" w:cs="Times New Roman"/>
          <w:sz w:val="24"/>
          <w:szCs w:val="24"/>
        </w:rPr>
        <w:t xml:space="preserve">, заявке </w:t>
      </w:r>
      <w:r w:rsidR="00952C23">
        <w:rPr>
          <w:rFonts w:ascii="Times New Roman" w:hAnsi="Times New Roman" w:cs="Times New Roman"/>
          <w:sz w:val="24"/>
          <w:szCs w:val="24"/>
        </w:rPr>
        <w:t>на участие,</w:t>
      </w:r>
      <w:r w:rsidR="00F712C6">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Default="00D31CC3" w:rsidP="00F25A9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7.18</w:t>
      </w:r>
      <w:r w:rsidR="00F712C6">
        <w:rPr>
          <w:rFonts w:ascii="Times New Roman" w:hAnsi="Times New Roman" w:cs="Times New Roman"/>
          <w:sz w:val="24"/>
          <w:szCs w:val="24"/>
        </w:rPr>
        <w:t>.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Pr>
          <w:rFonts w:ascii="Times New Roman" w:hAnsi="Times New Roman" w:cs="Times New Roman"/>
          <w:sz w:val="24"/>
          <w:szCs w:val="24"/>
        </w:rPr>
        <w:t xml:space="preserve"> предусмотренных пунктом </w:t>
      </w:r>
      <w:r w:rsidRPr="00D31CC3">
        <w:rPr>
          <w:rFonts w:ascii="Times New Roman" w:hAnsi="Times New Roman" w:cs="Times New Roman"/>
          <w:sz w:val="24"/>
          <w:szCs w:val="24"/>
        </w:rPr>
        <w:t>7.17</w:t>
      </w:r>
      <w:r w:rsidR="00F56A77" w:rsidRPr="00D31CC3">
        <w:rPr>
          <w:rFonts w:ascii="Times New Roman" w:hAnsi="Times New Roman" w:cs="Times New Roman"/>
          <w:sz w:val="24"/>
          <w:szCs w:val="24"/>
        </w:rPr>
        <w:t>.</w:t>
      </w:r>
      <w:r w:rsidR="00F56A77">
        <w:rPr>
          <w:rFonts w:ascii="Times New Roman" w:hAnsi="Times New Roman" w:cs="Times New Roman"/>
          <w:sz w:val="24"/>
          <w:szCs w:val="24"/>
        </w:rPr>
        <w:t xml:space="preserve"> настоящего раздела и являющихся основаниями для отказа от заключения, составляется </w:t>
      </w:r>
      <w:r w:rsidR="00F56A77" w:rsidRPr="00F4452A">
        <w:rPr>
          <w:rFonts w:ascii="Times New Roman" w:hAnsi="Times New Roman" w:cs="Times New Roman"/>
          <w:sz w:val="24"/>
          <w:szCs w:val="24"/>
        </w:rPr>
        <w:t>протокол об отказе от заключения</w:t>
      </w:r>
      <w:r w:rsidR="00336AA8" w:rsidRPr="00F4452A">
        <w:rPr>
          <w:rFonts w:ascii="Times New Roman" w:hAnsi="Times New Roman" w:cs="Times New Roman"/>
          <w:sz w:val="24"/>
          <w:szCs w:val="24"/>
        </w:rPr>
        <w:t xml:space="preserve"> договора</w:t>
      </w:r>
      <w:r w:rsidR="00336AA8">
        <w:rPr>
          <w:rFonts w:ascii="Times New Roman" w:hAnsi="Times New Roman" w:cs="Times New Roman"/>
          <w:sz w:val="24"/>
          <w:szCs w:val="24"/>
        </w:rPr>
        <w:t>, в котором должны содержаться сведения о месте, дате и времени его со</w:t>
      </w:r>
      <w:r w:rsidR="00931021">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F4452A" w:rsidRDefault="00D31CC3"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7.19</w:t>
      </w:r>
      <w:r w:rsidR="00931021">
        <w:rPr>
          <w:rFonts w:ascii="Times New Roman" w:hAnsi="Times New Roman" w:cs="Times New Roman"/>
          <w:sz w:val="24"/>
          <w:szCs w:val="24"/>
        </w:rPr>
        <w:t>.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w:t>
      </w:r>
      <w:r w:rsidR="00853934">
        <w:rPr>
          <w:rFonts w:ascii="Times New Roman" w:hAnsi="Times New Roman" w:cs="Times New Roman"/>
          <w:sz w:val="24"/>
          <w:szCs w:val="24"/>
        </w:rPr>
        <w:t xml:space="preserve"> копию протокола лицу, с </w:t>
      </w:r>
      <w:r w:rsidR="00853934" w:rsidRPr="00F4452A">
        <w:rPr>
          <w:rFonts w:ascii="Times New Roman" w:hAnsi="Times New Roman" w:cs="Times New Roman"/>
          <w:sz w:val="24"/>
          <w:szCs w:val="24"/>
        </w:rPr>
        <w:t>которым</w:t>
      </w:r>
      <w:r w:rsidR="00931021" w:rsidRPr="00F4452A">
        <w:rPr>
          <w:rFonts w:ascii="Times New Roman" w:hAnsi="Times New Roman" w:cs="Times New Roman"/>
          <w:sz w:val="24"/>
          <w:szCs w:val="24"/>
        </w:rPr>
        <w:t xml:space="preserve"> Заказчик отказывается заключить договор.</w:t>
      </w:r>
    </w:p>
    <w:p w:rsidR="00853934" w:rsidRPr="00F4452A" w:rsidRDefault="00853934" w:rsidP="00853934">
      <w:pPr>
        <w:tabs>
          <w:tab w:val="left" w:pos="4200"/>
        </w:tabs>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7.20</w:t>
      </w:r>
      <w:r w:rsidRPr="00F4452A">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Pr>
          <w:rFonts w:ascii="Times New Roman" w:hAnsi="Times New Roman" w:cs="Times New Roman"/>
          <w:sz w:val="24"/>
          <w:szCs w:val="24"/>
        </w:rPr>
        <w:t xml:space="preserve">, за исключением </w:t>
      </w:r>
      <w:r w:rsidR="00952C23" w:rsidRPr="00F4452A">
        <w:rPr>
          <w:rFonts w:ascii="Times New Roman" w:hAnsi="Times New Roman" w:cs="Times New Roman"/>
          <w:sz w:val="24"/>
          <w:szCs w:val="24"/>
        </w:rPr>
        <w:t>случа</w:t>
      </w:r>
      <w:r w:rsidR="00952C23">
        <w:rPr>
          <w:rFonts w:ascii="Times New Roman" w:hAnsi="Times New Roman" w:cs="Times New Roman"/>
          <w:sz w:val="24"/>
          <w:szCs w:val="24"/>
        </w:rPr>
        <w:t>ев,</w:t>
      </w:r>
      <w:r w:rsidR="007B64F5">
        <w:rPr>
          <w:rFonts w:ascii="Times New Roman" w:hAnsi="Times New Roman" w:cs="Times New Roman"/>
          <w:sz w:val="24"/>
          <w:szCs w:val="24"/>
        </w:rPr>
        <w:t xml:space="preserve"> </w:t>
      </w:r>
      <w:r w:rsidR="00D17DA8" w:rsidRPr="00F4452A">
        <w:rPr>
          <w:rFonts w:ascii="Times New Roman" w:hAnsi="Times New Roman" w:cs="Times New Roman"/>
          <w:sz w:val="24"/>
          <w:szCs w:val="24"/>
        </w:rPr>
        <w:t xml:space="preserve">предусмотренных </w:t>
      </w:r>
      <w:r w:rsidR="00D17DA8" w:rsidRPr="008D4870">
        <w:rPr>
          <w:rFonts w:ascii="Times New Roman" w:hAnsi="Times New Roman" w:cs="Times New Roman"/>
          <w:sz w:val="24"/>
          <w:szCs w:val="24"/>
        </w:rPr>
        <w:t>подпунктом «в</w:t>
      </w:r>
      <w:r w:rsidR="003215BA" w:rsidRPr="008D4870">
        <w:rPr>
          <w:rFonts w:ascii="Times New Roman" w:hAnsi="Times New Roman" w:cs="Times New Roman"/>
          <w:sz w:val="24"/>
          <w:szCs w:val="24"/>
        </w:rPr>
        <w:t xml:space="preserve">» пункта </w:t>
      </w:r>
      <w:r w:rsidR="008B4F01" w:rsidRPr="008D4870">
        <w:rPr>
          <w:rFonts w:ascii="Times New Roman" w:hAnsi="Times New Roman" w:cs="Times New Roman"/>
          <w:sz w:val="24"/>
          <w:szCs w:val="24"/>
        </w:rPr>
        <w:t>4.25</w:t>
      </w:r>
      <w:r w:rsidR="00D17DA8" w:rsidRPr="008D4870">
        <w:rPr>
          <w:rFonts w:ascii="Times New Roman" w:hAnsi="Times New Roman" w:cs="Times New Roman"/>
          <w:sz w:val="24"/>
          <w:szCs w:val="24"/>
        </w:rPr>
        <w:t>.</w:t>
      </w:r>
      <w:r w:rsidR="003215BA" w:rsidRPr="00F4452A">
        <w:rPr>
          <w:rFonts w:ascii="Times New Roman" w:hAnsi="Times New Roman" w:cs="Times New Roman"/>
          <w:sz w:val="24"/>
          <w:szCs w:val="24"/>
        </w:rPr>
        <w:t xml:space="preserve"> настоящей документации об электронном аукционе.</w:t>
      </w:r>
    </w:p>
    <w:p w:rsidR="003215BA" w:rsidRDefault="003215BA" w:rsidP="00F4452A">
      <w:pPr>
        <w:spacing w:after="0" w:line="240" w:lineRule="auto"/>
        <w:jc w:val="both"/>
        <w:rPr>
          <w:rFonts w:ascii="Times New Roman" w:hAnsi="Times New Roman" w:cs="Times New Roman"/>
          <w:sz w:val="24"/>
          <w:szCs w:val="24"/>
        </w:rPr>
      </w:pPr>
      <w:r w:rsidRPr="00F4452A">
        <w:rPr>
          <w:rFonts w:ascii="Times New Roman" w:hAnsi="Times New Roman" w:cs="Times New Roman"/>
          <w:sz w:val="24"/>
          <w:szCs w:val="24"/>
        </w:rPr>
        <w:t xml:space="preserve">           </w:t>
      </w:r>
      <w:r w:rsidR="00D31CC3">
        <w:rPr>
          <w:rFonts w:ascii="Times New Roman" w:hAnsi="Times New Roman" w:cs="Times New Roman"/>
          <w:sz w:val="24"/>
          <w:szCs w:val="24"/>
        </w:rPr>
        <w:t>7.21</w:t>
      </w:r>
      <w:r w:rsidRPr="00F4452A">
        <w:rPr>
          <w:rFonts w:ascii="Times New Roman" w:hAnsi="Times New Roman" w:cs="Times New Roman"/>
          <w:sz w:val="24"/>
          <w:szCs w:val="24"/>
        </w:rPr>
        <w:t>.</w:t>
      </w:r>
      <w:r>
        <w:rPr>
          <w:rFonts w:ascii="Times New Roman" w:hAnsi="Times New Roman" w:cs="Times New Roman"/>
          <w:sz w:val="24"/>
          <w:szCs w:val="24"/>
        </w:rPr>
        <w:t xml:space="preserve"> Такая закупка 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Pr>
          <w:rFonts w:ascii="Times New Roman" w:hAnsi="Times New Roman" w:cs="Times New Roman"/>
          <w:sz w:val="24"/>
          <w:szCs w:val="24"/>
        </w:rPr>
        <w:t xml:space="preserve"> Правительства</w:t>
      </w:r>
      <w:r>
        <w:rPr>
          <w:rFonts w:ascii="Times New Roman" w:hAnsi="Times New Roman" w:cs="Times New Roman"/>
          <w:sz w:val="24"/>
          <w:szCs w:val="24"/>
        </w:rPr>
        <w:t xml:space="preserve"> </w:t>
      </w:r>
      <w:r w:rsidR="00F4452A">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Pr>
          <w:rFonts w:ascii="Times New Roman" w:hAnsi="Times New Roman" w:cs="Times New Roman"/>
          <w:sz w:val="24"/>
          <w:szCs w:val="24"/>
        </w:rPr>
        <w:t>х, предусмотренных подпунктом «в</w:t>
      </w:r>
      <w:r>
        <w:rPr>
          <w:rFonts w:ascii="Times New Roman" w:hAnsi="Times New Roman" w:cs="Times New Roman"/>
          <w:sz w:val="24"/>
          <w:szCs w:val="24"/>
        </w:rPr>
        <w:t xml:space="preserve">» пункта </w:t>
      </w:r>
      <w:r w:rsidR="008B4F01">
        <w:rPr>
          <w:rFonts w:ascii="Times New Roman" w:hAnsi="Times New Roman" w:cs="Times New Roman"/>
          <w:sz w:val="24"/>
          <w:szCs w:val="24"/>
        </w:rPr>
        <w:t>4.25</w:t>
      </w:r>
      <w:r w:rsidR="00A906B2" w:rsidRPr="00A906B2">
        <w:rPr>
          <w:rFonts w:ascii="Times New Roman" w:hAnsi="Times New Roman" w:cs="Times New Roman"/>
          <w:sz w:val="24"/>
          <w:szCs w:val="24"/>
        </w:rPr>
        <w:t>.</w:t>
      </w:r>
      <w:r w:rsidRPr="00A906B2">
        <w:rPr>
          <w:rFonts w:ascii="Times New Roman" w:hAnsi="Times New Roman" w:cs="Times New Roman"/>
          <w:sz w:val="24"/>
          <w:szCs w:val="24"/>
        </w:rPr>
        <w:t xml:space="preserve"> </w:t>
      </w:r>
      <w:r>
        <w:rPr>
          <w:rFonts w:ascii="Times New Roman" w:hAnsi="Times New Roman" w:cs="Times New Roman"/>
          <w:sz w:val="24"/>
          <w:szCs w:val="24"/>
        </w:rPr>
        <w:t>настоящей документации об электронном аукционе.</w:t>
      </w:r>
    </w:p>
    <w:p w:rsidR="000330FA" w:rsidRDefault="000330FA" w:rsidP="00853934">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31CC3">
        <w:rPr>
          <w:rFonts w:ascii="Times New Roman" w:hAnsi="Times New Roman" w:cs="Times New Roman"/>
          <w:sz w:val="24"/>
          <w:szCs w:val="24"/>
        </w:rPr>
        <w:t>7.22</w:t>
      </w:r>
      <w:r w:rsidRPr="00F4452A">
        <w:rPr>
          <w:rFonts w:ascii="Times New Roman" w:hAnsi="Times New Roman" w:cs="Times New Roman"/>
          <w:sz w:val="24"/>
          <w:szCs w:val="24"/>
        </w:rPr>
        <w:t>.</w:t>
      </w:r>
      <w:r>
        <w:rPr>
          <w:rFonts w:ascii="Times New Roman" w:hAnsi="Times New Roman" w:cs="Times New Roman"/>
          <w:sz w:val="24"/>
          <w:szCs w:val="24"/>
        </w:rPr>
        <w:t xml:space="preserve">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w:t>
      </w:r>
      <w:r w:rsidR="006C0F32">
        <w:rPr>
          <w:rFonts w:ascii="Times New Roman" w:hAnsi="Times New Roman" w:cs="Times New Roman"/>
          <w:sz w:val="24"/>
          <w:szCs w:val="24"/>
        </w:rPr>
        <w:t>в течение 3 рабочих дней со дня заключения договора.</w:t>
      </w:r>
    </w:p>
    <w:p w:rsidR="00853934" w:rsidRDefault="00853934" w:rsidP="00C53A60">
      <w:pPr>
        <w:spacing w:after="0" w:line="240" w:lineRule="auto"/>
        <w:jc w:val="both"/>
        <w:rPr>
          <w:rFonts w:ascii="Times New Roman" w:hAnsi="Times New Roman" w:cs="Times New Roman"/>
          <w:sz w:val="24"/>
          <w:szCs w:val="24"/>
        </w:rPr>
      </w:pPr>
    </w:p>
    <w:p w:rsidR="002D7235" w:rsidRDefault="00931021" w:rsidP="00270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8. Условия </w:t>
      </w:r>
      <w:r w:rsidR="00214BD1">
        <w:rPr>
          <w:rFonts w:ascii="Times New Roman" w:hAnsi="Times New Roman" w:cs="Times New Roman"/>
          <w:b/>
          <w:sz w:val="24"/>
          <w:szCs w:val="24"/>
        </w:rPr>
        <w:t>и порядок рас</w:t>
      </w:r>
      <w:r>
        <w:rPr>
          <w:rFonts w:ascii="Times New Roman" w:hAnsi="Times New Roman" w:cs="Times New Roman"/>
          <w:b/>
          <w:sz w:val="24"/>
          <w:szCs w:val="24"/>
        </w:rPr>
        <w:t>торж</w:t>
      </w:r>
      <w:r w:rsidR="00214BD1">
        <w:rPr>
          <w:rFonts w:ascii="Times New Roman" w:hAnsi="Times New Roman" w:cs="Times New Roman"/>
          <w:b/>
          <w:sz w:val="24"/>
          <w:szCs w:val="24"/>
        </w:rPr>
        <w:t>ения договора.</w:t>
      </w:r>
    </w:p>
    <w:p w:rsidR="002D7235"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35">
        <w:rPr>
          <w:rFonts w:ascii="Times New Roman" w:hAnsi="Times New Roman" w:cs="Times New Roman"/>
          <w:sz w:val="24"/>
          <w:szCs w:val="24"/>
        </w:rPr>
        <w:t>8.1. Расторжение договора допускается по соглашению ст</w:t>
      </w:r>
      <w:r w:rsidR="00DB3AB5">
        <w:rPr>
          <w:rFonts w:ascii="Times New Roman" w:hAnsi="Times New Roman" w:cs="Times New Roman"/>
          <w:sz w:val="24"/>
          <w:szCs w:val="24"/>
        </w:rPr>
        <w:t>о</w:t>
      </w:r>
      <w:r w:rsidR="002D7235">
        <w:rPr>
          <w:rFonts w:ascii="Times New Roman" w:hAnsi="Times New Roman" w:cs="Times New Roman"/>
          <w:sz w:val="24"/>
          <w:szCs w:val="24"/>
        </w:rPr>
        <w:t>рон, по решению суда</w:t>
      </w:r>
      <w:r w:rsidR="00DB3AB5">
        <w:rPr>
          <w:rFonts w:ascii="Times New Roman" w:hAnsi="Times New Roman" w:cs="Times New Roman"/>
          <w:sz w:val="24"/>
          <w:szCs w:val="24"/>
        </w:rPr>
        <w:t xml:space="preserve"> по основаниям предусмотренным законодательством Российской Федерации и по инициативе </w:t>
      </w:r>
      <w:r>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8.2. Заказчик вправе расторгнуть договор в одностороннем порядке с взысканием причиненных убытков в следующих случаях:</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систематическое (2 и более) нарушений подрядной организацией сроков выполнения работ;</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374C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Default="0059480C"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001A4645">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нарушение подрядной организацией сроков выполнения работ продолжительностью более 15 календарных дней по любому из многоквартирных домов;</w:t>
      </w:r>
    </w:p>
    <w:p w:rsidR="001A4645" w:rsidRDefault="001A4645"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Default="001A4645"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Pr>
          <w:rFonts w:ascii="Times New Roman" w:hAnsi="Times New Roman" w:cs="Times New Roman"/>
          <w:sz w:val="24"/>
          <w:szCs w:val="24"/>
        </w:rPr>
        <w:t>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4047BE"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8.5. В случае расторжения договора при неисполнении и (или) ненадлежащим исполнении подрядной организацией своих обязательств по договору Заказчик вправе заключить договор с участником электронного аукциона</w:t>
      </w:r>
      <w:r w:rsidR="004047BE">
        <w:rPr>
          <w:rFonts w:ascii="Times New Roman" w:hAnsi="Times New Roman" w:cs="Times New Roman"/>
          <w:sz w:val="24"/>
          <w:szCs w:val="24"/>
        </w:rPr>
        <w:t>, с которым заключается договор, при уклонении победителя электронного аукциона от заключения договора. Договор заключается с указанным участником электронного аукциона на условиях, предусмотренных настоящей документацией об электронном аукционе.</w:t>
      </w:r>
    </w:p>
    <w:p w:rsidR="004047BE" w:rsidRDefault="004047BE"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Default="00C637DA" w:rsidP="00C637DA">
      <w:pPr>
        <w:tabs>
          <w:tab w:val="left" w:pos="567"/>
          <w:tab w:val="left" w:pos="709"/>
        </w:tabs>
        <w:spacing w:after="0" w:line="240" w:lineRule="auto"/>
        <w:jc w:val="center"/>
        <w:rPr>
          <w:rFonts w:ascii="Times New Roman" w:hAnsi="Times New Roman" w:cs="Times New Roman"/>
          <w:sz w:val="24"/>
          <w:szCs w:val="24"/>
        </w:rPr>
      </w:pPr>
    </w:p>
    <w:p w:rsidR="00C637DA" w:rsidRPr="0027004A" w:rsidRDefault="00C637DA" w:rsidP="0027004A">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  Условия договора</w:t>
      </w:r>
      <w:r w:rsidR="0027004A">
        <w:rPr>
          <w:rFonts w:ascii="Times New Roman" w:hAnsi="Times New Roman" w:cs="Times New Roman"/>
          <w:b/>
          <w:sz w:val="24"/>
          <w:szCs w:val="24"/>
        </w:rPr>
        <w:t>, условия его исполнения.</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9.2</w:t>
      </w:r>
      <w:r w:rsidR="00C637DA">
        <w:rPr>
          <w:rFonts w:ascii="Times New Roman" w:hAnsi="Times New Roman" w:cs="Times New Roman"/>
          <w:sz w:val="24"/>
          <w:szCs w:val="24"/>
        </w:rPr>
        <w:t xml:space="preserve">. Договор </w:t>
      </w:r>
      <w:r w:rsidR="000330FA">
        <w:rPr>
          <w:rFonts w:ascii="Times New Roman" w:hAnsi="Times New Roman" w:cs="Times New Roman"/>
          <w:sz w:val="24"/>
          <w:szCs w:val="24"/>
        </w:rPr>
        <w:t>предусматривает</w:t>
      </w:r>
      <w:r w:rsidR="00C637DA">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настоящей документации об электронном аукционе</w:t>
      </w:r>
      <w:r>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Default="00F3043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30FA">
        <w:rPr>
          <w:rFonts w:ascii="Times New Roman" w:hAnsi="Times New Roman" w:cs="Times New Roman"/>
          <w:sz w:val="24"/>
          <w:szCs w:val="24"/>
        </w:rPr>
        <w:t>9.3.  Договор предусматривает</w:t>
      </w:r>
      <w:r>
        <w:rPr>
          <w:rFonts w:ascii="Times New Roman" w:hAnsi="Times New Roman" w:cs="Times New Roman"/>
          <w:sz w:val="24"/>
          <w:szCs w:val="24"/>
        </w:rPr>
        <w:t xml:space="preserve"> условие, </w:t>
      </w:r>
      <w:r w:rsidR="000E35D7">
        <w:rPr>
          <w:rFonts w:ascii="Times New Roman" w:hAnsi="Times New Roman" w:cs="Times New Roman"/>
          <w:sz w:val="24"/>
          <w:szCs w:val="24"/>
        </w:rPr>
        <w:t>в соответствии с которым в случае просрочки</w:t>
      </w:r>
      <w:r w:rsidR="002E7B4B">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Pr>
          <w:rFonts w:ascii="Times New Roman" w:hAnsi="Times New Roman" w:cs="Times New Roman"/>
          <w:sz w:val="24"/>
          <w:szCs w:val="24"/>
        </w:rPr>
        <w:t xml:space="preserve">, начиная со дня, </w:t>
      </w:r>
      <w:r w:rsidR="0031319E">
        <w:rPr>
          <w:rFonts w:ascii="Times New Roman" w:hAnsi="Times New Roman" w:cs="Times New Roman"/>
          <w:sz w:val="24"/>
          <w:szCs w:val="24"/>
        </w:rPr>
        <w:t xml:space="preserve">следующего после </w:t>
      </w:r>
      <w:r>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Pr>
          <w:rFonts w:ascii="Times New Roman" w:hAnsi="Times New Roman" w:cs="Times New Roman"/>
          <w:sz w:val="24"/>
          <w:szCs w:val="24"/>
        </w:rPr>
        <w:t>1</w:t>
      </w:r>
      <w:r>
        <w:rPr>
          <w:rFonts w:ascii="Times New Roman" w:hAnsi="Times New Roman" w:cs="Times New Roman"/>
          <w:sz w:val="24"/>
          <w:szCs w:val="24"/>
        </w:rPr>
        <w:t>3</w:t>
      </w:r>
      <w:r w:rsidR="00A65EF0">
        <w:rPr>
          <w:rFonts w:ascii="Times New Roman" w:hAnsi="Times New Roman" w:cs="Times New Roman"/>
          <w:sz w:val="24"/>
          <w:szCs w:val="24"/>
        </w:rPr>
        <w:t>0</w:t>
      </w:r>
      <w:r>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9.7. В договоре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Заказчик вправе привлекать независимых экспертов.</w:t>
      </w:r>
    </w:p>
    <w:p w:rsidR="00590CFF" w:rsidRDefault="00590CFF"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9.8. 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входе его исполнения.</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C20D61">
        <w:rPr>
          <w:rFonts w:ascii="Times New Roman" w:hAnsi="Times New Roman" w:cs="Times New Roman"/>
          <w:sz w:val="24"/>
          <w:szCs w:val="24"/>
        </w:rPr>
        <w:t xml:space="preserve">           9.9. При исполнении договора не допускается перемена подрядчика,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644448" w:rsidP="00644448">
      <w:pPr>
        <w:tabs>
          <w:tab w:val="left" w:pos="567"/>
          <w:tab w:val="left" w:pos="709"/>
        </w:tabs>
        <w:spacing w:after="0" w:line="240" w:lineRule="auto"/>
        <w:jc w:val="center"/>
        <w:rPr>
          <w:rFonts w:ascii="Times New Roman" w:hAnsi="Times New Roman" w:cs="Times New Roman"/>
          <w:b/>
          <w:sz w:val="24"/>
          <w:szCs w:val="24"/>
        </w:rPr>
      </w:pPr>
      <w:r w:rsidRPr="00471B58">
        <w:rPr>
          <w:rFonts w:ascii="Times New Roman" w:hAnsi="Times New Roman" w:cs="Times New Roman"/>
          <w:b/>
          <w:sz w:val="24"/>
          <w:szCs w:val="24"/>
        </w:rPr>
        <w:t>9.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7D713F" w:rsidTr="00A449F5">
        <w:tc>
          <w:tcPr>
            <w:tcW w:w="704" w:type="dxa"/>
          </w:tcPr>
          <w:p w:rsidR="00695E49" w:rsidRPr="0096190F" w:rsidRDefault="00612F4E"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3</w:t>
            </w:r>
          </w:p>
        </w:tc>
        <w:tc>
          <w:tcPr>
            <w:tcW w:w="2693" w:type="dxa"/>
          </w:tcPr>
          <w:p w:rsidR="00695E49" w:rsidRPr="0096190F" w:rsidRDefault="00695E49" w:rsidP="000827D7">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Предмет электронного аукциона:</w:t>
            </w:r>
          </w:p>
        </w:tc>
        <w:tc>
          <w:tcPr>
            <w:tcW w:w="5949" w:type="dxa"/>
          </w:tcPr>
          <w:p w:rsidR="00075817" w:rsidRPr="0096190F" w:rsidRDefault="00695E49" w:rsidP="00075817">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Выполнение работ</w:t>
            </w:r>
            <w:r w:rsidR="007D713F" w:rsidRPr="0096190F">
              <w:rPr>
                <w:rFonts w:ascii="Times New Roman" w:hAnsi="Times New Roman" w:cs="Times New Roman"/>
                <w:sz w:val="24"/>
                <w:szCs w:val="24"/>
              </w:rPr>
              <w:t xml:space="preserve"> по оценке технического состояния и проектированию капитального ремонта общего имущества многоквартирных домов, в том числе по замене лифтов</w:t>
            </w:r>
            <w:r w:rsidR="00075817" w:rsidRPr="0096190F">
              <w:rPr>
                <w:rFonts w:ascii="Times New Roman" w:hAnsi="Times New Roman" w:cs="Times New Roman"/>
                <w:sz w:val="24"/>
                <w:szCs w:val="24"/>
              </w:rPr>
              <w:t>, расположенных по адресам</w:t>
            </w:r>
            <w:r w:rsidR="00241D4D" w:rsidRPr="0096190F">
              <w:rPr>
                <w:rFonts w:ascii="Times New Roman" w:hAnsi="Times New Roman" w:cs="Times New Roman"/>
                <w:sz w:val="24"/>
                <w:szCs w:val="24"/>
              </w:rPr>
              <w:t xml:space="preserve">: </w:t>
            </w:r>
          </w:p>
          <w:p w:rsidR="00695E49" w:rsidRPr="0096190F" w:rsidRDefault="00241D4D" w:rsidP="00952C23">
            <w:pPr>
              <w:pStyle w:val="a3"/>
              <w:widowControl w:val="0"/>
              <w:numPr>
                <w:ilvl w:val="0"/>
                <w:numId w:val="19"/>
              </w:numPr>
              <w:spacing w:after="0" w:line="240" w:lineRule="auto"/>
              <w:ind w:left="5" w:firstLine="284"/>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r w:rsidR="00952C23" w:rsidRPr="0096190F">
              <w:rPr>
                <w:rFonts w:ascii="Times New Roman" w:hAnsi="Times New Roman" w:cs="Times New Roman"/>
                <w:sz w:val="24"/>
                <w:szCs w:val="24"/>
              </w:rPr>
              <w:t>Бурейский район, пгт. Бурея, ул. Октябрьская, дом 65 – капитальный ремонт крыши.</w:t>
            </w:r>
          </w:p>
          <w:p w:rsidR="007D713F" w:rsidRPr="0096190F" w:rsidRDefault="00952C23" w:rsidP="00952C23">
            <w:pPr>
              <w:widowControl w:val="0"/>
              <w:tabs>
                <w:tab w:val="left" w:pos="289"/>
              </w:tabs>
              <w:spacing w:after="0" w:line="240" w:lineRule="auto"/>
              <w:ind w:left="5" w:firstLine="284"/>
              <w:jc w:val="both"/>
              <w:rPr>
                <w:rFonts w:ascii="Times New Roman" w:hAnsi="Times New Roman" w:cs="Times New Roman"/>
                <w:sz w:val="24"/>
                <w:szCs w:val="24"/>
              </w:rPr>
            </w:pPr>
            <w:r w:rsidRPr="0096190F">
              <w:rPr>
                <w:rFonts w:ascii="Times New Roman" w:hAnsi="Times New Roman" w:cs="Times New Roman"/>
                <w:sz w:val="24"/>
                <w:szCs w:val="24"/>
              </w:rPr>
              <w:t>2. Амурская область, Бурейский район, пгт. Новобурейский, ул. Горького, дом 16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Бурейский район, пгт. Новобурейский, ул. Луговая, дом 82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Бурейский район, пгт. Новобурейский, ул. Советская, дом 39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Международная, дом 55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Никольское шоссе, дом 98 – капитальный ремонт крыши.</w:t>
            </w:r>
          </w:p>
          <w:p w:rsidR="00952C23" w:rsidRPr="0096190F" w:rsidRDefault="00952C23"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Амурская, дом 102 – капитальный ремонт крыши.</w:t>
            </w:r>
          </w:p>
          <w:p w:rsidR="00952C23"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Б. Хмельницкого, дом 94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п. Новорайчихинск, ул. Поярковская, дом 17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п. Новорайчихинск, ул. Депутатская, дом 21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ул. Заводская, дом 35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ул. Тишкина, 120 Б – капитальный 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Белогорский район, с. Васильевка, мкр. Солнечный, дом 5 – капитальный </w:t>
            </w:r>
            <w:r w:rsidRPr="0096190F">
              <w:rPr>
                <w:rFonts w:ascii="Times New Roman" w:hAnsi="Times New Roman" w:cs="Times New Roman"/>
                <w:sz w:val="24"/>
                <w:szCs w:val="24"/>
              </w:rPr>
              <w:lastRenderedPageBreak/>
              <w:t>ремонт крыши.</w:t>
            </w:r>
          </w:p>
          <w:p w:rsidR="000C3A71" w:rsidRPr="0096190F" w:rsidRDefault="000C3A71"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Завитинский район, г. Завитинск, ул. Комсомольская, дом 43 </w:t>
            </w:r>
            <w:r w:rsidR="00C4592A" w:rsidRPr="0096190F">
              <w:rPr>
                <w:rFonts w:ascii="Times New Roman" w:hAnsi="Times New Roman" w:cs="Times New Roman"/>
                <w:sz w:val="24"/>
                <w:szCs w:val="24"/>
              </w:rPr>
              <w:t>–</w:t>
            </w:r>
            <w:r w:rsidRPr="0096190F">
              <w:rPr>
                <w:rFonts w:ascii="Times New Roman" w:hAnsi="Times New Roman" w:cs="Times New Roman"/>
                <w:sz w:val="24"/>
                <w:szCs w:val="24"/>
              </w:rPr>
              <w:t xml:space="preserve"> </w:t>
            </w:r>
            <w:r w:rsidR="00C4592A" w:rsidRPr="0096190F">
              <w:rPr>
                <w:rFonts w:ascii="Times New Roman" w:hAnsi="Times New Roman" w:cs="Times New Roman"/>
                <w:sz w:val="24"/>
                <w:szCs w:val="24"/>
              </w:rPr>
              <w:t>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Завитинск, ул. Куйбышева, дом 29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Завитинск, ул. Мухинская, дом 55 Б – капитальный ремонт крыши.</w:t>
            </w:r>
          </w:p>
          <w:p w:rsidR="00C4592A" w:rsidRPr="0096190F" w:rsidRDefault="00C4592A" w:rsidP="00C4592A">
            <w:pPr>
              <w:pStyle w:val="a3"/>
              <w:widowControl w:val="0"/>
              <w:numPr>
                <w:ilvl w:val="0"/>
                <w:numId w:val="8"/>
              </w:numPr>
              <w:tabs>
                <w:tab w:val="left" w:pos="289"/>
              </w:tabs>
              <w:spacing w:after="0" w:line="240" w:lineRule="auto"/>
              <w:ind w:left="5" w:firstLine="284"/>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Завитинск, ул. Мухинская, дом 55 Г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Ивановский район, с. Среднебелая, ул. Лазо, дом 11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Магдагачи, ул. К. Маркса, дом 29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Ушумун, ул. Комсомольская, дом 6 – капитальный ремонт крыши.</w:t>
            </w:r>
          </w:p>
          <w:p w:rsidR="00C4592A" w:rsidRPr="0096190F" w:rsidRDefault="00C4592A" w:rsidP="00C4592A">
            <w:pPr>
              <w:pStyle w:val="a3"/>
              <w:widowControl w:val="0"/>
              <w:numPr>
                <w:ilvl w:val="0"/>
                <w:numId w:val="8"/>
              </w:numPr>
              <w:tabs>
                <w:tab w:val="left" w:pos="289"/>
              </w:tabs>
              <w:spacing w:after="0" w:line="240" w:lineRule="auto"/>
              <w:ind w:left="5" w:firstLine="284"/>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Ушумун, ул. Красноармейская, дом 13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с. Тыгда, ул. Бояринцева, дом 3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Дзержинского, дом 2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Енисейская, дом 3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Ленина, дом 8 – капитальный ремонт крыши.</w:t>
            </w:r>
          </w:p>
          <w:p w:rsidR="00C4592A" w:rsidRPr="0096190F" w:rsidRDefault="00C4592A"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Поляна, ул. Школьная, дом 2 – капитальный ремонт крыши.</w:t>
            </w:r>
          </w:p>
          <w:p w:rsidR="00C4592A"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Поляна, ул. Школьная, дом 4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11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8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9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lastRenderedPageBreak/>
              <w:t>Амурская область, Тындинский район, п. Аносовский, ул. Мира, дом 3 А – капитальный ремонт крыши.</w:t>
            </w:r>
          </w:p>
          <w:p w:rsidR="008C4BE9" w:rsidRPr="0096190F" w:rsidRDefault="008C4BE9" w:rsidP="00952C23">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Беленький, 3 Г – капитальный ремонт крыши.</w:t>
            </w:r>
          </w:p>
          <w:p w:rsidR="00075817" w:rsidRPr="0096190F" w:rsidRDefault="008C4BE9" w:rsidP="00075817">
            <w:pPr>
              <w:pStyle w:val="a3"/>
              <w:widowControl w:val="0"/>
              <w:numPr>
                <w:ilvl w:val="0"/>
                <w:numId w:val="8"/>
              </w:numPr>
              <w:tabs>
                <w:tab w:val="left" w:pos="289"/>
              </w:tabs>
              <w:spacing w:after="0" w:line="240" w:lineRule="auto"/>
              <w:ind w:left="0" w:firstLine="28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Дипкун, ул. Мира, дом 12 – капитальный ремонт крыши.</w:t>
            </w:r>
          </w:p>
        </w:tc>
      </w:tr>
      <w:tr w:rsidR="00695E49" w:rsidRPr="00A449F5" w:rsidTr="00A449F5">
        <w:tc>
          <w:tcPr>
            <w:tcW w:w="704" w:type="dxa"/>
          </w:tcPr>
          <w:p w:rsidR="00695E49"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4</w:t>
            </w:r>
          </w:p>
        </w:tc>
        <w:tc>
          <w:tcPr>
            <w:tcW w:w="2693" w:type="dxa"/>
          </w:tcPr>
          <w:p w:rsidR="00695E49" w:rsidRPr="0096190F" w:rsidRDefault="00695E49" w:rsidP="000827D7">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Начальная (максимальная) цена договора:</w:t>
            </w:r>
          </w:p>
        </w:tc>
        <w:tc>
          <w:tcPr>
            <w:tcW w:w="5949" w:type="dxa"/>
          </w:tcPr>
          <w:p w:rsidR="008E00C5" w:rsidRPr="0096190F" w:rsidRDefault="00241D4D" w:rsidP="008E00C5">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Составляет </w:t>
            </w:r>
            <w:r w:rsidR="00835F93" w:rsidRPr="0096190F">
              <w:rPr>
                <w:rFonts w:ascii="Times New Roman" w:hAnsi="Times New Roman" w:cs="Times New Roman"/>
                <w:b/>
                <w:sz w:val="24"/>
                <w:szCs w:val="24"/>
              </w:rPr>
              <w:t>4 244 </w:t>
            </w:r>
            <w:r w:rsidR="00BF329E" w:rsidRPr="0096190F">
              <w:rPr>
                <w:rFonts w:ascii="Times New Roman" w:hAnsi="Times New Roman" w:cs="Times New Roman"/>
                <w:b/>
                <w:sz w:val="24"/>
                <w:szCs w:val="24"/>
              </w:rPr>
              <w:t>251</w:t>
            </w:r>
            <w:r w:rsidRPr="0096190F">
              <w:rPr>
                <w:rFonts w:ascii="Times New Roman" w:hAnsi="Times New Roman" w:cs="Times New Roman"/>
                <w:sz w:val="24"/>
                <w:szCs w:val="24"/>
              </w:rPr>
              <w:t xml:space="preserve"> </w:t>
            </w:r>
            <w:r w:rsidR="00BC6544" w:rsidRPr="0096190F">
              <w:rPr>
                <w:rFonts w:ascii="Times New Roman" w:hAnsi="Times New Roman" w:cs="Times New Roman"/>
                <w:b/>
                <w:sz w:val="24"/>
                <w:szCs w:val="24"/>
              </w:rPr>
              <w:t>(</w:t>
            </w:r>
            <w:r w:rsidR="00BF329E" w:rsidRPr="0096190F">
              <w:rPr>
                <w:rFonts w:ascii="Times New Roman" w:hAnsi="Times New Roman" w:cs="Times New Roman"/>
                <w:b/>
                <w:sz w:val="24"/>
                <w:szCs w:val="24"/>
              </w:rPr>
              <w:t>четыре миллиона двести сорок четыре тысячи двести пятьдесят один рубль</w:t>
            </w:r>
            <w:r w:rsidR="00BC6544" w:rsidRPr="0096190F">
              <w:rPr>
                <w:rFonts w:ascii="Times New Roman" w:hAnsi="Times New Roman" w:cs="Times New Roman"/>
                <w:b/>
                <w:sz w:val="24"/>
                <w:szCs w:val="24"/>
              </w:rPr>
              <w:t>)</w:t>
            </w:r>
            <w:r w:rsidR="00BF329E" w:rsidRPr="0096190F">
              <w:rPr>
                <w:rFonts w:ascii="Times New Roman" w:hAnsi="Times New Roman" w:cs="Times New Roman"/>
                <w:b/>
                <w:sz w:val="24"/>
                <w:szCs w:val="24"/>
              </w:rPr>
              <w:t xml:space="preserve"> 78 копеек</w:t>
            </w:r>
            <w:r w:rsidRPr="0096190F">
              <w:rPr>
                <w:rFonts w:ascii="Times New Roman" w:hAnsi="Times New Roman" w:cs="Times New Roman"/>
                <w:sz w:val="24"/>
                <w:szCs w:val="24"/>
              </w:rPr>
              <w:t xml:space="preserve">, в том числе НДС 18% составляет </w:t>
            </w:r>
            <w:r w:rsidR="00BF329E" w:rsidRPr="0096190F">
              <w:rPr>
                <w:rFonts w:ascii="Times New Roman" w:hAnsi="Times New Roman" w:cs="Times New Roman"/>
                <w:sz w:val="24"/>
                <w:szCs w:val="24"/>
              </w:rPr>
              <w:t xml:space="preserve">647 428,24 </w:t>
            </w:r>
            <w:r w:rsidR="008E00C5" w:rsidRPr="0096190F">
              <w:rPr>
                <w:rFonts w:ascii="Times New Roman" w:hAnsi="Times New Roman" w:cs="Times New Roman"/>
                <w:sz w:val="24"/>
                <w:szCs w:val="24"/>
              </w:rPr>
              <w:t>рублей, в том числе по объектам (руб.):</w:t>
            </w:r>
          </w:p>
          <w:p w:rsidR="008E00C5" w:rsidRPr="0096190F" w:rsidRDefault="008E00C5"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w:t>
            </w:r>
            <w:r w:rsidR="00BF329E" w:rsidRPr="0096190F">
              <w:rPr>
                <w:rFonts w:ascii="Times New Roman" w:hAnsi="Times New Roman" w:cs="Times New Roman"/>
                <w:sz w:val="24"/>
                <w:szCs w:val="24"/>
              </w:rPr>
              <w:t>Бурейский район, пгт. Бурея, ул. Октябрьская, дом 65</w:t>
            </w:r>
            <w:r w:rsidRPr="0096190F">
              <w:rPr>
                <w:rFonts w:ascii="Times New Roman" w:hAnsi="Times New Roman" w:cs="Times New Roman"/>
                <w:sz w:val="24"/>
                <w:szCs w:val="24"/>
              </w:rPr>
              <w:t xml:space="preserve"> – </w:t>
            </w:r>
            <w:r w:rsidR="00BF329E" w:rsidRPr="0096190F">
              <w:rPr>
                <w:rFonts w:ascii="Times New Roman" w:hAnsi="Times New Roman" w:cs="Times New Roman"/>
                <w:sz w:val="24"/>
                <w:szCs w:val="24"/>
              </w:rPr>
              <w:t xml:space="preserve">80 189,69 </w:t>
            </w:r>
            <w:r w:rsidR="007D713F" w:rsidRPr="0096190F">
              <w:rPr>
                <w:rFonts w:ascii="Times New Roman" w:hAnsi="Times New Roman" w:cs="Times New Roman"/>
                <w:sz w:val="24"/>
                <w:szCs w:val="24"/>
              </w:rPr>
              <w:t xml:space="preserve">руб. </w:t>
            </w:r>
            <w:r w:rsidRPr="0096190F">
              <w:rPr>
                <w:rFonts w:ascii="Times New Roman" w:hAnsi="Times New Roman" w:cs="Times New Roman"/>
                <w:sz w:val="24"/>
                <w:szCs w:val="24"/>
              </w:rPr>
              <w:t xml:space="preserve">(в том числе НДС – </w:t>
            </w:r>
            <w:r w:rsidR="00BF329E" w:rsidRPr="0096190F">
              <w:rPr>
                <w:rFonts w:ascii="Times New Roman" w:hAnsi="Times New Roman" w:cs="Times New Roman"/>
                <w:sz w:val="24"/>
                <w:szCs w:val="24"/>
              </w:rPr>
              <w:t>12 232,32 руб.).</w:t>
            </w:r>
          </w:p>
          <w:p w:rsidR="00695E49" w:rsidRPr="0096190F" w:rsidRDefault="00BF329E"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Бурейский район, пгт. Новобурейский, ул. Горького, дом 16 – 140 560,00 руб. (в том числе НДС – 21 441,36 руб.).</w:t>
            </w:r>
          </w:p>
          <w:p w:rsidR="00BF329E" w:rsidRPr="0096190F" w:rsidRDefault="00BF329E"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Бурейский район, пгт. Новобурейский, ул. Луговая, дом 82 – 191 059,81 руб. (в том числе НДС – 29 144,72 руб.).</w:t>
            </w:r>
          </w:p>
          <w:p w:rsidR="00BF329E" w:rsidRPr="0096190F" w:rsidRDefault="00BF329E"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Бурейский район, пгт. Новобурейский, ул. Советская, дом 39 – 71 688,53 руб. (в том числе НДС – </w:t>
            </w:r>
            <w:r w:rsidR="004953EA" w:rsidRPr="0096190F">
              <w:rPr>
                <w:rFonts w:ascii="Times New Roman" w:hAnsi="Times New Roman" w:cs="Times New Roman"/>
                <w:sz w:val="24"/>
                <w:szCs w:val="24"/>
              </w:rPr>
              <w:t>10 935,54</w:t>
            </w:r>
            <w:r w:rsidRPr="0096190F">
              <w:rPr>
                <w:rFonts w:ascii="Times New Roman" w:hAnsi="Times New Roman" w:cs="Times New Roman"/>
                <w:sz w:val="24"/>
                <w:szCs w:val="24"/>
              </w:rPr>
              <w:t xml:space="preserve"> руб.)</w:t>
            </w:r>
            <w:r w:rsidR="004953EA" w:rsidRPr="0096190F">
              <w:rPr>
                <w:rFonts w:ascii="Times New Roman" w:hAnsi="Times New Roman" w:cs="Times New Roman"/>
                <w:sz w:val="24"/>
                <w:szCs w:val="24"/>
              </w:rPr>
              <w:t>.</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Международная, дом 55 – 77 196,14 руб. (в том числе НДС – 11 775,68 руб.).</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Никольское шоссе, дом 98 – 68 566,60 руб. (в том числе НДС – 10 459,31 руб.).</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Амурская, дом 102 – 211 619,88 руб. (в том числе НДС – 32 281,00 руб.).</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Б. Хмельницкого, дом 94 – 152 352,47 руб. (в том числе НДС – 23 240,21 руб.).</w:t>
            </w:r>
          </w:p>
          <w:p w:rsidR="004953EA" w:rsidRPr="0096190F" w:rsidRDefault="004953E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п. Новорайчихинск, ул. Поярковская, дом 17 – 128 697,23 руб. (в том числе НДС – 19 631,78 руб.).</w:t>
            </w:r>
          </w:p>
          <w:p w:rsidR="004953EA" w:rsidRPr="0096190F" w:rsidRDefault="00CB5D9B"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п. Новорайчихинск, ул. Депутатская, дом 21 – 176 441,37 руб. (в том числе НДС – 26 914,78 руб.).</w:t>
            </w:r>
          </w:p>
          <w:p w:rsidR="00CB5D9B" w:rsidRPr="0096190F" w:rsidRDefault="00CB5D9B"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ул. Заводская, дом 35 – 81 662,81 руб. (в том числе НДС – 12 457,04 руб.).</w:t>
            </w:r>
          </w:p>
          <w:p w:rsidR="00CB5D9B" w:rsidRPr="0096190F" w:rsidRDefault="00CB5D9B"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ул. Тишкина, дом 120 Б – 78 068,41 руб. (в том числе НДС – 11 908,74 руб.).</w:t>
            </w:r>
          </w:p>
          <w:p w:rsidR="00CB5D9B" w:rsidRPr="0096190F" w:rsidRDefault="00CB5D9B"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Белогорский район, с. Васильевка, мкр. Солнечный, дом 5 – 108 558,25 руб. (в том числе НДС – 16 559,73 руб.).</w:t>
            </w:r>
          </w:p>
          <w:p w:rsidR="00CB5D9B" w:rsidRPr="0096190F" w:rsidRDefault="002807B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Завитинский район, г. </w:t>
            </w:r>
            <w:r w:rsidRPr="0096190F">
              <w:rPr>
                <w:rFonts w:ascii="Times New Roman" w:hAnsi="Times New Roman" w:cs="Times New Roman"/>
                <w:sz w:val="24"/>
                <w:szCs w:val="24"/>
              </w:rPr>
              <w:lastRenderedPageBreak/>
              <w:t>Завитинск, ул. Комсомольская, дом 43 – 98 487,30 руб. (в том числе НДС – 15 023,49 руб.).</w:t>
            </w:r>
          </w:p>
          <w:p w:rsidR="002807BA" w:rsidRPr="0096190F" w:rsidRDefault="002807B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Завитинск, ул. Куйбышева, дом 29 – 137 576,65 руб. (в том числе НДС – 20 986,27 руб.).</w:t>
            </w:r>
          </w:p>
          <w:p w:rsidR="002807BA" w:rsidRPr="0096190F" w:rsidRDefault="002807B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Завитинск, ул. Мухинская, дом 55 Б – 113 965,65 руб. (в том числе НДС – 17 384,59 руб.).</w:t>
            </w:r>
          </w:p>
          <w:p w:rsidR="002807BA" w:rsidRPr="0096190F" w:rsidRDefault="002807BA"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Завитинский район, г. Завитинск, ул. Мухинская, дом 55 Г – 113 343,18 руб. (в том числе НДС – </w:t>
            </w:r>
            <w:r w:rsidR="00F967A4" w:rsidRPr="0096190F">
              <w:rPr>
                <w:rFonts w:ascii="Times New Roman" w:hAnsi="Times New Roman" w:cs="Times New Roman"/>
                <w:sz w:val="24"/>
                <w:szCs w:val="24"/>
              </w:rPr>
              <w:t>17 289,64</w:t>
            </w:r>
            <w:r w:rsidRPr="0096190F">
              <w:rPr>
                <w:rFonts w:ascii="Times New Roman" w:hAnsi="Times New Roman" w:cs="Times New Roman"/>
                <w:sz w:val="24"/>
                <w:szCs w:val="24"/>
              </w:rPr>
              <w:t xml:space="preserve"> руб.)</w:t>
            </w:r>
            <w:r w:rsidR="00F967A4" w:rsidRPr="0096190F">
              <w:rPr>
                <w:rFonts w:ascii="Times New Roman" w:hAnsi="Times New Roman" w:cs="Times New Roman"/>
                <w:sz w:val="24"/>
                <w:szCs w:val="24"/>
              </w:rPr>
              <w:t>.</w:t>
            </w:r>
          </w:p>
          <w:p w:rsidR="00F967A4" w:rsidRPr="0096190F" w:rsidRDefault="00F967A4"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Ивановский район, с. Среднебелая, ул. Лазо, дом 11 – 55 593,93 руб. (в том числе НДС – 8 480,43 руб.).</w:t>
            </w:r>
          </w:p>
          <w:p w:rsidR="00F967A4" w:rsidRPr="0096190F" w:rsidRDefault="00F967A4"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Магдагачи, ул. К. Маркса, дом 29 – 79 192,89 руб. (в том числе НДС – 12 080,27 руб.).</w:t>
            </w:r>
          </w:p>
          <w:p w:rsidR="00F967A4" w:rsidRPr="0096190F" w:rsidRDefault="00F967A4"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Ушумун, ул. Комсомольская, дом 6 – 80 975,09 руб. (в том числе НДС – 12 352,13 руб.).</w:t>
            </w:r>
          </w:p>
          <w:p w:rsidR="00F967A4" w:rsidRPr="0096190F" w:rsidRDefault="002379D7"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Ушумун, ул. Красноармейская, дом 13 – 96 003,31 руб. (в том числе НДС – 14 644,57 руб.).</w:t>
            </w:r>
          </w:p>
          <w:p w:rsidR="002379D7" w:rsidRPr="0096190F" w:rsidRDefault="002379D7"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с. Тыгда, ул. Бояринцева, дом 3 – 70 842,12 руб. (в том числе НДС – 10 806,42 руб.).</w:t>
            </w:r>
          </w:p>
          <w:p w:rsidR="002379D7" w:rsidRPr="0096190F" w:rsidRDefault="002379D7"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Дзержинского, дом 2 – 221 053,62 руб. (в том числе НДС – 33 720,04 руб.).</w:t>
            </w:r>
          </w:p>
          <w:p w:rsidR="002379D7" w:rsidRPr="0096190F" w:rsidRDefault="002379D7"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Енисейская, дом 3 – 308 725,63 руб. (в том числе НДС – 47 093,74 руб.).</w:t>
            </w:r>
          </w:p>
          <w:p w:rsidR="002379D7"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Ленина, дом 8 – 152 907,52 руб. (в том числе НДС – 23 324,88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Поляна, ул. Школьная, дом 2 – 72 694,49 руб. (в том числе НДС – 11 088,99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Поляна, ул. Школьная, дом 4 – 73 012,21 руб. (в том числе НДС – 11 137,45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11 – 137 217,92 руб. (в том числе НДС – 20 931,55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8 – 199 771,55 руб. (в том числе НДС – 30 473,63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9 – 199 771,55 руб. (в том числе НДС – 30 473,63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Аносовский, ул. Мира, дом 3 А – 150 315,42 руб. (в том </w:t>
            </w:r>
            <w:r w:rsidRPr="0096190F">
              <w:rPr>
                <w:rFonts w:ascii="Times New Roman" w:hAnsi="Times New Roman" w:cs="Times New Roman"/>
                <w:sz w:val="24"/>
                <w:szCs w:val="24"/>
              </w:rPr>
              <w:lastRenderedPageBreak/>
              <w:t>числе НДС – 22 929,47 руб.).</w:t>
            </w:r>
          </w:p>
          <w:p w:rsidR="00D238BD" w:rsidRPr="0096190F" w:rsidRDefault="00D238BD"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Беленький, дом 3 Г – 144</w:t>
            </w:r>
            <w:r w:rsidR="004F2A55" w:rsidRPr="0096190F">
              <w:rPr>
                <w:rFonts w:ascii="Times New Roman" w:hAnsi="Times New Roman" w:cs="Times New Roman"/>
                <w:sz w:val="24"/>
                <w:szCs w:val="24"/>
              </w:rPr>
              <w:t> 614,97 руб. (в том числе НДС – 22 059,91 руб.).</w:t>
            </w:r>
          </w:p>
          <w:p w:rsidR="00BF329E" w:rsidRPr="0096190F" w:rsidRDefault="004F2A55" w:rsidP="00BF329E">
            <w:pPr>
              <w:pStyle w:val="a3"/>
              <w:widowControl w:val="0"/>
              <w:numPr>
                <w:ilvl w:val="0"/>
                <w:numId w:val="20"/>
              </w:numPr>
              <w:spacing w:after="0" w:line="240" w:lineRule="auto"/>
              <w:ind w:left="5" w:firstLine="35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Дипкун, ул. Мира, дом 12 – 171 525,59 руб. (в том числе НДС – 26 164,92 руб.).</w:t>
            </w: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7</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Источник финансирования работ:</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8</w:t>
            </w:r>
          </w:p>
        </w:tc>
        <w:tc>
          <w:tcPr>
            <w:tcW w:w="2693" w:type="dxa"/>
          </w:tcPr>
          <w:p w:rsidR="000F14A6" w:rsidRPr="00A449F5" w:rsidRDefault="000F14A6"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стоимость этапов в</w:t>
            </w:r>
            <w:r w:rsidR="0067336B" w:rsidRPr="00A449F5">
              <w:rPr>
                <w:rFonts w:ascii="Times New Roman" w:hAnsi="Times New Roman" w:cs="Times New Roman"/>
                <w:sz w:val="24"/>
                <w:szCs w:val="24"/>
              </w:rPr>
              <w:t xml:space="preserve">ыполнения работ в соответствии </w:t>
            </w:r>
            <w:r w:rsidR="00980B3A" w:rsidRPr="00A449F5">
              <w:rPr>
                <w:rFonts w:ascii="Times New Roman" w:hAnsi="Times New Roman" w:cs="Times New Roman"/>
                <w:sz w:val="24"/>
                <w:szCs w:val="24"/>
              </w:rPr>
              <w:t xml:space="preserve">с </w:t>
            </w:r>
            <w:r w:rsidRPr="00A449F5">
              <w:rPr>
                <w:rFonts w:ascii="Times New Roman" w:hAnsi="Times New Roman" w:cs="Times New Roman"/>
                <w:sz w:val="24"/>
                <w:szCs w:val="24"/>
              </w:rPr>
              <w:t>проектно-сметной документацией:</w:t>
            </w:r>
          </w:p>
        </w:tc>
        <w:tc>
          <w:tcPr>
            <w:tcW w:w="5949" w:type="dxa"/>
          </w:tcPr>
          <w:p w:rsidR="000F14A6" w:rsidRPr="00A449F5" w:rsidRDefault="00005C0A" w:rsidP="0096796F">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График </w:t>
            </w:r>
            <w:r w:rsidR="0096796F" w:rsidRPr="00A449F5">
              <w:rPr>
                <w:rFonts w:ascii="Times New Roman" w:hAnsi="Times New Roman" w:cs="Times New Roman"/>
                <w:sz w:val="24"/>
                <w:szCs w:val="24"/>
              </w:rPr>
              <w:t>производства</w:t>
            </w:r>
            <w:r w:rsidRPr="00A449F5">
              <w:rPr>
                <w:rFonts w:ascii="Times New Roman" w:hAnsi="Times New Roman" w:cs="Times New Roman"/>
                <w:sz w:val="24"/>
                <w:szCs w:val="24"/>
              </w:rPr>
              <w:t xml:space="preserve"> работ включая сто</w:t>
            </w:r>
            <w:r w:rsidR="00FD5B1C" w:rsidRPr="00A449F5">
              <w:rPr>
                <w:rFonts w:ascii="Times New Roman" w:hAnsi="Times New Roman" w:cs="Times New Roman"/>
                <w:sz w:val="24"/>
                <w:szCs w:val="24"/>
              </w:rPr>
              <w:t>имость этапов выполнения работ</w:t>
            </w:r>
            <w:r w:rsidR="00B26B38" w:rsidRPr="00A449F5">
              <w:rPr>
                <w:rFonts w:ascii="Times New Roman" w:hAnsi="Times New Roman" w:cs="Times New Roman"/>
                <w:sz w:val="24"/>
                <w:szCs w:val="24"/>
              </w:rPr>
              <w:t>, приведен в Приложении № 4</w:t>
            </w:r>
            <w:r w:rsidR="00F44CDA" w:rsidRPr="00A449F5">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9</w:t>
            </w:r>
          </w:p>
        </w:tc>
        <w:tc>
          <w:tcPr>
            <w:tcW w:w="2693" w:type="dxa"/>
            <w:shd w:val="clear" w:color="auto" w:fill="auto"/>
          </w:tcPr>
          <w:p w:rsidR="00695E49" w:rsidRPr="0096190F" w:rsidRDefault="00AD424C"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 xml:space="preserve">Место, </w:t>
            </w:r>
            <w:r w:rsidR="006E70B3" w:rsidRPr="0096190F">
              <w:rPr>
                <w:rFonts w:ascii="Times New Roman" w:hAnsi="Times New Roman" w:cs="Times New Roman"/>
                <w:sz w:val="24"/>
                <w:szCs w:val="24"/>
              </w:rPr>
              <w:t xml:space="preserve">условия и </w:t>
            </w:r>
            <w:r w:rsidRPr="0096190F">
              <w:rPr>
                <w:rFonts w:ascii="Times New Roman" w:hAnsi="Times New Roman" w:cs="Times New Roman"/>
                <w:sz w:val="24"/>
                <w:szCs w:val="24"/>
              </w:rPr>
              <w:t>сроки</w:t>
            </w:r>
            <w:r w:rsidR="006E70B3" w:rsidRPr="0096190F">
              <w:rPr>
                <w:rFonts w:ascii="Times New Roman" w:hAnsi="Times New Roman" w:cs="Times New Roman"/>
                <w:sz w:val="24"/>
                <w:szCs w:val="24"/>
              </w:rPr>
              <w:t xml:space="preserve"> (периоды)</w:t>
            </w:r>
            <w:r w:rsidRPr="0096190F">
              <w:rPr>
                <w:rFonts w:ascii="Times New Roman" w:hAnsi="Times New Roman" w:cs="Times New Roman"/>
                <w:sz w:val="24"/>
                <w:szCs w:val="24"/>
              </w:rPr>
              <w:t xml:space="preserve"> выполнения работ:</w:t>
            </w:r>
          </w:p>
        </w:tc>
        <w:tc>
          <w:tcPr>
            <w:tcW w:w="5949" w:type="dxa"/>
            <w:shd w:val="clear" w:color="auto" w:fill="auto"/>
          </w:tcPr>
          <w:p w:rsidR="00506F47" w:rsidRPr="0096190F" w:rsidRDefault="00EF1512" w:rsidP="00506F47">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u w:val="single"/>
              </w:rPr>
              <w:t>Срок выполнения работ:</w:t>
            </w:r>
            <w:r w:rsidRPr="0096190F">
              <w:rPr>
                <w:rFonts w:ascii="Times New Roman" w:hAnsi="Times New Roman" w:cs="Times New Roman"/>
                <w:sz w:val="24"/>
                <w:szCs w:val="24"/>
              </w:rPr>
              <w:t xml:space="preserve"> </w:t>
            </w:r>
          </w:p>
          <w:p w:rsidR="0045138D" w:rsidRDefault="00506F47" w:rsidP="007A5F28">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45138D">
              <w:rPr>
                <w:rFonts w:ascii="Times New Roman" w:hAnsi="Times New Roman" w:cs="Times New Roman"/>
                <w:sz w:val="24"/>
                <w:szCs w:val="24"/>
              </w:rPr>
              <w:t xml:space="preserve">Амурская область, </w:t>
            </w:r>
            <w:r w:rsidR="00DE5859" w:rsidRPr="0045138D">
              <w:rPr>
                <w:rFonts w:ascii="Times New Roman" w:hAnsi="Times New Roman" w:cs="Times New Roman"/>
                <w:sz w:val="24"/>
                <w:szCs w:val="24"/>
              </w:rPr>
              <w:t>Бурейский район, пгт. Бурея, ул. Октябрьская, дом 65 – 30</w:t>
            </w:r>
            <w:r w:rsidR="0045138D" w:rsidRPr="0045138D">
              <w:rPr>
                <w:rFonts w:ascii="Times New Roman" w:hAnsi="Times New Roman" w:cs="Times New Roman"/>
                <w:sz w:val="24"/>
                <w:szCs w:val="24"/>
              </w:rPr>
              <w:t xml:space="preserve"> календарный день, следующий за днем подписания Акта допуска к производству работ по обследованию многоквартирного жилого дома.</w:t>
            </w:r>
            <w:r w:rsidRPr="0045138D">
              <w:rPr>
                <w:rFonts w:ascii="Times New Roman" w:hAnsi="Times New Roman" w:cs="Times New Roman"/>
                <w:sz w:val="24"/>
                <w:szCs w:val="24"/>
              </w:rPr>
              <w:t xml:space="preserve"> </w:t>
            </w:r>
          </w:p>
          <w:p w:rsidR="00DE5859" w:rsidRPr="0045138D" w:rsidRDefault="00DE5859" w:rsidP="007A5F28">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45138D">
              <w:rPr>
                <w:rFonts w:ascii="Times New Roman" w:hAnsi="Times New Roman" w:cs="Times New Roman"/>
                <w:sz w:val="24"/>
                <w:szCs w:val="24"/>
              </w:rPr>
              <w:t xml:space="preserve">Амурская область, Бурейский район, пгт. Новобурейский, ул. Горького, дом 16 -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DE5859" w:rsidRPr="0096190F" w:rsidRDefault="00DE5859"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Бурейский район, пгт. Новобурейский, ул. Луговая, дом 82 -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w:t>
            </w:r>
            <w:r w:rsidR="0045138D">
              <w:rPr>
                <w:rFonts w:ascii="Times New Roman" w:hAnsi="Times New Roman" w:cs="Times New Roman"/>
                <w:sz w:val="24"/>
                <w:szCs w:val="24"/>
              </w:rPr>
              <w:t>ию многоквартирного жилого дома</w:t>
            </w:r>
            <w:r w:rsidRPr="0096190F">
              <w:rPr>
                <w:rFonts w:ascii="Times New Roman" w:hAnsi="Times New Roman" w:cs="Times New Roman"/>
                <w:sz w:val="24"/>
                <w:szCs w:val="24"/>
              </w:rPr>
              <w:t>.</w:t>
            </w:r>
          </w:p>
          <w:p w:rsidR="0045138D" w:rsidRDefault="00DE5859" w:rsidP="007A5F28">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45138D">
              <w:rPr>
                <w:rFonts w:ascii="Times New Roman" w:hAnsi="Times New Roman" w:cs="Times New Roman"/>
                <w:sz w:val="24"/>
                <w:szCs w:val="24"/>
              </w:rPr>
              <w:t xml:space="preserve">Амурская область, Бурейский район, пгт. Новобурейский, ул. Советская, дом 39 - </w:t>
            </w:r>
            <w:r w:rsidR="0045138D" w:rsidRPr="0045138D">
              <w:rPr>
                <w:rFonts w:ascii="Times New Roman" w:hAnsi="Times New Roman" w:cs="Times New Roman"/>
                <w:sz w:val="24"/>
                <w:szCs w:val="24"/>
              </w:rPr>
              <w:t xml:space="preserve">30 календарный день, следующий за днем подписания Акта допуска к производству работ по обследованию многоквартирного жилого дома. </w:t>
            </w:r>
          </w:p>
          <w:p w:rsidR="00DE5859" w:rsidRPr="0045138D" w:rsidRDefault="00DE5859" w:rsidP="007A5F28">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45138D">
              <w:rPr>
                <w:rFonts w:ascii="Times New Roman" w:hAnsi="Times New Roman" w:cs="Times New Roman"/>
                <w:sz w:val="24"/>
                <w:szCs w:val="24"/>
              </w:rPr>
              <w:t xml:space="preserve">Амурская область, г. Белогорск, ул. </w:t>
            </w:r>
            <w:r w:rsidR="001F61AC" w:rsidRPr="0045138D">
              <w:rPr>
                <w:rFonts w:ascii="Times New Roman" w:hAnsi="Times New Roman" w:cs="Times New Roman"/>
                <w:sz w:val="24"/>
                <w:szCs w:val="24"/>
              </w:rPr>
              <w:t xml:space="preserve">Международная, дом 55 - </w:t>
            </w:r>
            <w:r w:rsidR="0045138D" w:rsidRPr="0045138D">
              <w:rPr>
                <w:rFonts w:ascii="Times New Roman" w:hAnsi="Times New Roman" w:cs="Times New Roman"/>
                <w:sz w:val="24"/>
                <w:szCs w:val="24"/>
              </w:rPr>
              <w:t xml:space="preserve">30 календарный день, следующий за днем подписания Акта допуска к производству работ по обследованию </w:t>
            </w:r>
            <w:r w:rsidR="0045138D" w:rsidRPr="0045138D">
              <w:rPr>
                <w:rFonts w:ascii="Times New Roman" w:hAnsi="Times New Roman" w:cs="Times New Roman"/>
                <w:sz w:val="24"/>
                <w:szCs w:val="24"/>
              </w:rPr>
              <w:lastRenderedPageBreak/>
              <w:t>многоквартирного жилого дома.</w:t>
            </w:r>
            <w:r w:rsidR="0045138D">
              <w:rPr>
                <w:rFonts w:ascii="Times New Roman" w:hAnsi="Times New Roman" w:cs="Times New Roman"/>
                <w:sz w:val="24"/>
                <w:szCs w:val="24"/>
              </w:rPr>
              <w:t xml:space="preserve"> </w:t>
            </w:r>
          </w:p>
          <w:p w:rsidR="001F61AC" w:rsidRPr="0096190F" w:rsidRDefault="001F61AC"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г. Белогорск, ул. Никольское шоссе, дом 98 -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г. Благовещенск, ул. Амурская, дом 102 -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г. Благовещенск, ул. Б. Хмельницкого, дом 94 -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DE5859">
            <w:pPr>
              <w:pStyle w:val="a3"/>
              <w:widowControl w:val="0"/>
              <w:numPr>
                <w:ilvl w:val="0"/>
                <w:numId w:val="21"/>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пгт. Прогресс, п. Новорайчихинск, ул. Поярковская, дом 17 -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26"/>
              <w:jc w:val="both"/>
              <w:rPr>
                <w:rFonts w:ascii="Times New Roman" w:hAnsi="Times New Roman" w:cs="Times New Roman"/>
                <w:sz w:val="24"/>
                <w:szCs w:val="24"/>
              </w:rPr>
            </w:pPr>
            <w:r w:rsidRPr="0096190F">
              <w:rPr>
                <w:rFonts w:ascii="Times New Roman" w:hAnsi="Times New Roman" w:cs="Times New Roman"/>
                <w:sz w:val="24"/>
                <w:szCs w:val="24"/>
              </w:rPr>
              <w:t xml:space="preserve"> Амурская область, пгт. Прогресс, п. Новорайчихинск, ул. Депутатская, дом 21 -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пгт. Прогресс, ул. Заводская, дом 35 -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45138D" w:rsidRDefault="001F61AC" w:rsidP="007A5F28">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45138D">
              <w:rPr>
                <w:rFonts w:ascii="Times New Roman" w:hAnsi="Times New Roman" w:cs="Times New Roman"/>
                <w:sz w:val="24"/>
                <w:szCs w:val="24"/>
              </w:rPr>
              <w:t xml:space="preserve">Амурская область, пгт. Прогресс, ул. Тишкина, дом 120 Б - </w:t>
            </w:r>
            <w:r w:rsidR="0045138D" w:rsidRPr="0045138D">
              <w:rPr>
                <w:rFonts w:ascii="Times New Roman" w:hAnsi="Times New Roman" w:cs="Times New Roman"/>
                <w:sz w:val="24"/>
                <w:szCs w:val="24"/>
              </w:rPr>
              <w:t xml:space="preserve">30 календарный день, следующий за днем подписания Акта допуска к производству работ по обследованию многоквартирного жилого дома. </w:t>
            </w:r>
          </w:p>
          <w:p w:rsidR="001F61AC" w:rsidRPr="0045138D" w:rsidRDefault="001F61AC" w:rsidP="007A5F28">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45138D">
              <w:rPr>
                <w:rFonts w:ascii="Times New Roman" w:hAnsi="Times New Roman" w:cs="Times New Roman"/>
                <w:sz w:val="24"/>
                <w:szCs w:val="24"/>
              </w:rPr>
              <w:t xml:space="preserve">Амурская область, Белогорский район, с. Васильевка, мкр. Солнечный, дом 5 -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Завитинский район, г. Завитинск, ул. Комсомольская, дом 43 -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Завитинский район, г. Завитинск, ул. Куйбышева, дом 29 -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Завитинский район, г. Завитинск, ул. Мухинская, дом 55 Б - </w:t>
            </w:r>
            <w:r w:rsidR="0045138D" w:rsidRPr="0045138D">
              <w:rPr>
                <w:rFonts w:ascii="Times New Roman" w:hAnsi="Times New Roman" w:cs="Times New Roman"/>
                <w:sz w:val="24"/>
                <w:szCs w:val="24"/>
              </w:rPr>
              <w:t xml:space="preserve">30 календарный день, следующий за днем подписания Акта допуска к </w:t>
            </w:r>
            <w:r w:rsidR="0045138D" w:rsidRPr="0045138D">
              <w:rPr>
                <w:rFonts w:ascii="Times New Roman" w:hAnsi="Times New Roman" w:cs="Times New Roman"/>
                <w:sz w:val="24"/>
                <w:szCs w:val="24"/>
              </w:rPr>
              <w:lastRenderedPageBreak/>
              <w:t>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Завитинский район, г. Завитинск, ул. Мухинская, дом 55 Г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Ивановский район, с. Среднебелая, ул. Лазо, дом 11 -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Магдагачинский район, пгт. Магдагачи, ул. К. Маркса, дом 29 -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F61AC" w:rsidRPr="0096190F" w:rsidRDefault="001F61AC"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Магдагачинский район, пгт. Ушумун, ул. Комсомольская, дом 6 -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Магдагачинский район, пгт. Ушумун, ул. Красноармейская, дом 13 -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Магдагачинский район, с. Тыгда, ул. Бояринцева, дом 3 -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Селемджинский район, пгт. Февральск, ул. Дзержинского, дом 2 -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Селемджинский район, пгт. Февральск, ул. Енисейская, дом 3 -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Селемджинский район, пгт. Февральск, ул. Ленина, дом 8 -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Серышевский район, с. Поляна, ул. Школьная, дом 2 -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lastRenderedPageBreak/>
              <w:t xml:space="preserve">Амурская область, Серышевский район, с. Поляна, ул. Школьная, дом 4 -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Серышевский район, с. Томское, ул. Украинская, дом 11 -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Серышевский район, с. Томское, ул. Украинская, дом 8 -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Серышевский район, с. Томское, ул. Украинская, дом 9 -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Аносовский, ул. Мира, дом 3 А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Беленький, дом 3 Г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163FAB" w:rsidRPr="0096190F" w:rsidRDefault="00163FAB" w:rsidP="001F61AC">
            <w:pPr>
              <w:pStyle w:val="a3"/>
              <w:widowControl w:val="0"/>
              <w:numPr>
                <w:ilvl w:val="0"/>
                <w:numId w:val="21"/>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Дипкун, ул. Мира, дом 12 - </w:t>
            </w:r>
            <w:r w:rsidR="0045138D" w:rsidRPr="0045138D">
              <w:rPr>
                <w:rFonts w:ascii="Times New Roman" w:hAnsi="Times New Roman" w:cs="Times New Roman"/>
                <w:sz w:val="24"/>
                <w:szCs w:val="24"/>
              </w:rPr>
              <w:t>30 календарный день, следующий за днем подписания Акта допуска к производству работ по обследованию многоквартирного жилого дома.</w:t>
            </w:r>
            <w:r w:rsidR="0045138D">
              <w:rPr>
                <w:rFonts w:ascii="Times New Roman" w:hAnsi="Times New Roman" w:cs="Times New Roman"/>
                <w:sz w:val="24"/>
                <w:szCs w:val="24"/>
              </w:rPr>
              <w:t xml:space="preserve"> </w:t>
            </w:r>
          </w:p>
          <w:p w:rsidR="00840DB6" w:rsidRPr="0096190F" w:rsidRDefault="00506F47" w:rsidP="007D713F">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 </w:t>
            </w:r>
          </w:p>
          <w:p w:rsidR="00506F47" w:rsidRPr="0096190F" w:rsidRDefault="00506F47" w:rsidP="00506F47">
            <w:pPr>
              <w:widowControl w:val="0"/>
              <w:spacing w:after="0" w:line="240" w:lineRule="auto"/>
              <w:jc w:val="both"/>
              <w:rPr>
                <w:rFonts w:ascii="Times New Roman" w:hAnsi="Times New Roman" w:cs="Times New Roman"/>
                <w:sz w:val="24"/>
                <w:szCs w:val="24"/>
              </w:rPr>
            </w:pPr>
          </w:p>
          <w:p w:rsidR="00CA6CA0" w:rsidRPr="0096190F" w:rsidRDefault="00980B3A" w:rsidP="000827D7">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u w:val="single"/>
              </w:rPr>
              <w:t>Сроки выполнения этапов работ</w:t>
            </w:r>
            <w:r w:rsidRPr="0096190F">
              <w:rPr>
                <w:rFonts w:ascii="Times New Roman" w:hAnsi="Times New Roman" w:cs="Times New Roman"/>
                <w:sz w:val="24"/>
                <w:szCs w:val="24"/>
              </w:rPr>
              <w:t>: в соответствии с графиком (-ами) производства и стоимости работ, у</w:t>
            </w:r>
            <w:r w:rsidR="00B26B38" w:rsidRPr="0096190F">
              <w:rPr>
                <w:rFonts w:ascii="Times New Roman" w:hAnsi="Times New Roman" w:cs="Times New Roman"/>
                <w:sz w:val="24"/>
                <w:szCs w:val="24"/>
              </w:rPr>
              <w:t>казанном (-ыми) в Приложении № 4</w:t>
            </w:r>
            <w:r w:rsidRPr="0096190F">
              <w:rPr>
                <w:rFonts w:ascii="Times New Roman" w:hAnsi="Times New Roman" w:cs="Times New Roman"/>
                <w:sz w:val="24"/>
                <w:szCs w:val="24"/>
              </w:rPr>
              <w:t>, включая стоимость этапов в</w:t>
            </w:r>
            <w:r w:rsidR="00FD5B1C" w:rsidRPr="0096190F">
              <w:rPr>
                <w:rFonts w:ascii="Times New Roman" w:hAnsi="Times New Roman" w:cs="Times New Roman"/>
                <w:sz w:val="24"/>
                <w:szCs w:val="24"/>
              </w:rPr>
              <w:t>ыполнения работ</w:t>
            </w:r>
            <w:r w:rsidRPr="0096190F">
              <w:rPr>
                <w:rFonts w:ascii="Times New Roman" w:hAnsi="Times New Roman" w:cs="Times New Roman"/>
                <w:sz w:val="24"/>
                <w:szCs w:val="24"/>
              </w:rPr>
              <w:t xml:space="preserve"> и разделе </w:t>
            </w:r>
            <w:r w:rsidRPr="0096190F">
              <w:rPr>
                <w:rFonts w:ascii="Times New Roman" w:hAnsi="Times New Roman" w:cs="Times New Roman"/>
                <w:sz w:val="24"/>
                <w:szCs w:val="24"/>
                <w:lang w:val="en-US"/>
              </w:rPr>
              <w:t>VI</w:t>
            </w:r>
            <w:r w:rsidRPr="0096190F">
              <w:rPr>
                <w:rFonts w:ascii="Times New Roman" w:hAnsi="Times New Roman" w:cs="Times New Roman"/>
                <w:sz w:val="24"/>
                <w:szCs w:val="24"/>
              </w:rPr>
              <w:t xml:space="preserve"> «Проект договора»</w:t>
            </w:r>
            <w:r w:rsidR="00FD5B1C" w:rsidRPr="0096190F">
              <w:rPr>
                <w:rFonts w:ascii="Times New Roman" w:hAnsi="Times New Roman" w:cs="Times New Roman"/>
                <w:sz w:val="24"/>
                <w:szCs w:val="24"/>
              </w:rPr>
              <w:t>.</w:t>
            </w:r>
          </w:p>
          <w:p w:rsidR="007947CF" w:rsidRPr="0096190F" w:rsidRDefault="007947CF" w:rsidP="00840DB6">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u w:val="single"/>
              </w:rPr>
              <w:t>Место выполнения работ:</w:t>
            </w:r>
            <w:r w:rsidRPr="0096190F">
              <w:rPr>
                <w:rFonts w:ascii="Times New Roman" w:hAnsi="Times New Roman" w:cs="Times New Roman"/>
                <w:sz w:val="24"/>
                <w:szCs w:val="24"/>
              </w:rPr>
              <w:t xml:space="preserve"> </w:t>
            </w:r>
          </w:p>
          <w:p w:rsidR="001F3FD4"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Бурейский район, пгт. </w:t>
            </w:r>
            <w:r w:rsidR="001F3FD4" w:rsidRPr="0096190F">
              <w:rPr>
                <w:rFonts w:ascii="Times New Roman" w:hAnsi="Times New Roman" w:cs="Times New Roman"/>
                <w:sz w:val="24"/>
                <w:szCs w:val="24"/>
              </w:rPr>
              <w:t>Бурея, ул. Октябрьская, дом 65.</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Бурейский район, пгт. Новобурейский, ул. Горького, дом 16.</w:t>
            </w:r>
          </w:p>
          <w:p w:rsidR="00163FAB" w:rsidRPr="0096190F" w:rsidRDefault="00163FAB" w:rsidP="00163FAB">
            <w:pPr>
              <w:pStyle w:val="a3"/>
              <w:widowControl w:val="0"/>
              <w:numPr>
                <w:ilvl w:val="0"/>
                <w:numId w:val="23"/>
              </w:numPr>
              <w:spacing w:after="0" w:line="240" w:lineRule="auto"/>
              <w:ind w:left="5" w:firstLine="34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Бурейский район, пгт. Новобурейский, ул. Луговая, дом 82.</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Бурейский район, пгт. Новобурейский, ул. Советская, дом 39.</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w:t>
            </w:r>
            <w:r w:rsidR="001F3FD4" w:rsidRPr="0096190F">
              <w:rPr>
                <w:rFonts w:ascii="Times New Roman" w:hAnsi="Times New Roman" w:cs="Times New Roman"/>
                <w:sz w:val="24"/>
                <w:szCs w:val="24"/>
              </w:rPr>
              <w:t xml:space="preserve">рск, ул. </w:t>
            </w:r>
            <w:r w:rsidR="001F3FD4" w:rsidRPr="0096190F">
              <w:rPr>
                <w:rFonts w:ascii="Times New Roman" w:hAnsi="Times New Roman" w:cs="Times New Roman"/>
                <w:sz w:val="24"/>
                <w:szCs w:val="24"/>
              </w:rPr>
              <w:lastRenderedPageBreak/>
              <w:t>Международная, дом 55</w:t>
            </w:r>
            <w:r w:rsidRPr="0096190F">
              <w:rPr>
                <w:rFonts w:ascii="Times New Roman" w:hAnsi="Times New Roman" w:cs="Times New Roman"/>
                <w:sz w:val="24"/>
                <w:szCs w:val="24"/>
              </w:rPr>
              <w:t>.</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Белогорск, ул. Никольское шоссе, дом 98.</w:t>
            </w:r>
          </w:p>
          <w:p w:rsidR="00163FAB" w:rsidRPr="0096190F" w:rsidRDefault="00163FAB" w:rsidP="001F3FD4">
            <w:pPr>
              <w:pStyle w:val="a3"/>
              <w:widowControl w:val="0"/>
              <w:numPr>
                <w:ilvl w:val="0"/>
                <w:numId w:val="23"/>
              </w:numPr>
              <w:spacing w:after="0" w:line="240" w:lineRule="auto"/>
              <w:ind w:left="5" w:firstLine="426"/>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Амурская, дом 102.</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г. Благовещенск, ул. Б. Хмельницкого, дом 94.</w:t>
            </w:r>
          </w:p>
          <w:p w:rsidR="00163FAB" w:rsidRPr="0096190F" w:rsidRDefault="00163FAB" w:rsidP="00163FAB">
            <w:pPr>
              <w:pStyle w:val="a3"/>
              <w:widowControl w:val="0"/>
              <w:numPr>
                <w:ilvl w:val="0"/>
                <w:numId w:val="23"/>
              </w:numPr>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п. Новорайчихинск, ул. Поярковская, дом 17.</w:t>
            </w:r>
          </w:p>
          <w:p w:rsidR="00163FAB" w:rsidRPr="0096190F" w:rsidRDefault="00163FAB" w:rsidP="001F3FD4">
            <w:pPr>
              <w:pStyle w:val="a3"/>
              <w:widowControl w:val="0"/>
              <w:numPr>
                <w:ilvl w:val="0"/>
                <w:numId w:val="23"/>
              </w:numPr>
              <w:tabs>
                <w:tab w:val="left" w:pos="714"/>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п. Новорайчихинск, ул. Депутатская, дом 21.</w:t>
            </w:r>
          </w:p>
          <w:p w:rsidR="00163FAB" w:rsidRPr="0096190F" w:rsidRDefault="00163FAB" w:rsidP="006569CE">
            <w:pPr>
              <w:pStyle w:val="a3"/>
              <w:widowControl w:val="0"/>
              <w:numPr>
                <w:ilvl w:val="0"/>
                <w:numId w:val="23"/>
              </w:numPr>
              <w:tabs>
                <w:tab w:val="left" w:pos="856"/>
              </w:tabs>
              <w:spacing w:after="0" w:line="240" w:lineRule="auto"/>
              <w:ind w:left="0" w:firstLine="420"/>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ул. Заводская, дом 35.</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пгт. Прогресс, ул. Тишкина, дом 120 Б.</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Белогорский район, с. Васильевка, мкр. Солнечный, дом 5.</w:t>
            </w:r>
          </w:p>
          <w:p w:rsidR="00163FAB" w:rsidRPr="0096190F" w:rsidRDefault="00163FAB" w:rsidP="001F3FD4">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Завитинск, ул. Комсомольская, дом 43.</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Завитинск, ул. Куйбышева, дом 29.</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w:t>
            </w:r>
            <w:r w:rsidR="001F3FD4" w:rsidRPr="0096190F">
              <w:rPr>
                <w:rFonts w:ascii="Times New Roman" w:hAnsi="Times New Roman" w:cs="Times New Roman"/>
                <w:sz w:val="24"/>
                <w:szCs w:val="24"/>
              </w:rPr>
              <w:t>тинск, ул. Мухинская, дом 55 Б</w:t>
            </w:r>
            <w:r w:rsidRPr="0096190F">
              <w:rPr>
                <w:rFonts w:ascii="Times New Roman" w:hAnsi="Times New Roman" w:cs="Times New Roman"/>
                <w:sz w:val="24"/>
                <w:szCs w:val="24"/>
              </w:rPr>
              <w:t>.</w:t>
            </w:r>
          </w:p>
          <w:p w:rsidR="00163FAB" w:rsidRPr="0096190F" w:rsidRDefault="00163FAB" w:rsidP="001F3FD4">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Завитинский район, г. Завитинск, ул. Мухинская, дом 55 Г.</w:t>
            </w:r>
          </w:p>
          <w:p w:rsidR="00163FAB" w:rsidRPr="0096190F" w:rsidRDefault="00163FAB" w:rsidP="001F3FD4">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Ивановский район, с. Среднебелая, ул. Лазо, дом 11.</w:t>
            </w:r>
          </w:p>
          <w:p w:rsidR="00163FAB" w:rsidRPr="0096190F" w:rsidRDefault="00163FAB" w:rsidP="006569CE">
            <w:pPr>
              <w:pStyle w:val="a3"/>
              <w:widowControl w:val="0"/>
              <w:numPr>
                <w:ilvl w:val="0"/>
                <w:numId w:val="23"/>
              </w:numPr>
              <w:spacing w:after="0" w:line="240" w:lineRule="auto"/>
              <w:ind w:left="5" w:firstLine="349"/>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Магдагачи, ул. К. Маркса, дом 29.</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Ушумун, ул. Комсомольская, дом 6.</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пгт. Ушумун, ул. Красноармейская, дом 13.</w:t>
            </w:r>
          </w:p>
          <w:p w:rsidR="00163FAB" w:rsidRPr="0096190F" w:rsidRDefault="00163FAB" w:rsidP="006569CE">
            <w:pPr>
              <w:pStyle w:val="a3"/>
              <w:widowControl w:val="0"/>
              <w:numPr>
                <w:ilvl w:val="0"/>
                <w:numId w:val="23"/>
              </w:numPr>
              <w:tabs>
                <w:tab w:val="left" w:pos="431"/>
                <w:tab w:val="left" w:pos="856"/>
              </w:tabs>
              <w:spacing w:after="0" w:line="240" w:lineRule="auto"/>
              <w:ind w:left="0" w:firstLine="420"/>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Магдагачинский район, с. Тыгда, ул. Бояринцева, дом 3.</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Дзержинского, дом 2.</w:t>
            </w:r>
          </w:p>
          <w:p w:rsidR="00163FAB" w:rsidRPr="0096190F" w:rsidRDefault="00163FAB" w:rsidP="006569CE">
            <w:pPr>
              <w:pStyle w:val="a3"/>
              <w:widowControl w:val="0"/>
              <w:numPr>
                <w:ilvl w:val="0"/>
                <w:numId w:val="23"/>
              </w:numPr>
              <w:tabs>
                <w:tab w:val="left" w:pos="431"/>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Енисейская, дом 3.</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Селемджинский район, пгт. Февральск, ул. Ленина, дом 8.</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Поляна, ул. Школьная, дом 2.</w:t>
            </w:r>
          </w:p>
          <w:p w:rsidR="00163FAB" w:rsidRPr="0096190F" w:rsidRDefault="00163FAB" w:rsidP="006569CE">
            <w:pPr>
              <w:pStyle w:val="a3"/>
              <w:widowControl w:val="0"/>
              <w:numPr>
                <w:ilvl w:val="0"/>
                <w:numId w:val="23"/>
              </w:numPr>
              <w:tabs>
                <w:tab w:val="left" w:pos="431"/>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Поляна, ул. Школьная, дом 4.</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11.</w:t>
            </w:r>
          </w:p>
          <w:p w:rsidR="00163FAB" w:rsidRPr="0096190F" w:rsidRDefault="00163FAB" w:rsidP="006569CE">
            <w:pPr>
              <w:pStyle w:val="a3"/>
              <w:widowControl w:val="0"/>
              <w:numPr>
                <w:ilvl w:val="0"/>
                <w:numId w:val="23"/>
              </w:numPr>
              <w:tabs>
                <w:tab w:val="left" w:pos="572"/>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8.</w:t>
            </w:r>
          </w:p>
          <w:p w:rsidR="00163FAB" w:rsidRPr="0096190F" w:rsidRDefault="00163FAB" w:rsidP="006569CE">
            <w:pPr>
              <w:pStyle w:val="a3"/>
              <w:widowControl w:val="0"/>
              <w:numPr>
                <w:ilvl w:val="0"/>
                <w:numId w:val="23"/>
              </w:numPr>
              <w:tabs>
                <w:tab w:val="left" w:pos="856"/>
              </w:tabs>
              <w:spacing w:after="0" w:line="240" w:lineRule="auto"/>
              <w:ind w:left="0" w:firstLine="420"/>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Серышевский район, с. Томское, ул. Украинская, дом 9.</w:t>
            </w:r>
          </w:p>
          <w:p w:rsidR="00163FAB" w:rsidRPr="0096190F" w:rsidRDefault="00163FAB" w:rsidP="006569CE">
            <w:pPr>
              <w:pStyle w:val="a3"/>
              <w:widowControl w:val="0"/>
              <w:numPr>
                <w:ilvl w:val="0"/>
                <w:numId w:val="23"/>
              </w:numPr>
              <w:tabs>
                <w:tab w:val="left" w:pos="856"/>
              </w:tabs>
              <w:spacing w:after="0" w:line="240" w:lineRule="auto"/>
              <w:ind w:left="0" w:firstLine="420"/>
              <w:jc w:val="both"/>
              <w:rPr>
                <w:rFonts w:ascii="Times New Roman" w:hAnsi="Times New Roman" w:cs="Times New Roman"/>
                <w:sz w:val="24"/>
                <w:szCs w:val="24"/>
              </w:rPr>
            </w:pPr>
            <w:r w:rsidRPr="0096190F">
              <w:rPr>
                <w:rFonts w:ascii="Times New Roman" w:hAnsi="Times New Roman" w:cs="Times New Roman"/>
                <w:sz w:val="24"/>
                <w:szCs w:val="24"/>
              </w:rPr>
              <w:t xml:space="preserve">Амурская область, Тындинский район, п. </w:t>
            </w:r>
            <w:r w:rsidRPr="0096190F">
              <w:rPr>
                <w:rFonts w:ascii="Times New Roman" w:hAnsi="Times New Roman" w:cs="Times New Roman"/>
                <w:sz w:val="24"/>
                <w:szCs w:val="24"/>
              </w:rPr>
              <w:lastRenderedPageBreak/>
              <w:t>Аносовский, ул. Мира, дом 3 А.</w:t>
            </w:r>
          </w:p>
          <w:p w:rsidR="00163FAB" w:rsidRPr="0096190F" w:rsidRDefault="00163FAB" w:rsidP="006569CE">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Беленький, дом 3 Г.</w:t>
            </w:r>
          </w:p>
          <w:p w:rsidR="00163FAB" w:rsidRPr="0096190F" w:rsidRDefault="00163FAB" w:rsidP="001F3FD4">
            <w:pPr>
              <w:pStyle w:val="a3"/>
              <w:widowControl w:val="0"/>
              <w:numPr>
                <w:ilvl w:val="0"/>
                <w:numId w:val="23"/>
              </w:numPr>
              <w:tabs>
                <w:tab w:val="left" w:pos="856"/>
              </w:tabs>
              <w:spacing w:after="0" w:line="240" w:lineRule="auto"/>
              <w:ind w:left="5" w:firstLine="415"/>
              <w:jc w:val="both"/>
              <w:rPr>
                <w:rFonts w:ascii="Times New Roman" w:hAnsi="Times New Roman" w:cs="Times New Roman"/>
                <w:sz w:val="24"/>
                <w:szCs w:val="24"/>
              </w:rPr>
            </w:pPr>
            <w:r w:rsidRPr="0096190F">
              <w:rPr>
                <w:rFonts w:ascii="Times New Roman" w:hAnsi="Times New Roman" w:cs="Times New Roman"/>
                <w:sz w:val="24"/>
                <w:szCs w:val="24"/>
              </w:rPr>
              <w:t>Амурская область, Тындинский район, п. Дипкун, ул. Мира, дом 12.</w:t>
            </w:r>
          </w:p>
          <w:p w:rsidR="00840DB6" w:rsidRPr="0096190F" w:rsidRDefault="00840DB6" w:rsidP="00A42351">
            <w:pPr>
              <w:widowControl w:val="0"/>
              <w:spacing w:after="0" w:line="240" w:lineRule="auto"/>
              <w:jc w:val="both"/>
              <w:rPr>
                <w:rFonts w:ascii="Times New Roman" w:hAnsi="Times New Roman" w:cs="Times New Roman"/>
                <w:sz w:val="24"/>
                <w:szCs w:val="24"/>
              </w:rPr>
            </w:pPr>
          </w:p>
        </w:tc>
      </w:tr>
      <w:tr w:rsidR="00AD424C" w:rsidRPr="00A449F5" w:rsidTr="00A449F5">
        <w:tc>
          <w:tcPr>
            <w:tcW w:w="704" w:type="dxa"/>
            <w:shd w:val="clear" w:color="auto" w:fill="auto"/>
          </w:tcPr>
          <w:p w:rsidR="00AD424C"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10</w:t>
            </w:r>
          </w:p>
        </w:tc>
        <w:tc>
          <w:tcPr>
            <w:tcW w:w="2693" w:type="dxa"/>
            <w:shd w:val="clear" w:color="auto" w:fill="auto"/>
          </w:tcPr>
          <w:p w:rsidR="00AD424C" w:rsidRPr="0096190F" w:rsidRDefault="00005C0A"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Условия оплаты выполненн</w:t>
            </w:r>
            <w:r w:rsidR="00AD08DA" w:rsidRPr="0096190F">
              <w:rPr>
                <w:rFonts w:ascii="Times New Roman" w:hAnsi="Times New Roman" w:cs="Times New Roman"/>
                <w:sz w:val="24"/>
                <w:szCs w:val="24"/>
              </w:rPr>
              <w:t>ых работ</w:t>
            </w:r>
            <w:r w:rsidRPr="0096190F">
              <w:rPr>
                <w:rFonts w:ascii="Times New Roman" w:hAnsi="Times New Roman" w:cs="Times New Roman"/>
                <w:sz w:val="24"/>
                <w:szCs w:val="24"/>
              </w:rPr>
              <w:t>:</w:t>
            </w:r>
          </w:p>
        </w:tc>
        <w:tc>
          <w:tcPr>
            <w:tcW w:w="5949" w:type="dxa"/>
            <w:shd w:val="clear" w:color="auto" w:fill="auto"/>
          </w:tcPr>
          <w:p w:rsidR="00AD424C" w:rsidRPr="0096190F" w:rsidRDefault="00AD08DA" w:rsidP="00AD08DA">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Оплата выполненных работ</w:t>
            </w:r>
            <w:r w:rsidR="00005C0A" w:rsidRPr="0096190F">
              <w:rPr>
                <w:rFonts w:ascii="Times New Roman" w:hAnsi="Times New Roman" w:cs="Times New Roman"/>
                <w:sz w:val="24"/>
                <w:szCs w:val="24"/>
              </w:rPr>
              <w:t>, включая положение об авансе, форму, срок</w:t>
            </w:r>
            <w:r w:rsidRPr="0096190F">
              <w:rPr>
                <w:rFonts w:ascii="Times New Roman" w:hAnsi="Times New Roman" w:cs="Times New Roman"/>
                <w:sz w:val="24"/>
                <w:szCs w:val="24"/>
              </w:rPr>
              <w:t>и и порядок оплаты работ</w:t>
            </w:r>
            <w:r w:rsidR="00005C0A" w:rsidRPr="0096190F">
              <w:rPr>
                <w:rFonts w:ascii="Times New Roman" w:hAnsi="Times New Roman" w:cs="Times New Roman"/>
                <w:sz w:val="24"/>
                <w:szCs w:val="24"/>
              </w:rPr>
              <w:t xml:space="preserve">, осуществляется в порядке, указанном в разделе </w:t>
            </w:r>
            <w:r w:rsidR="00005C0A" w:rsidRPr="0096190F">
              <w:rPr>
                <w:rFonts w:ascii="Times New Roman" w:hAnsi="Times New Roman" w:cs="Times New Roman"/>
                <w:sz w:val="24"/>
                <w:szCs w:val="24"/>
                <w:lang w:val="en-US"/>
              </w:rPr>
              <w:t>VI</w:t>
            </w:r>
            <w:r w:rsidR="00005C0A" w:rsidRPr="0096190F">
              <w:rPr>
                <w:rFonts w:ascii="Times New Roman" w:hAnsi="Times New Roman" w:cs="Times New Roman"/>
                <w:sz w:val="24"/>
                <w:szCs w:val="24"/>
              </w:rPr>
              <w:t xml:space="preserve"> «Проект договора».</w:t>
            </w:r>
          </w:p>
        </w:tc>
      </w:tr>
      <w:tr w:rsidR="006E70B3" w:rsidRPr="007D713F" w:rsidTr="00A449F5">
        <w:tc>
          <w:tcPr>
            <w:tcW w:w="704" w:type="dxa"/>
          </w:tcPr>
          <w:p w:rsidR="006E70B3"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11</w:t>
            </w:r>
          </w:p>
        </w:tc>
        <w:tc>
          <w:tcPr>
            <w:tcW w:w="2693" w:type="dxa"/>
          </w:tcPr>
          <w:p w:rsidR="006E70B3" w:rsidRPr="0096190F" w:rsidRDefault="006E70B3"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w:t>
            </w:r>
            <w:r w:rsidR="00AD08DA" w:rsidRPr="0096190F">
              <w:rPr>
                <w:rFonts w:ascii="Times New Roman" w:hAnsi="Times New Roman" w:cs="Times New Roman"/>
                <w:sz w:val="24"/>
                <w:szCs w:val="24"/>
              </w:rPr>
              <w:t xml:space="preserve"> и время </w:t>
            </w:r>
            <w:r w:rsidRPr="0096190F">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96190F" w:rsidRDefault="00C0754C" w:rsidP="00C0754C">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«27</w:t>
            </w:r>
            <w:r w:rsidR="00F62337" w:rsidRPr="0096190F">
              <w:rPr>
                <w:rFonts w:ascii="Times New Roman" w:hAnsi="Times New Roman" w:cs="Times New Roman"/>
                <w:sz w:val="24"/>
                <w:szCs w:val="24"/>
              </w:rPr>
              <w:t>»</w:t>
            </w:r>
            <w:r w:rsidR="007D713F" w:rsidRPr="0096190F">
              <w:rPr>
                <w:rFonts w:ascii="Times New Roman" w:hAnsi="Times New Roman" w:cs="Times New Roman"/>
                <w:sz w:val="24"/>
                <w:szCs w:val="24"/>
              </w:rPr>
              <w:t xml:space="preserve"> </w:t>
            </w:r>
            <w:r w:rsidRPr="0096190F">
              <w:rPr>
                <w:rFonts w:ascii="Times New Roman" w:hAnsi="Times New Roman" w:cs="Times New Roman"/>
                <w:sz w:val="24"/>
                <w:szCs w:val="24"/>
              </w:rPr>
              <w:t>июля</w:t>
            </w:r>
            <w:r w:rsidR="00F62337" w:rsidRPr="0096190F">
              <w:rPr>
                <w:rFonts w:ascii="Times New Roman" w:hAnsi="Times New Roman" w:cs="Times New Roman"/>
                <w:sz w:val="24"/>
                <w:szCs w:val="24"/>
              </w:rPr>
              <w:t xml:space="preserve"> 2017г. в 09-00 (время местное).</w:t>
            </w:r>
          </w:p>
        </w:tc>
      </w:tr>
      <w:tr w:rsidR="00AD08DA" w:rsidRPr="007D713F" w:rsidTr="00A449F5">
        <w:tc>
          <w:tcPr>
            <w:tcW w:w="704" w:type="dxa"/>
          </w:tcPr>
          <w:p w:rsidR="00AD08D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12</w:t>
            </w:r>
          </w:p>
        </w:tc>
        <w:tc>
          <w:tcPr>
            <w:tcW w:w="2693" w:type="dxa"/>
          </w:tcPr>
          <w:p w:rsidR="00AD08DA" w:rsidRPr="0096190F" w:rsidRDefault="00AD08DA"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 и время окончания подачи заявок на участие в электронном аукционе:</w:t>
            </w:r>
          </w:p>
        </w:tc>
        <w:tc>
          <w:tcPr>
            <w:tcW w:w="5949" w:type="dxa"/>
          </w:tcPr>
          <w:p w:rsidR="00AD08DA" w:rsidRPr="0096190F" w:rsidRDefault="007F357C" w:rsidP="007F357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«04</w:t>
            </w:r>
            <w:r w:rsidR="001A69F7" w:rsidRPr="0096190F">
              <w:rPr>
                <w:rFonts w:ascii="Times New Roman" w:hAnsi="Times New Roman" w:cs="Times New Roman"/>
                <w:sz w:val="24"/>
                <w:szCs w:val="24"/>
              </w:rPr>
              <w:t xml:space="preserve">» </w:t>
            </w:r>
            <w:r>
              <w:rPr>
                <w:rFonts w:ascii="Times New Roman" w:hAnsi="Times New Roman" w:cs="Times New Roman"/>
                <w:sz w:val="24"/>
                <w:szCs w:val="24"/>
              </w:rPr>
              <w:t>сентября</w:t>
            </w:r>
            <w:r w:rsidR="00C0754C" w:rsidRPr="0096190F">
              <w:rPr>
                <w:rFonts w:ascii="Times New Roman" w:hAnsi="Times New Roman" w:cs="Times New Roman"/>
                <w:sz w:val="24"/>
                <w:szCs w:val="24"/>
              </w:rPr>
              <w:t xml:space="preserve"> </w:t>
            </w:r>
            <w:r w:rsidR="00F62337" w:rsidRPr="0096190F">
              <w:rPr>
                <w:rFonts w:ascii="Times New Roman" w:hAnsi="Times New Roman" w:cs="Times New Roman"/>
                <w:sz w:val="24"/>
                <w:szCs w:val="24"/>
              </w:rPr>
              <w:t>2017г. в 18-00 (время местное).</w:t>
            </w:r>
          </w:p>
        </w:tc>
      </w:tr>
      <w:tr w:rsidR="00AD08DA" w:rsidRPr="007D713F" w:rsidTr="00A449F5">
        <w:tc>
          <w:tcPr>
            <w:tcW w:w="704" w:type="dxa"/>
          </w:tcPr>
          <w:p w:rsidR="00AD08D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13</w:t>
            </w:r>
          </w:p>
        </w:tc>
        <w:tc>
          <w:tcPr>
            <w:tcW w:w="2693" w:type="dxa"/>
          </w:tcPr>
          <w:p w:rsidR="00AD08DA" w:rsidRPr="0096190F" w:rsidRDefault="00AD08DA"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 завершения рассмотрения заявок на участие в электронном аукционе:</w:t>
            </w:r>
          </w:p>
        </w:tc>
        <w:tc>
          <w:tcPr>
            <w:tcW w:w="5949" w:type="dxa"/>
          </w:tcPr>
          <w:p w:rsidR="00AD08DA" w:rsidRPr="0096190F" w:rsidRDefault="007F357C" w:rsidP="00C0754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«08</w:t>
            </w:r>
            <w:r w:rsidR="00F62337" w:rsidRPr="0096190F">
              <w:rPr>
                <w:rFonts w:ascii="Times New Roman" w:hAnsi="Times New Roman" w:cs="Times New Roman"/>
                <w:sz w:val="24"/>
                <w:szCs w:val="24"/>
              </w:rPr>
              <w:t xml:space="preserve">» </w:t>
            </w:r>
            <w:r w:rsidR="00C0754C" w:rsidRPr="0096190F">
              <w:rPr>
                <w:rFonts w:ascii="Times New Roman" w:hAnsi="Times New Roman" w:cs="Times New Roman"/>
                <w:sz w:val="24"/>
                <w:szCs w:val="24"/>
              </w:rPr>
              <w:t>сентября</w:t>
            </w:r>
            <w:r w:rsidR="00F62337" w:rsidRPr="0096190F">
              <w:rPr>
                <w:rFonts w:ascii="Times New Roman" w:hAnsi="Times New Roman" w:cs="Times New Roman"/>
                <w:sz w:val="24"/>
                <w:szCs w:val="24"/>
              </w:rPr>
              <w:t xml:space="preserve"> 2017г.</w:t>
            </w:r>
          </w:p>
        </w:tc>
      </w:tr>
      <w:tr w:rsidR="00AD08DA" w:rsidRPr="007D713F" w:rsidTr="00A449F5">
        <w:tc>
          <w:tcPr>
            <w:tcW w:w="704" w:type="dxa"/>
          </w:tcPr>
          <w:p w:rsidR="00AD08D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14</w:t>
            </w:r>
          </w:p>
        </w:tc>
        <w:tc>
          <w:tcPr>
            <w:tcW w:w="2693" w:type="dxa"/>
          </w:tcPr>
          <w:p w:rsidR="00AD08DA" w:rsidRPr="0096190F" w:rsidRDefault="00AD08DA"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 проведения электронного аукциона:</w:t>
            </w:r>
          </w:p>
        </w:tc>
        <w:tc>
          <w:tcPr>
            <w:tcW w:w="5949" w:type="dxa"/>
          </w:tcPr>
          <w:p w:rsidR="00AD08DA" w:rsidRPr="0096190F" w:rsidRDefault="007F357C" w:rsidP="00C0754C">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«11</w:t>
            </w:r>
            <w:r w:rsidR="00F62337" w:rsidRPr="0096190F">
              <w:rPr>
                <w:rFonts w:ascii="Times New Roman" w:hAnsi="Times New Roman" w:cs="Times New Roman"/>
                <w:sz w:val="24"/>
                <w:szCs w:val="24"/>
              </w:rPr>
              <w:t xml:space="preserve">» </w:t>
            </w:r>
            <w:r w:rsidR="00C0754C" w:rsidRPr="0096190F">
              <w:rPr>
                <w:rFonts w:ascii="Times New Roman" w:hAnsi="Times New Roman" w:cs="Times New Roman"/>
                <w:sz w:val="24"/>
                <w:szCs w:val="24"/>
              </w:rPr>
              <w:t>сентября</w:t>
            </w:r>
            <w:r w:rsidR="00F62337" w:rsidRPr="0096190F">
              <w:rPr>
                <w:rFonts w:ascii="Times New Roman" w:hAnsi="Times New Roman" w:cs="Times New Roman"/>
                <w:sz w:val="24"/>
                <w:szCs w:val="24"/>
              </w:rPr>
              <w:t xml:space="preserve"> 2017г.</w:t>
            </w:r>
          </w:p>
        </w:tc>
      </w:tr>
      <w:tr w:rsidR="00AD08DA" w:rsidRPr="00A449F5" w:rsidTr="00A449F5">
        <w:tc>
          <w:tcPr>
            <w:tcW w:w="704" w:type="dxa"/>
          </w:tcPr>
          <w:p w:rsidR="00AD08D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15</w:t>
            </w:r>
          </w:p>
        </w:tc>
        <w:tc>
          <w:tcPr>
            <w:tcW w:w="2693" w:type="dxa"/>
          </w:tcPr>
          <w:p w:rsidR="00AD08DA" w:rsidRPr="0096190F" w:rsidRDefault="00AD08DA" w:rsidP="00AD08DA">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96190F" w:rsidRDefault="009C71E4" w:rsidP="007D713F">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с момента размещения извещения до </w:t>
            </w:r>
            <w:r w:rsidR="007F357C">
              <w:rPr>
                <w:rFonts w:ascii="Times New Roman" w:hAnsi="Times New Roman" w:cs="Times New Roman"/>
                <w:sz w:val="24"/>
                <w:szCs w:val="24"/>
              </w:rPr>
              <w:t>01.09</w:t>
            </w:r>
            <w:r w:rsidR="00714C79" w:rsidRPr="0096190F">
              <w:rPr>
                <w:rFonts w:ascii="Times New Roman" w:hAnsi="Times New Roman" w:cs="Times New Roman"/>
                <w:sz w:val="24"/>
                <w:szCs w:val="24"/>
              </w:rPr>
              <w:t>.</w:t>
            </w:r>
            <w:r w:rsidRPr="0096190F">
              <w:rPr>
                <w:rFonts w:ascii="Times New Roman" w:hAnsi="Times New Roman" w:cs="Times New Roman"/>
                <w:sz w:val="24"/>
                <w:szCs w:val="24"/>
              </w:rPr>
              <w:t>2017г. включительно.</w:t>
            </w:r>
          </w:p>
        </w:tc>
      </w:tr>
      <w:tr w:rsidR="00A83BE4" w:rsidRPr="00A449F5" w:rsidTr="00A449F5">
        <w:tc>
          <w:tcPr>
            <w:tcW w:w="704" w:type="dxa"/>
          </w:tcPr>
          <w:p w:rsidR="00A83BE4"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16</w:t>
            </w:r>
          </w:p>
        </w:tc>
        <w:tc>
          <w:tcPr>
            <w:tcW w:w="2693" w:type="dxa"/>
          </w:tcPr>
          <w:p w:rsidR="00A83BE4" w:rsidRPr="0096190F" w:rsidRDefault="00A83BE4"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96190F" w:rsidRDefault="00A83BE4" w:rsidP="00A83BE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96190F" w:rsidRDefault="00A83BE4" w:rsidP="00AD08DA">
            <w:pPr>
              <w:widowControl w:val="0"/>
              <w:spacing w:line="240" w:lineRule="auto"/>
              <w:jc w:val="both"/>
              <w:rPr>
                <w:rFonts w:ascii="Times New Roman" w:hAnsi="Times New Roman" w:cs="Times New Roman"/>
                <w:b/>
                <w:sz w:val="24"/>
                <w:szCs w:val="24"/>
              </w:rPr>
            </w:pPr>
            <w:r w:rsidRPr="0096190F">
              <w:rPr>
                <w:rFonts w:ascii="Times New Roman" w:hAnsi="Times New Roman" w:cs="Times New Roman"/>
                <w:sz w:val="24"/>
                <w:szCs w:val="24"/>
                <w:u w:val="single"/>
              </w:rPr>
              <w:t>Место подачи заявок:</w:t>
            </w:r>
            <w:r w:rsidRPr="0096190F">
              <w:rPr>
                <w:rFonts w:ascii="Times New Roman" w:hAnsi="Times New Roman" w:cs="Times New Roman"/>
                <w:sz w:val="24"/>
                <w:szCs w:val="24"/>
              </w:rPr>
              <w:t xml:space="preserve"> Заявка подается оператору электронной площадки по адресу</w:t>
            </w:r>
            <w:r w:rsidR="00286548" w:rsidRPr="0096190F">
              <w:rPr>
                <w:rFonts w:ascii="Times New Roman" w:hAnsi="Times New Roman" w:cs="Times New Roman"/>
                <w:sz w:val="24"/>
                <w:szCs w:val="24"/>
              </w:rPr>
              <w:t xml:space="preserve">   </w:t>
            </w:r>
            <w:r w:rsidR="00286548" w:rsidRPr="0096190F">
              <w:rPr>
                <w:rFonts w:ascii="Times New Roman" w:hAnsi="Times New Roman" w:cs="Times New Roman"/>
                <w:b/>
                <w:i/>
                <w:sz w:val="24"/>
                <w:szCs w:val="24"/>
                <w:u w:val="single"/>
                <w:lang w:val="en-US"/>
              </w:rPr>
              <w:t>www</w:t>
            </w:r>
            <w:r w:rsidR="00286548" w:rsidRPr="0096190F">
              <w:rPr>
                <w:rFonts w:ascii="Times New Roman" w:hAnsi="Times New Roman" w:cs="Times New Roman"/>
                <w:b/>
                <w:i/>
                <w:sz w:val="24"/>
                <w:szCs w:val="24"/>
                <w:u w:val="single"/>
              </w:rPr>
              <w:t>.</w:t>
            </w:r>
            <w:r w:rsidR="00286548" w:rsidRPr="0096190F">
              <w:rPr>
                <w:rFonts w:ascii="Times New Roman" w:hAnsi="Times New Roman" w:cs="Times New Roman"/>
                <w:b/>
                <w:i/>
                <w:sz w:val="24"/>
                <w:szCs w:val="24"/>
                <w:u w:val="single"/>
                <w:lang w:val="en-US"/>
              </w:rPr>
              <w:t>rts</w:t>
            </w:r>
            <w:r w:rsidR="00286548" w:rsidRPr="0096190F">
              <w:rPr>
                <w:rFonts w:ascii="Times New Roman" w:hAnsi="Times New Roman" w:cs="Times New Roman"/>
                <w:b/>
                <w:i/>
                <w:sz w:val="24"/>
                <w:szCs w:val="24"/>
                <w:u w:val="single"/>
              </w:rPr>
              <w:t>-</w:t>
            </w:r>
            <w:r w:rsidR="00286548" w:rsidRPr="0096190F">
              <w:rPr>
                <w:rFonts w:ascii="Times New Roman" w:hAnsi="Times New Roman" w:cs="Times New Roman"/>
                <w:b/>
                <w:i/>
                <w:sz w:val="24"/>
                <w:szCs w:val="24"/>
                <w:u w:val="single"/>
                <w:lang w:val="en-US"/>
              </w:rPr>
              <w:t>tender</w:t>
            </w:r>
            <w:r w:rsidR="00286548" w:rsidRPr="0096190F">
              <w:rPr>
                <w:rFonts w:ascii="Times New Roman" w:hAnsi="Times New Roman" w:cs="Times New Roman"/>
                <w:b/>
                <w:i/>
                <w:sz w:val="24"/>
                <w:szCs w:val="24"/>
                <w:u w:val="single"/>
              </w:rPr>
              <w:t>.</w:t>
            </w:r>
            <w:r w:rsidR="00286548" w:rsidRPr="0096190F">
              <w:rPr>
                <w:rFonts w:ascii="Times New Roman" w:hAnsi="Times New Roman" w:cs="Times New Roman"/>
                <w:b/>
                <w:i/>
                <w:sz w:val="24"/>
                <w:szCs w:val="24"/>
                <w:u w:val="single"/>
                <w:lang w:val="en-US"/>
              </w:rPr>
              <w:t>ru</w:t>
            </w:r>
          </w:p>
          <w:p w:rsidR="00A83BE4" w:rsidRPr="0096190F" w:rsidRDefault="00A83BE4" w:rsidP="00AD08DA">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Порядок подачи заявок на участие в электронном аукционе: 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96190F">
              <w:rPr>
                <w:rFonts w:ascii="Times New Roman" w:hAnsi="Times New Roman" w:cs="Times New Roman"/>
                <w:sz w:val="24"/>
                <w:szCs w:val="24"/>
              </w:rPr>
              <w:t xml:space="preserve">изаций и прошедшими регистрацию </w:t>
            </w:r>
            <w:r w:rsidR="00F239E4" w:rsidRPr="0096190F">
              <w:rPr>
                <w:rFonts w:ascii="Times New Roman" w:hAnsi="Times New Roman" w:cs="Times New Roman"/>
                <w:sz w:val="24"/>
                <w:szCs w:val="24"/>
              </w:rPr>
              <w:t>на электронные площадки</w:t>
            </w:r>
            <w:r w:rsidRPr="0096190F">
              <w:rPr>
                <w:rFonts w:ascii="Times New Roman" w:hAnsi="Times New Roman" w:cs="Times New Roman"/>
                <w:sz w:val="24"/>
                <w:szCs w:val="24"/>
              </w:rPr>
              <w:t xml:space="preserve">. </w:t>
            </w:r>
          </w:p>
          <w:p w:rsidR="00A83BE4" w:rsidRPr="0096190F" w:rsidRDefault="00A83BE4" w:rsidP="00A83BE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Заявка на участие в электронном аукционе направляется участником электронного аукциона оператору электронной площадки в форме </w:t>
            </w:r>
            <w:r w:rsidRPr="0096190F">
              <w:rPr>
                <w:rFonts w:ascii="Times New Roman" w:hAnsi="Times New Roman" w:cs="Times New Roman"/>
                <w:sz w:val="24"/>
                <w:szCs w:val="24"/>
              </w:rPr>
              <w:lastRenderedPageBreak/>
              <w:t>электронного документа.</w:t>
            </w:r>
          </w:p>
          <w:p w:rsidR="00A83BE4" w:rsidRPr="0096190F" w:rsidRDefault="00A83BE4" w:rsidP="00DA4FA9">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17</w:t>
            </w:r>
          </w:p>
        </w:tc>
        <w:tc>
          <w:tcPr>
            <w:tcW w:w="2693" w:type="dxa"/>
          </w:tcPr>
          <w:p w:rsidR="000F14A6" w:rsidRPr="0096190F" w:rsidRDefault="000F14A6" w:rsidP="009A5C82">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96190F">
              <w:rPr>
                <w:rFonts w:ascii="Times New Roman" w:hAnsi="Times New Roman" w:cs="Times New Roman"/>
                <w:sz w:val="24"/>
                <w:szCs w:val="24"/>
              </w:rPr>
              <w:t>Требования к</w:t>
            </w:r>
            <w:r w:rsidRPr="0096190F">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96190F"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96190F">
              <w:rPr>
                <w:rFonts w:ascii="Times New Roman" w:hAnsi="Times New Roman" w:cs="Times New Roman"/>
                <w:i/>
                <w:sz w:val="24"/>
                <w:szCs w:val="24"/>
                <w:u w:val="single"/>
              </w:rPr>
              <w:t>Заявка на участие в электронном аукционе должна содержать:</w:t>
            </w:r>
          </w:p>
          <w:p w:rsidR="009A5C82" w:rsidRPr="0096190F"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96190F"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p>
          <w:p w:rsidR="009A5C82" w:rsidRPr="0096190F" w:rsidRDefault="009A5C82" w:rsidP="009A5C82">
            <w:pPr>
              <w:tabs>
                <w:tab w:val="left" w:pos="4200"/>
              </w:tabs>
              <w:spacing w:line="240" w:lineRule="auto"/>
              <w:jc w:val="both"/>
              <w:rPr>
                <w:rFonts w:ascii="Times New Roman" w:hAnsi="Times New Roman" w:cs="Times New Roman"/>
                <w:i/>
                <w:sz w:val="24"/>
                <w:szCs w:val="24"/>
                <w:u w:val="single"/>
              </w:rPr>
            </w:pPr>
            <w:r w:rsidRPr="0096190F">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96190F"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96190F">
              <w:rPr>
                <w:rFonts w:ascii="Times New Roman" w:hAnsi="Times New Roman" w:cs="Times New Roman"/>
                <w:sz w:val="24"/>
                <w:szCs w:val="24"/>
              </w:rPr>
              <w:t xml:space="preserve">раздела 1.2 </w:t>
            </w:r>
            <w:r w:rsidRPr="0096190F">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96190F">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18</w:t>
            </w:r>
          </w:p>
        </w:tc>
        <w:tc>
          <w:tcPr>
            <w:tcW w:w="2693" w:type="dxa"/>
          </w:tcPr>
          <w:p w:rsidR="00A83BE4" w:rsidRPr="0096190F" w:rsidRDefault="00A83BE4"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96190F" w:rsidRDefault="00FE0533" w:rsidP="00FE0533">
            <w:pPr>
              <w:tabs>
                <w:tab w:val="left" w:pos="4200"/>
              </w:tabs>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Участник электронного аукциона, подавший заявку на участие в электронном аукционе, вправе отозвать поданную заявку не позднее дня окончания срока подачи заявок с направлением оператору электронной площадки уведомления об отзыве заявки</w:t>
            </w:r>
            <w:r w:rsidR="002840C0" w:rsidRPr="0096190F">
              <w:rPr>
                <w:rFonts w:ascii="Times New Roman" w:hAnsi="Times New Roman" w:cs="Times New Roman"/>
                <w:sz w:val="24"/>
                <w:szCs w:val="24"/>
              </w:rPr>
              <w:t xml:space="preserve"> </w:t>
            </w:r>
            <w:r w:rsidR="00AB0151" w:rsidRPr="0096190F">
              <w:rPr>
                <w:rFonts w:ascii="Times New Roman" w:hAnsi="Times New Roman" w:cs="Times New Roman"/>
                <w:sz w:val="24"/>
                <w:szCs w:val="24"/>
              </w:rPr>
              <w:t>по форме (Приложение № 3</w:t>
            </w:r>
            <w:r w:rsidRPr="0096190F">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96190F" w:rsidRDefault="00A83BE4" w:rsidP="000827D7">
            <w:pPr>
              <w:widowControl w:val="0"/>
              <w:spacing w:line="240" w:lineRule="auto"/>
              <w:jc w:val="both"/>
              <w:rPr>
                <w:rFonts w:ascii="Times New Roman" w:hAnsi="Times New Roman" w:cs="Times New Roman"/>
                <w:sz w:val="24"/>
                <w:szCs w:val="24"/>
              </w:rPr>
            </w:pPr>
          </w:p>
        </w:tc>
      </w:tr>
      <w:tr w:rsidR="0018432A" w:rsidRPr="007D713F" w:rsidTr="00A449F5">
        <w:tc>
          <w:tcPr>
            <w:tcW w:w="704" w:type="dxa"/>
            <w:shd w:val="clear" w:color="auto" w:fill="auto"/>
          </w:tcPr>
          <w:p w:rsidR="0018432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19</w:t>
            </w:r>
          </w:p>
        </w:tc>
        <w:tc>
          <w:tcPr>
            <w:tcW w:w="2693" w:type="dxa"/>
            <w:shd w:val="clear" w:color="auto" w:fill="auto"/>
          </w:tcPr>
          <w:p w:rsidR="0018432A" w:rsidRPr="0096190F" w:rsidRDefault="0018432A"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96190F" w:rsidRDefault="00A83BE4" w:rsidP="00A83BE4">
            <w:pPr>
              <w:tabs>
                <w:tab w:val="left" w:pos="4200"/>
              </w:tabs>
              <w:spacing w:line="240" w:lineRule="auto"/>
              <w:jc w:val="both"/>
              <w:rPr>
                <w:rFonts w:ascii="Times New Roman" w:hAnsi="Times New Roman" w:cs="Times New Roman"/>
                <w:sz w:val="24"/>
                <w:szCs w:val="24"/>
                <w:u w:val="single"/>
              </w:rPr>
            </w:pPr>
            <w:r w:rsidRPr="0096190F">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96190F" w:rsidRDefault="00A83BE4" w:rsidP="00D6365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lastRenderedPageBreak/>
              <w:t>Размер обеспечения заявки на уча</w:t>
            </w:r>
            <w:r w:rsidR="009C07BA" w:rsidRPr="0096190F">
              <w:rPr>
                <w:rFonts w:ascii="Times New Roman" w:hAnsi="Times New Roman" w:cs="Times New Roman"/>
                <w:sz w:val="24"/>
                <w:szCs w:val="24"/>
              </w:rPr>
              <w:t xml:space="preserve">стие в электронном аукционе - </w:t>
            </w:r>
            <w:r w:rsidR="00D63654" w:rsidRPr="0096190F">
              <w:rPr>
                <w:rFonts w:ascii="Times New Roman" w:hAnsi="Times New Roman" w:cs="Times New Roman"/>
                <w:b/>
                <w:sz w:val="24"/>
                <w:szCs w:val="24"/>
              </w:rPr>
              <w:t>2</w:t>
            </w:r>
            <w:r w:rsidRPr="0096190F">
              <w:rPr>
                <w:rFonts w:ascii="Times New Roman" w:hAnsi="Times New Roman" w:cs="Times New Roman"/>
                <w:b/>
                <w:sz w:val="24"/>
                <w:szCs w:val="24"/>
              </w:rPr>
              <w:t>%</w:t>
            </w:r>
            <w:r w:rsidRPr="0096190F">
              <w:rPr>
                <w:rFonts w:ascii="Times New Roman" w:hAnsi="Times New Roman" w:cs="Times New Roman"/>
                <w:sz w:val="24"/>
                <w:szCs w:val="24"/>
              </w:rPr>
              <w:t xml:space="preserve">, что составляет </w:t>
            </w:r>
            <w:r w:rsidR="00D63654" w:rsidRPr="0096190F">
              <w:rPr>
                <w:rFonts w:ascii="Times New Roman" w:hAnsi="Times New Roman" w:cs="Times New Roman"/>
                <w:b/>
                <w:sz w:val="24"/>
                <w:szCs w:val="24"/>
              </w:rPr>
              <w:t>84</w:t>
            </w:r>
            <w:r w:rsidR="00D63654" w:rsidRPr="0096190F">
              <w:rPr>
                <w:rFonts w:ascii="Times New Roman" w:hAnsi="Times New Roman" w:cs="Times New Roman"/>
                <w:b/>
                <w:sz w:val="24"/>
                <w:szCs w:val="24"/>
                <w:lang w:val="en-US"/>
              </w:rPr>
              <w:t> </w:t>
            </w:r>
            <w:r w:rsidR="00D63654" w:rsidRPr="0096190F">
              <w:rPr>
                <w:rFonts w:ascii="Times New Roman" w:hAnsi="Times New Roman" w:cs="Times New Roman"/>
                <w:b/>
                <w:sz w:val="24"/>
                <w:szCs w:val="24"/>
              </w:rPr>
              <w:t>885,04</w:t>
            </w:r>
            <w:r w:rsidR="001A69F7" w:rsidRPr="0096190F">
              <w:rPr>
                <w:rFonts w:ascii="Times New Roman" w:hAnsi="Times New Roman" w:cs="Times New Roman"/>
                <w:b/>
                <w:sz w:val="24"/>
                <w:szCs w:val="24"/>
              </w:rPr>
              <w:t xml:space="preserve"> </w:t>
            </w:r>
            <w:r w:rsidRPr="0096190F">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lastRenderedPageBreak/>
              <w:t>20</w:t>
            </w:r>
          </w:p>
        </w:tc>
        <w:tc>
          <w:tcPr>
            <w:tcW w:w="2693" w:type="dxa"/>
            <w:shd w:val="clear" w:color="auto" w:fill="auto"/>
          </w:tcPr>
          <w:p w:rsidR="0018432A" w:rsidRPr="0096190F" w:rsidRDefault="00163B86" w:rsidP="00786FA6">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Размер обеспечения исполнения договора:</w:t>
            </w:r>
          </w:p>
        </w:tc>
        <w:tc>
          <w:tcPr>
            <w:tcW w:w="5949" w:type="dxa"/>
            <w:shd w:val="clear" w:color="auto" w:fill="auto"/>
          </w:tcPr>
          <w:p w:rsidR="0018432A" w:rsidRPr="0096190F" w:rsidRDefault="00313F11" w:rsidP="00D6365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Размер обесп</w:t>
            </w:r>
            <w:r w:rsidR="009C07BA" w:rsidRPr="0096190F">
              <w:rPr>
                <w:rFonts w:ascii="Times New Roman" w:hAnsi="Times New Roman" w:cs="Times New Roman"/>
                <w:sz w:val="24"/>
                <w:szCs w:val="24"/>
              </w:rPr>
              <w:t xml:space="preserve">ечения исполнения договора - </w:t>
            </w:r>
            <w:r w:rsidR="00D63654" w:rsidRPr="0096190F">
              <w:rPr>
                <w:rFonts w:ascii="Times New Roman" w:hAnsi="Times New Roman" w:cs="Times New Roman"/>
                <w:b/>
                <w:sz w:val="24"/>
                <w:szCs w:val="24"/>
              </w:rPr>
              <w:t>30</w:t>
            </w:r>
            <w:r w:rsidRPr="0096190F">
              <w:rPr>
                <w:rFonts w:ascii="Times New Roman" w:hAnsi="Times New Roman" w:cs="Times New Roman"/>
                <w:b/>
                <w:sz w:val="24"/>
                <w:szCs w:val="24"/>
              </w:rPr>
              <w:t>%</w:t>
            </w:r>
            <w:r w:rsidRPr="0096190F">
              <w:rPr>
                <w:rFonts w:ascii="Times New Roman" w:hAnsi="Times New Roman" w:cs="Times New Roman"/>
                <w:sz w:val="24"/>
                <w:szCs w:val="24"/>
              </w:rPr>
              <w:t xml:space="preserve"> от начальной (максимальной) цены договора, что составляет </w:t>
            </w:r>
            <w:r w:rsidR="00D63654" w:rsidRPr="0096190F">
              <w:rPr>
                <w:rFonts w:ascii="Times New Roman" w:hAnsi="Times New Roman" w:cs="Times New Roman"/>
                <w:b/>
                <w:sz w:val="24"/>
                <w:szCs w:val="24"/>
              </w:rPr>
              <w:t>1 273 275,53</w:t>
            </w:r>
            <w:r w:rsidRPr="0096190F">
              <w:rPr>
                <w:rFonts w:ascii="Times New Roman" w:hAnsi="Times New Roman" w:cs="Times New Roman"/>
                <w:b/>
                <w:sz w:val="24"/>
                <w:szCs w:val="24"/>
              </w:rPr>
              <w:t xml:space="preserve"> руб.</w:t>
            </w:r>
          </w:p>
        </w:tc>
      </w:tr>
      <w:tr w:rsidR="00A83BE4" w:rsidRPr="00A449F5" w:rsidTr="00A449F5">
        <w:tc>
          <w:tcPr>
            <w:tcW w:w="704" w:type="dxa"/>
          </w:tcPr>
          <w:p w:rsidR="00A83BE4"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21</w:t>
            </w:r>
          </w:p>
        </w:tc>
        <w:tc>
          <w:tcPr>
            <w:tcW w:w="2693" w:type="dxa"/>
          </w:tcPr>
          <w:p w:rsidR="00A83BE4" w:rsidRPr="0096190F" w:rsidRDefault="00A83BE4" w:rsidP="00A83BE4">
            <w:pPr>
              <w:tabs>
                <w:tab w:val="left" w:pos="4200"/>
              </w:tabs>
              <w:spacing w:line="240" w:lineRule="auto"/>
              <w:rPr>
                <w:rFonts w:ascii="Times New Roman" w:hAnsi="Times New Roman" w:cs="Times New Roman"/>
                <w:sz w:val="24"/>
                <w:szCs w:val="24"/>
              </w:rPr>
            </w:pPr>
            <w:r w:rsidRPr="0096190F">
              <w:rPr>
                <w:rFonts w:ascii="Times New Roman" w:hAnsi="Times New Roman" w:cs="Times New Roman"/>
                <w:sz w:val="24"/>
                <w:szCs w:val="24"/>
              </w:rPr>
              <w:t>Срок, порядок и способы предоставления обеспечения исполнения договора:</w:t>
            </w:r>
          </w:p>
          <w:p w:rsidR="00A83BE4" w:rsidRPr="0096190F" w:rsidRDefault="00A83BE4" w:rsidP="00AD424C">
            <w:pPr>
              <w:widowControl w:val="0"/>
              <w:spacing w:line="240" w:lineRule="auto"/>
              <w:rPr>
                <w:rFonts w:ascii="Times New Roman" w:hAnsi="Times New Roman" w:cs="Times New Roman"/>
                <w:sz w:val="24"/>
                <w:szCs w:val="24"/>
              </w:rPr>
            </w:pPr>
          </w:p>
        </w:tc>
        <w:tc>
          <w:tcPr>
            <w:tcW w:w="5949" w:type="dxa"/>
          </w:tcPr>
          <w:p w:rsidR="00A83BE4" w:rsidRPr="0096190F" w:rsidRDefault="00A83BE4" w:rsidP="00A83BE4">
            <w:pPr>
              <w:widowControl w:val="0"/>
              <w:spacing w:line="240" w:lineRule="auto"/>
              <w:jc w:val="both"/>
              <w:rPr>
                <w:rFonts w:ascii="Times New Roman" w:hAnsi="Times New Roman" w:cs="Times New Roman"/>
                <w:sz w:val="24"/>
                <w:szCs w:val="24"/>
                <w:u w:val="single"/>
              </w:rPr>
            </w:pPr>
            <w:r w:rsidRPr="0096190F">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96190F">
              <w:rPr>
                <w:rFonts w:ascii="Times New Roman" w:hAnsi="Times New Roman" w:cs="Times New Roman"/>
                <w:sz w:val="24"/>
                <w:szCs w:val="24"/>
                <w:u w:val="single"/>
              </w:rPr>
              <w:t xml:space="preserve">, </w:t>
            </w:r>
            <w:r w:rsidRPr="0096190F">
              <w:rPr>
                <w:rFonts w:ascii="Times New Roman" w:hAnsi="Times New Roman" w:cs="Times New Roman"/>
                <w:sz w:val="24"/>
                <w:szCs w:val="24"/>
                <w:u w:val="single"/>
              </w:rPr>
              <w:t>обеспечения исполнения договора.</w:t>
            </w:r>
          </w:p>
          <w:p w:rsidR="00A83BE4" w:rsidRPr="0096190F" w:rsidRDefault="00A83BE4" w:rsidP="00A83BE4">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Способ обеспечения исполнения договора определяется участником закупки, с которым заключается договор самостоятельно.</w:t>
            </w:r>
          </w:p>
          <w:p w:rsidR="00A83BE4" w:rsidRPr="0096190F" w:rsidRDefault="00A83BE4" w:rsidP="00786FA6">
            <w:pPr>
              <w:widowControl w:val="0"/>
              <w:spacing w:line="240" w:lineRule="auto"/>
              <w:jc w:val="both"/>
              <w:rPr>
                <w:rFonts w:ascii="Times New Roman" w:hAnsi="Times New Roman" w:cs="Times New Roman"/>
                <w:sz w:val="24"/>
                <w:szCs w:val="24"/>
              </w:rPr>
            </w:pPr>
            <w:r w:rsidRPr="0096190F">
              <w:rPr>
                <w:rFonts w:ascii="Times New Roman" w:hAnsi="Times New Roman" w:cs="Times New Roman"/>
                <w:sz w:val="24"/>
                <w:szCs w:val="24"/>
              </w:rPr>
              <w:t>Исполнение договора может обеспечиваться предоставлением банковской гарантии или внесением обеспечительного платежа в виде 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96190F" w:rsidRDefault="005D47FB" w:rsidP="00695E49">
            <w:pPr>
              <w:widowControl w:val="0"/>
              <w:spacing w:line="240" w:lineRule="auto"/>
              <w:jc w:val="center"/>
              <w:rPr>
                <w:rFonts w:ascii="Times New Roman" w:hAnsi="Times New Roman" w:cs="Times New Roman"/>
                <w:sz w:val="24"/>
                <w:szCs w:val="24"/>
              </w:rPr>
            </w:pPr>
            <w:r w:rsidRPr="0096190F">
              <w:rPr>
                <w:rFonts w:ascii="Times New Roman" w:hAnsi="Times New Roman" w:cs="Times New Roman"/>
                <w:sz w:val="24"/>
                <w:szCs w:val="24"/>
              </w:rPr>
              <w:t>22</w:t>
            </w:r>
          </w:p>
        </w:tc>
        <w:tc>
          <w:tcPr>
            <w:tcW w:w="2693" w:type="dxa"/>
            <w:shd w:val="clear" w:color="auto" w:fill="auto"/>
          </w:tcPr>
          <w:p w:rsidR="0092134F" w:rsidRPr="0096190F" w:rsidRDefault="00F55C8C" w:rsidP="00AD424C">
            <w:pPr>
              <w:widowControl w:val="0"/>
              <w:spacing w:line="240" w:lineRule="auto"/>
              <w:rPr>
                <w:rFonts w:ascii="Times New Roman" w:hAnsi="Times New Roman" w:cs="Times New Roman"/>
                <w:sz w:val="24"/>
                <w:szCs w:val="24"/>
              </w:rPr>
            </w:pPr>
            <w:r w:rsidRPr="0096190F">
              <w:rPr>
                <w:rFonts w:ascii="Times New Roman" w:hAnsi="Times New Roman" w:cs="Times New Roman"/>
                <w:sz w:val="24"/>
                <w:szCs w:val="24"/>
              </w:rPr>
              <w:t>Реквизиты банковского счёта</w:t>
            </w:r>
            <w:r w:rsidR="0092134F" w:rsidRPr="0096190F">
              <w:rPr>
                <w:rFonts w:ascii="Times New Roman" w:hAnsi="Times New Roman" w:cs="Times New Roman"/>
                <w:sz w:val="24"/>
                <w:szCs w:val="24"/>
              </w:rPr>
              <w:t xml:space="preserve"> дл</w:t>
            </w:r>
            <w:r w:rsidRPr="0096190F">
              <w:rPr>
                <w:rFonts w:ascii="Times New Roman" w:hAnsi="Times New Roman" w:cs="Times New Roman"/>
                <w:sz w:val="24"/>
                <w:szCs w:val="24"/>
              </w:rPr>
              <w:t>я перечисления денежных средств, внесенных в качестве обеспечения исполнения договора:</w:t>
            </w:r>
          </w:p>
        </w:tc>
        <w:tc>
          <w:tcPr>
            <w:tcW w:w="5949" w:type="dxa"/>
            <w:shd w:val="clear" w:color="auto" w:fill="auto"/>
          </w:tcPr>
          <w:p w:rsidR="0092134F"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ИНН 2801177420</w:t>
            </w:r>
          </w:p>
          <w:p w:rsidR="00F55C8C"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КПП 280145001</w:t>
            </w:r>
          </w:p>
          <w:p w:rsidR="00F55C8C"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р/сч: 40603810409020000003</w:t>
            </w:r>
          </w:p>
          <w:p w:rsidR="00474635" w:rsidRPr="0096190F" w:rsidRDefault="00474635"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филиал ОАО Банк ВТБ в г. Хабаровске, г. Хабаровск</w:t>
            </w:r>
          </w:p>
          <w:p w:rsidR="008A18A7" w:rsidRPr="0096190F" w:rsidRDefault="00F55C8C"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 xml:space="preserve">кор/сч: 30101810400000000727 </w:t>
            </w:r>
          </w:p>
          <w:p w:rsidR="00474635" w:rsidRPr="0096190F" w:rsidRDefault="00474635" w:rsidP="00FF09A0">
            <w:pPr>
              <w:widowControl w:val="0"/>
              <w:spacing w:after="0" w:line="240" w:lineRule="auto"/>
              <w:jc w:val="both"/>
              <w:rPr>
                <w:rFonts w:ascii="Times New Roman" w:hAnsi="Times New Roman" w:cs="Times New Roman"/>
                <w:sz w:val="24"/>
                <w:szCs w:val="24"/>
              </w:rPr>
            </w:pPr>
            <w:r w:rsidRPr="0096190F">
              <w:rPr>
                <w:rFonts w:ascii="Times New Roman" w:hAnsi="Times New Roman" w:cs="Times New Roman"/>
                <w:sz w:val="24"/>
                <w:szCs w:val="24"/>
              </w:rPr>
              <w:t>БИК 040813727</w:t>
            </w: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23</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электронной площадки в сети «Интернет»:</w:t>
            </w:r>
          </w:p>
        </w:tc>
        <w:tc>
          <w:tcPr>
            <w:tcW w:w="5949" w:type="dxa"/>
          </w:tcPr>
          <w:p w:rsidR="00891B37" w:rsidRPr="00A449F5" w:rsidRDefault="00891B37" w:rsidP="00891B37">
            <w:pPr>
              <w:widowControl w:val="0"/>
              <w:spacing w:line="240" w:lineRule="auto"/>
              <w:jc w:val="both"/>
              <w:rPr>
                <w:rFonts w:ascii="Times New Roman" w:hAnsi="Times New Roman" w:cs="Times New Roman"/>
                <w:b/>
                <w:sz w:val="24"/>
                <w:szCs w:val="24"/>
                <w:lang w:val="en-US"/>
              </w:rPr>
            </w:pPr>
            <w:r w:rsidRPr="00A449F5">
              <w:rPr>
                <w:rFonts w:ascii="Times New Roman" w:hAnsi="Times New Roman" w:cs="Times New Roman"/>
                <w:b/>
                <w:sz w:val="24"/>
                <w:szCs w:val="24"/>
                <w:u w:val="single"/>
                <w:lang w:val="en-US"/>
              </w:rPr>
              <w:t>pttp://</w:t>
            </w:r>
            <w:r w:rsidRPr="00A449F5">
              <w:rPr>
                <w:rFonts w:ascii="Times New Roman" w:hAnsi="Times New Roman" w:cs="Times New Roman"/>
                <w:b/>
                <w:i/>
                <w:sz w:val="24"/>
                <w:szCs w:val="24"/>
                <w:u w:val="single"/>
                <w:lang w:val="en-US"/>
              </w:rPr>
              <w:t xml:space="preserve"> www.rts-tender.ru</w:t>
            </w:r>
          </w:p>
          <w:p w:rsidR="00163B86" w:rsidRPr="00A449F5" w:rsidRDefault="00163B86" w:rsidP="000827D7">
            <w:pPr>
              <w:widowControl w:val="0"/>
              <w:spacing w:line="240" w:lineRule="auto"/>
              <w:jc w:val="both"/>
              <w:rPr>
                <w:rFonts w:ascii="Times New Roman" w:hAnsi="Times New Roman" w:cs="Times New Roman"/>
                <w:sz w:val="24"/>
                <w:szCs w:val="24"/>
                <w:lang w:val="en-US"/>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24</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Адрес сайта оператора электронной площадки:</w:t>
            </w:r>
          </w:p>
        </w:tc>
        <w:tc>
          <w:tcPr>
            <w:tcW w:w="5949" w:type="dxa"/>
          </w:tcPr>
          <w:p w:rsidR="009A5C82" w:rsidRPr="00A449F5" w:rsidRDefault="009A5C82" w:rsidP="009A5C82">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b/>
                <w:i/>
                <w:sz w:val="24"/>
                <w:szCs w:val="24"/>
                <w:u w:val="single"/>
                <w:lang w:val="en-US"/>
              </w:rPr>
              <w:t>www</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rts</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tender</w:t>
            </w:r>
            <w:r w:rsidRPr="00A449F5">
              <w:rPr>
                <w:rFonts w:ascii="Times New Roman" w:hAnsi="Times New Roman" w:cs="Times New Roman"/>
                <w:b/>
                <w:i/>
                <w:sz w:val="24"/>
                <w:szCs w:val="24"/>
                <w:u w:val="single"/>
              </w:rPr>
              <w:t>.</w:t>
            </w:r>
            <w:r w:rsidRPr="00A449F5">
              <w:rPr>
                <w:rFonts w:ascii="Times New Roman" w:hAnsi="Times New Roman" w:cs="Times New Roman"/>
                <w:b/>
                <w:i/>
                <w:sz w:val="24"/>
                <w:szCs w:val="24"/>
                <w:u w:val="single"/>
                <w:lang w:val="en-US"/>
              </w:rPr>
              <w:t>ru</w:t>
            </w:r>
          </w:p>
          <w:p w:rsidR="00163B86" w:rsidRPr="00A449F5"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27</w:t>
            </w:r>
          </w:p>
        </w:tc>
        <w:tc>
          <w:tcPr>
            <w:tcW w:w="2693" w:type="dxa"/>
          </w:tcPr>
          <w:p w:rsidR="00884F24" w:rsidRPr="00A449F5" w:rsidRDefault="00884F24"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Величина снижения </w:t>
            </w:r>
            <w:r w:rsidR="00DA4FA9" w:rsidRPr="00A449F5">
              <w:rPr>
                <w:rFonts w:ascii="Times New Roman" w:hAnsi="Times New Roman" w:cs="Times New Roman"/>
                <w:sz w:val="24"/>
                <w:szCs w:val="24"/>
              </w:rPr>
              <w:t>начальной (</w:t>
            </w:r>
            <w:r w:rsidRPr="00A449F5">
              <w:rPr>
                <w:rFonts w:ascii="Times New Roman" w:hAnsi="Times New Roman" w:cs="Times New Roman"/>
                <w:sz w:val="24"/>
                <w:szCs w:val="24"/>
              </w:rPr>
              <w:t>максимальной) цены договора («Шаг аукциона»):</w:t>
            </w:r>
          </w:p>
        </w:tc>
        <w:tc>
          <w:tcPr>
            <w:tcW w:w="5949" w:type="dxa"/>
          </w:tcPr>
          <w:p w:rsidR="00884F24" w:rsidRPr="00A449F5" w:rsidRDefault="00884F24" w:rsidP="00786FA6">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«Шаг аукциона» составляет от 0,5 % до 5 % начальной (максимальной) цены договора.</w:t>
            </w:r>
            <w:r w:rsidR="00CE6CBA" w:rsidRPr="00A449F5">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A449F5">
              <w:rPr>
                <w:rFonts w:ascii="Times New Roman" w:hAnsi="Times New Roman" w:cs="Times New Roman"/>
                <w:sz w:val="24"/>
                <w:szCs w:val="24"/>
              </w:rPr>
              <w:t>ть предложение о цене договора</w:t>
            </w:r>
            <w:r w:rsidR="00CE6CBA" w:rsidRPr="00A449F5">
              <w:rPr>
                <w:rFonts w:ascii="Times New Roman" w:hAnsi="Times New Roman" w:cs="Times New Roman"/>
                <w:sz w:val="24"/>
                <w:szCs w:val="24"/>
              </w:rPr>
              <w:t xml:space="preserve"> независимо от 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28</w:t>
            </w:r>
          </w:p>
        </w:tc>
        <w:tc>
          <w:tcPr>
            <w:tcW w:w="2693" w:type="dxa"/>
            <w:shd w:val="clear" w:color="auto" w:fill="FFFFFF" w:themeFill="background1"/>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Перечень, количество и характеристики </w:t>
            </w:r>
            <w:r w:rsidRPr="00A449F5">
              <w:rPr>
                <w:rFonts w:ascii="Times New Roman" w:hAnsi="Times New Roman" w:cs="Times New Roman"/>
                <w:sz w:val="24"/>
                <w:szCs w:val="24"/>
              </w:rPr>
              <w:lastRenderedPageBreak/>
              <w:t>основных материалов и оборудования в соответствии с требованиями проектной документации, необходимых для</w:t>
            </w:r>
            <w:r w:rsidR="00154269" w:rsidRPr="00A449F5">
              <w:rPr>
                <w:rFonts w:ascii="Times New Roman" w:hAnsi="Times New Roman" w:cs="Times New Roman"/>
                <w:sz w:val="24"/>
                <w:szCs w:val="24"/>
              </w:rPr>
              <w:t xml:space="preserve"> выполнения </w:t>
            </w:r>
            <w:r w:rsidRPr="00A449F5">
              <w:rPr>
                <w:rFonts w:ascii="Times New Roman" w:hAnsi="Times New Roman" w:cs="Times New Roman"/>
                <w:sz w:val="24"/>
                <w:szCs w:val="24"/>
              </w:rPr>
              <w:t>работ (услуг), предусмотренных предметом электронного аукциона:</w:t>
            </w:r>
          </w:p>
        </w:tc>
        <w:tc>
          <w:tcPr>
            <w:tcW w:w="5949" w:type="dxa"/>
            <w:shd w:val="clear" w:color="auto" w:fill="FFFFFF" w:themeFill="background1"/>
          </w:tcPr>
          <w:p w:rsidR="000C5175" w:rsidRPr="00A449F5" w:rsidRDefault="009118FC" w:rsidP="000C51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Перечень </w:t>
            </w:r>
            <w:r w:rsidR="000C5175" w:rsidRPr="00A449F5">
              <w:rPr>
                <w:rFonts w:ascii="Times New Roman" w:hAnsi="Times New Roman" w:cs="Times New Roman"/>
                <w:sz w:val="24"/>
                <w:szCs w:val="24"/>
              </w:rPr>
              <w:t xml:space="preserve">для выполнения работ, отражен в </w:t>
            </w:r>
            <w:r>
              <w:rPr>
                <w:rFonts w:ascii="Times New Roman" w:hAnsi="Times New Roman" w:cs="Times New Roman"/>
                <w:sz w:val="24"/>
                <w:szCs w:val="24"/>
              </w:rPr>
              <w:t xml:space="preserve">задании на </w:t>
            </w:r>
            <w:r>
              <w:rPr>
                <w:rFonts w:ascii="Times New Roman" w:hAnsi="Times New Roman" w:cs="Times New Roman"/>
                <w:sz w:val="24"/>
                <w:szCs w:val="24"/>
              </w:rPr>
              <w:lastRenderedPageBreak/>
              <w:t>разработку проектной документации, в виде Приложения «Техническая часть аукциона».</w:t>
            </w:r>
          </w:p>
          <w:p w:rsidR="006D4026" w:rsidRPr="00A449F5"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Пор</w:t>
            </w:r>
            <w:r w:rsidR="002C2D21" w:rsidRPr="00A449F5">
              <w:rPr>
                <w:rFonts w:ascii="Times New Roman" w:hAnsi="Times New Roman" w:cs="Times New Roman"/>
                <w:sz w:val="24"/>
                <w:szCs w:val="24"/>
              </w:rPr>
              <w:t>ядок сдачи приёмки работ</w:t>
            </w:r>
            <w:r w:rsidR="00B04F4A" w:rsidRPr="00A449F5">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746B6" w:rsidRPr="00A449F5" w:rsidRDefault="00B746B6"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 с которым заключается договор.</w:t>
            </w:r>
          </w:p>
          <w:p w:rsidR="00B746B6" w:rsidRPr="00A449F5" w:rsidRDefault="00B746B6" w:rsidP="000827D7">
            <w:pPr>
              <w:widowControl w:val="0"/>
              <w:spacing w:line="240" w:lineRule="auto"/>
              <w:jc w:val="both"/>
              <w:rPr>
                <w:rFonts w:ascii="Times New Roman" w:hAnsi="Times New Roman" w:cs="Times New Roman"/>
                <w:sz w:val="24"/>
                <w:szCs w:val="24"/>
              </w:rPr>
            </w:pP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выполнения работ, услуг. </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предусмотренных договором объемов работ, услуг.</w:t>
            </w:r>
          </w:p>
          <w:p w:rsidR="003B1C10" w:rsidRPr="00A449F5"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Изменение стоимости и объемов работ (услуг) производится при соблюдении Заказчиком положений, установленных частью 5 статьи 189 Жилищного кодекса Российской Федерации. Иные положения договора об оказании услуг изменению не подлежат.</w:t>
            </w:r>
          </w:p>
          <w:p w:rsidR="003B1C10" w:rsidRPr="00A449F5" w:rsidRDefault="003B1C10" w:rsidP="002C2D21">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Предмет договора, место проведения работ (услуг), сроки выполнения работ (услуг)</w:t>
            </w:r>
            <w:r w:rsidR="00A83BE4" w:rsidRPr="00A449F5">
              <w:rPr>
                <w:rFonts w:ascii="Times New Roman" w:hAnsi="Times New Roman" w:cs="Times New Roman"/>
                <w:sz w:val="24"/>
                <w:szCs w:val="24"/>
              </w:rPr>
              <w:t>, продолжительность этапов выполнения работ (услуг), виды работ (услуг) не могут изменятся в ходе его исполнения.</w:t>
            </w: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F14845" w:rsidRDefault="00F14845"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0" w:name="Par235"/>
      <w:bookmarkStart w:id="1" w:name="Par244"/>
      <w:bookmarkEnd w:id="0"/>
      <w:bookmarkEnd w:id="1"/>
      <w:r w:rsidRPr="00BD74EF">
        <w:rPr>
          <w:rFonts w:ascii="Times New Roman" w:hAnsi="Times New Roman" w:cs="Times New Roman"/>
          <w:b/>
          <w:sz w:val="24"/>
          <w:szCs w:val="24"/>
        </w:rPr>
        <w:lastRenderedPageBreak/>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F14845">
        <w:tc>
          <w:tcPr>
            <w:tcW w:w="4365" w:type="dxa"/>
          </w:tcPr>
          <w:p w:rsidR="00E84E5A" w:rsidRDefault="00E84E5A" w:rsidP="00177913">
            <w:pPr>
              <w:pStyle w:val="a3"/>
              <w:spacing w:line="240" w:lineRule="auto"/>
              <w:ind w:left="0"/>
              <w:jc w:val="both"/>
            </w:pPr>
          </w:p>
        </w:tc>
        <w:tc>
          <w:tcPr>
            <w:tcW w:w="4498" w:type="dxa"/>
            <w:hideMark/>
          </w:tcPr>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F14845" w:rsidRDefault="00F14845" w:rsidP="00177913">
            <w:pPr>
              <w:pStyle w:val="a3"/>
              <w:spacing w:line="240" w:lineRule="auto"/>
              <w:ind w:left="0"/>
              <w:jc w:val="right"/>
              <w:rPr>
                <w:sz w:val="24"/>
                <w:szCs w:val="24"/>
              </w:rPr>
            </w:pPr>
          </w:p>
          <w:p w:rsidR="00E84E5A" w:rsidRPr="00E23784" w:rsidRDefault="00DD16C7" w:rsidP="00177913">
            <w:pPr>
              <w:pStyle w:val="a3"/>
              <w:spacing w:line="240" w:lineRule="auto"/>
              <w:ind w:left="0"/>
              <w:jc w:val="right"/>
              <w:rPr>
                <w:sz w:val="24"/>
                <w:szCs w:val="24"/>
              </w:rPr>
            </w:pPr>
            <w:r>
              <w:rPr>
                <w:sz w:val="24"/>
                <w:szCs w:val="24"/>
              </w:rPr>
              <w:lastRenderedPageBreak/>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2B6FDF">
            <w:pPr>
              <w:pStyle w:val="a3"/>
              <w:spacing w:line="240" w:lineRule="auto"/>
              <w:ind w:left="0"/>
              <w:jc w:val="right"/>
              <w:rPr>
                <w:sz w:val="24"/>
                <w:szCs w:val="24"/>
              </w:rPr>
            </w:pPr>
            <w:r>
              <w:rPr>
                <w:sz w:val="24"/>
                <w:szCs w:val="24"/>
              </w:rPr>
              <w:t xml:space="preserve">электронном аукционе </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29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 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lastRenderedPageBreak/>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Pr="004226FA"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2D75ED" w:rsidRDefault="00494114" w:rsidP="00357EDB">
      <w:pPr>
        <w:pStyle w:val="ConsPlusNormal"/>
        <w:ind w:firstLine="709"/>
        <w:jc w:val="both"/>
        <w:rPr>
          <w:sz w:val="24"/>
          <w:szCs w:val="24"/>
        </w:rPr>
      </w:pPr>
      <w:r>
        <w:rPr>
          <w:sz w:val="24"/>
          <w:szCs w:val="24"/>
        </w:rPr>
        <w:t xml:space="preserve">          </w:t>
      </w:r>
    </w:p>
    <w:p w:rsidR="002D75ED" w:rsidRPr="009C1E6D" w:rsidRDefault="00333F71" w:rsidP="009C1E6D">
      <w:pPr>
        <w:pStyle w:val="ConsPlusNormal"/>
        <w:jc w:val="center"/>
        <w:rPr>
          <w:b/>
        </w:rPr>
      </w:pPr>
      <w:r w:rsidRPr="004226FA">
        <w:rPr>
          <w:b/>
        </w:rPr>
        <w:t xml:space="preserve">График </w:t>
      </w:r>
      <w:r w:rsidR="00F662C5">
        <w:rPr>
          <w:b/>
        </w:rPr>
        <w:t>производства</w:t>
      </w:r>
      <w:r w:rsidRPr="004226FA">
        <w:rPr>
          <w:b/>
        </w:rPr>
        <w:t xml:space="preserve"> работ</w:t>
      </w:r>
    </w:p>
    <w:tbl>
      <w:tblPr>
        <w:tblW w:w="5055" w:type="pct"/>
        <w:tblLook w:val="04A0" w:firstRow="1" w:lastRow="0" w:firstColumn="1" w:lastColumn="0" w:noHBand="0" w:noVBand="1"/>
      </w:tblPr>
      <w:tblGrid>
        <w:gridCol w:w="107"/>
        <w:gridCol w:w="118"/>
        <w:gridCol w:w="4673"/>
        <w:gridCol w:w="173"/>
        <w:gridCol w:w="772"/>
        <w:gridCol w:w="515"/>
        <w:gridCol w:w="587"/>
        <w:gridCol w:w="174"/>
        <w:gridCol w:w="721"/>
        <w:gridCol w:w="222"/>
        <w:gridCol w:w="155"/>
        <w:gridCol w:w="74"/>
        <w:gridCol w:w="240"/>
        <w:gridCol w:w="240"/>
        <w:gridCol w:w="240"/>
        <w:gridCol w:w="240"/>
        <w:gridCol w:w="240"/>
        <w:gridCol w:w="240"/>
        <w:gridCol w:w="240"/>
        <w:gridCol w:w="240"/>
        <w:gridCol w:w="122"/>
        <w:gridCol w:w="207"/>
        <w:gridCol w:w="69"/>
        <w:gridCol w:w="283"/>
        <w:gridCol w:w="73"/>
        <w:gridCol w:w="203"/>
        <w:gridCol w:w="172"/>
        <w:gridCol w:w="104"/>
        <w:gridCol w:w="247"/>
        <w:gridCol w:w="29"/>
        <w:gridCol w:w="284"/>
        <w:gridCol w:w="56"/>
        <w:gridCol w:w="220"/>
        <w:gridCol w:w="159"/>
        <w:gridCol w:w="117"/>
        <w:gridCol w:w="255"/>
        <w:gridCol w:w="21"/>
        <w:gridCol w:w="210"/>
        <w:gridCol w:w="235"/>
        <w:gridCol w:w="223"/>
        <w:gridCol w:w="223"/>
        <w:gridCol w:w="278"/>
        <w:gridCol w:w="273"/>
        <w:gridCol w:w="268"/>
        <w:gridCol w:w="266"/>
        <w:gridCol w:w="141"/>
      </w:tblGrid>
      <w:tr w:rsidR="004A4D0D" w:rsidRPr="00494114" w:rsidTr="009C1E6D">
        <w:trPr>
          <w:gridAfter w:val="1"/>
          <w:wAfter w:w="54" w:type="pct"/>
          <w:trHeight w:val="420"/>
        </w:trPr>
        <w:tc>
          <w:tcPr>
            <w:tcW w:w="75" w:type="pct"/>
            <w:gridSpan w:val="2"/>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52" w:type="pct"/>
            <w:gridSpan w:val="2"/>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6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3"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6" w:type="pct"/>
            <w:gridSpan w:val="2"/>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2"/>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3"/>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5" w:type="pct"/>
            <w:gridSpan w:val="3"/>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3"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7"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gridSpan w:val="2"/>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3"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0"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5"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9C1E6D" w:rsidRPr="009C1E6D" w:rsidTr="009C1E6D">
        <w:trPr>
          <w:gridBefore w:val="1"/>
          <w:wBefore w:w="36" w:type="pct"/>
          <w:trHeight w:val="803"/>
        </w:trPr>
        <w:tc>
          <w:tcPr>
            <w:tcW w:w="4964" w:type="pct"/>
            <w:gridSpan w:val="45"/>
            <w:tcBorders>
              <w:top w:val="nil"/>
              <w:left w:val="nil"/>
              <w:bottom w:val="nil"/>
              <w:right w:val="nil"/>
            </w:tcBorders>
            <w:shd w:val="clear" w:color="auto" w:fill="auto"/>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График разработки проектно-смет</w:t>
            </w:r>
            <w:r>
              <w:rPr>
                <w:rFonts w:ascii="Times New Roman" w:eastAsia="Times New Roman" w:hAnsi="Times New Roman" w:cs="Times New Roman"/>
                <w:b/>
                <w:bCs/>
                <w:sz w:val="24"/>
                <w:szCs w:val="24"/>
                <w:lang w:eastAsia="ru-RU"/>
              </w:rPr>
              <w:t xml:space="preserve">ной документации по объектам: </w:t>
            </w:r>
            <w:r>
              <w:rPr>
                <w:rFonts w:ascii="Times New Roman" w:eastAsia="Times New Roman" w:hAnsi="Times New Roman" w:cs="Times New Roman"/>
                <w:b/>
                <w:bCs/>
                <w:sz w:val="24"/>
                <w:szCs w:val="24"/>
                <w:lang w:eastAsia="ru-RU"/>
              </w:rPr>
              <w:br/>
              <w:t>«</w:t>
            </w:r>
            <w:r w:rsidRPr="009C1E6D">
              <w:rPr>
                <w:rFonts w:ascii="Times New Roman" w:eastAsia="Times New Roman" w:hAnsi="Times New Roman" w:cs="Times New Roman"/>
                <w:b/>
                <w:bCs/>
                <w:sz w:val="24"/>
                <w:szCs w:val="24"/>
                <w:lang w:eastAsia="ru-RU"/>
              </w:rPr>
              <w:t>Капитальный ремонт крыш многоквартирных домов</w:t>
            </w:r>
            <w:r>
              <w:rPr>
                <w:rFonts w:ascii="Times New Roman" w:eastAsia="Times New Roman" w:hAnsi="Times New Roman" w:cs="Times New Roman"/>
                <w:b/>
                <w:bCs/>
                <w:sz w:val="24"/>
                <w:szCs w:val="24"/>
                <w:lang w:eastAsia="ru-RU"/>
              </w:rPr>
              <w:t>»</w:t>
            </w:r>
          </w:p>
        </w:tc>
      </w:tr>
      <w:tr w:rsidR="009C1E6D" w:rsidRPr="009C1E6D" w:rsidTr="009C1E6D">
        <w:trPr>
          <w:gridBefore w:val="1"/>
          <w:wBefore w:w="36" w:type="pct"/>
          <w:trHeight w:val="750"/>
        </w:trPr>
        <w:tc>
          <w:tcPr>
            <w:tcW w:w="1622" w:type="pct"/>
            <w:gridSpan w:val="2"/>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Вид работ</w:t>
            </w:r>
          </w:p>
        </w:tc>
        <w:tc>
          <w:tcPr>
            <w:tcW w:w="728" w:type="pct"/>
            <w:gridSpan w:val="4"/>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Ед. измерения</w:t>
            </w:r>
          </w:p>
        </w:tc>
        <w:tc>
          <w:tcPr>
            <w:tcW w:w="465" w:type="pct"/>
            <w:gridSpan w:val="4"/>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Объем работ</w:t>
            </w:r>
          </w:p>
        </w:tc>
        <w:tc>
          <w:tcPr>
            <w:tcW w:w="749" w:type="pct"/>
            <w:gridSpan w:val="10"/>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Дата начала работ</w:t>
            </w:r>
          </w:p>
        </w:tc>
        <w:tc>
          <w:tcPr>
            <w:tcW w:w="564" w:type="pct"/>
            <w:gridSpan w:val="16"/>
            <w:tcBorders>
              <w:top w:val="single" w:sz="4" w:space="0" w:color="auto"/>
              <w:left w:val="nil"/>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Календарные дни</w:t>
            </w:r>
          </w:p>
        </w:tc>
        <w:tc>
          <w:tcPr>
            <w:tcW w:w="836" w:type="pct"/>
            <w:gridSpan w:val="9"/>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9C1E6D" w:rsidRPr="009C1E6D" w:rsidRDefault="009C1E6D" w:rsidP="009C1E6D">
            <w:pPr>
              <w:spacing w:after="0" w:line="240" w:lineRule="auto"/>
              <w:jc w:val="center"/>
              <w:rPr>
                <w:rFonts w:ascii="Times New Roman" w:eastAsia="Times New Roman" w:hAnsi="Times New Roman" w:cs="Times New Roman"/>
                <w:b/>
                <w:bCs/>
                <w:sz w:val="24"/>
                <w:szCs w:val="24"/>
                <w:lang w:eastAsia="ru-RU"/>
              </w:rPr>
            </w:pPr>
            <w:r w:rsidRPr="009C1E6D">
              <w:rPr>
                <w:rFonts w:ascii="Times New Roman" w:eastAsia="Times New Roman" w:hAnsi="Times New Roman" w:cs="Times New Roman"/>
                <w:b/>
                <w:bCs/>
                <w:sz w:val="24"/>
                <w:szCs w:val="24"/>
                <w:lang w:eastAsia="ru-RU"/>
              </w:rPr>
              <w:t>Дата окончания работ</w:t>
            </w:r>
          </w:p>
        </w:tc>
      </w:tr>
      <w:tr w:rsidR="009C1E6D" w:rsidRPr="009C1E6D" w:rsidTr="009C1E6D">
        <w:trPr>
          <w:gridBefore w:val="1"/>
          <w:wBefore w:w="36" w:type="pct"/>
          <w:trHeight w:val="825"/>
        </w:trPr>
        <w:tc>
          <w:tcPr>
            <w:tcW w:w="1622" w:type="pct"/>
            <w:gridSpan w:val="2"/>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c>
          <w:tcPr>
            <w:tcW w:w="728" w:type="pct"/>
            <w:gridSpan w:val="4"/>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c>
          <w:tcPr>
            <w:tcW w:w="465" w:type="pct"/>
            <w:gridSpan w:val="4"/>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c>
          <w:tcPr>
            <w:tcW w:w="749" w:type="pct"/>
            <w:gridSpan w:val="10"/>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c>
          <w:tcPr>
            <w:tcW w:w="169"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1-10</w:t>
            </w:r>
          </w:p>
        </w:tc>
        <w:tc>
          <w:tcPr>
            <w:tcW w:w="198" w:type="pct"/>
            <w:gridSpan w:val="5"/>
            <w:tcBorders>
              <w:top w:val="single" w:sz="4" w:space="0" w:color="auto"/>
              <w:left w:val="nil"/>
              <w:bottom w:val="single" w:sz="4" w:space="0" w:color="auto"/>
              <w:right w:val="single" w:sz="4" w:space="0" w:color="auto"/>
            </w:tcBorders>
            <w:shd w:val="clear" w:color="000000" w:fill="FFFFFF"/>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10-20</w:t>
            </w:r>
          </w:p>
        </w:tc>
        <w:tc>
          <w:tcPr>
            <w:tcW w:w="198" w:type="pct"/>
            <w:gridSpan w:val="6"/>
            <w:tcBorders>
              <w:top w:val="single" w:sz="4" w:space="0" w:color="auto"/>
              <w:left w:val="nil"/>
              <w:bottom w:val="single" w:sz="4" w:space="0" w:color="auto"/>
              <w:right w:val="single" w:sz="4" w:space="0" w:color="auto"/>
            </w:tcBorders>
            <w:shd w:val="clear" w:color="000000" w:fill="FFFFFF"/>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20-30</w:t>
            </w:r>
          </w:p>
        </w:tc>
        <w:tc>
          <w:tcPr>
            <w:tcW w:w="836" w:type="pct"/>
            <w:gridSpan w:val="9"/>
            <w:vMerge/>
            <w:tcBorders>
              <w:top w:val="single" w:sz="4" w:space="0" w:color="auto"/>
              <w:left w:val="single" w:sz="4" w:space="0" w:color="auto"/>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b/>
                <w:bCs/>
                <w:sz w:val="24"/>
                <w:szCs w:val="24"/>
                <w:lang w:eastAsia="ru-RU"/>
              </w:rPr>
            </w:pPr>
          </w:p>
        </w:tc>
      </w:tr>
      <w:tr w:rsidR="009C1E6D" w:rsidRPr="009C1E6D" w:rsidTr="009C1E6D">
        <w:trPr>
          <w:gridBefore w:val="1"/>
          <w:wBefore w:w="36" w:type="pct"/>
          <w:trHeight w:val="1894"/>
        </w:trPr>
        <w:tc>
          <w:tcPr>
            <w:tcW w:w="1622" w:type="pct"/>
            <w:gridSpan w:val="2"/>
            <w:tcBorders>
              <w:top w:val="nil"/>
              <w:left w:val="single" w:sz="4" w:space="0" w:color="auto"/>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Обследование объекта и сбор дополнительных данных по объекту</w:t>
            </w:r>
          </w:p>
        </w:tc>
        <w:tc>
          <w:tcPr>
            <w:tcW w:w="728"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конструкция</w:t>
            </w:r>
          </w:p>
        </w:tc>
        <w:tc>
          <w:tcPr>
            <w:tcW w:w="465"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gridSpan w:val="10"/>
            <w:tcBorders>
              <w:top w:val="nil"/>
              <w:left w:val="nil"/>
              <w:bottom w:val="single" w:sz="4" w:space="0" w:color="auto"/>
              <w:right w:val="single" w:sz="4" w:space="0" w:color="auto"/>
            </w:tcBorders>
            <w:shd w:val="clear" w:color="auto" w:fill="auto"/>
            <w:vAlign w:val="center"/>
            <w:hideMark/>
          </w:tcPr>
          <w:p w:rsidR="009C1E6D" w:rsidRPr="009C1E6D" w:rsidRDefault="009C1E6D" w:rsidP="008412C6">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2 календарный день, следующий за днем подписания</w:t>
            </w:r>
            <w:r w:rsidR="008412C6">
              <w:rPr>
                <w:rFonts w:ascii="Times New Roman" w:eastAsia="Times New Roman" w:hAnsi="Times New Roman" w:cs="Times New Roman"/>
                <w:sz w:val="24"/>
                <w:szCs w:val="24"/>
                <w:lang w:eastAsia="ru-RU"/>
              </w:rPr>
              <w:t xml:space="preserve"> Акта допуска к производству работ по обследованию многоквартирного жилого дома </w:t>
            </w:r>
            <w:r w:rsidRPr="009C1E6D">
              <w:rPr>
                <w:rFonts w:ascii="Times New Roman" w:eastAsia="Times New Roman" w:hAnsi="Times New Roman" w:cs="Times New Roman"/>
                <w:sz w:val="24"/>
                <w:szCs w:val="24"/>
                <w:lang w:eastAsia="ru-RU"/>
              </w:rPr>
              <w:t xml:space="preserve"> </w:t>
            </w:r>
          </w:p>
        </w:tc>
        <w:tc>
          <w:tcPr>
            <w:tcW w:w="56"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E6D" w:rsidRPr="009C1E6D" w:rsidRDefault="009C1E6D" w:rsidP="008412C6">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xml:space="preserve">30 календарный день, следующий за днем подписания </w:t>
            </w:r>
            <w:r w:rsidR="008412C6">
              <w:rPr>
                <w:rFonts w:ascii="Times New Roman" w:eastAsia="Times New Roman" w:hAnsi="Times New Roman" w:cs="Times New Roman"/>
                <w:sz w:val="24"/>
                <w:szCs w:val="24"/>
                <w:lang w:eastAsia="ru-RU"/>
              </w:rPr>
              <w:t xml:space="preserve">Акта допуска к производству работ по обследованию многоквартирного жилого дома </w:t>
            </w:r>
            <w:r w:rsidR="008412C6" w:rsidRPr="009C1E6D">
              <w:rPr>
                <w:rFonts w:ascii="Times New Roman" w:eastAsia="Times New Roman" w:hAnsi="Times New Roman" w:cs="Times New Roman"/>
                <w:sz w:val="24"/>
                <w:szCs w:val="24"/>
                <w:lang w:eastAsia="ru-RU"/>
              </w:rPr>
              <w:t xml:space="preserve"> </w:t>
            </w:r>
          </w:p>
        </w:tc>
      </w:tr>
      <w:tr w:rsidR="009C1E6D" w:rsidRPr="009C1E6D" w:rsidTr="009C1E6D">
        <w:trPr>
          <w:gridBefore w:val="1"/>
          <w:wBefore w:w="36" w:type="pct"/>
          <w:trHeight w:val="2205"/>
        </w:trPr>
        <w:tc>
          <w:tcPr>
            <w:tcW w:w="1622" w:type="pct"/>
            <w:gridSpan w:val="2"/>
            <w:tcBorders>
              <w:top w:val="nil"/>
              <w:left w:val="single" w:sz="4" w:space="0" w:color="auto"/>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Разработка ПСД</w:t>
            </w:r>
          </w:p>
        </w:tc>
        <w:tc>
          <w:tcPr>
            <w:tcW w:w="728"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gridSpan w:val="10"/>
            <w:tcBorders>
              <w:top w:val="nil"/>
              <w:left w:val="nil"/>
              <w:bottom w:val="single" w:sz="4" w:space="0" w:color="auto"/>
              <w:right w:val="single" w:sz="4" w:space="0" w:color="auto"/>
            </w:tcBorders>
            <w:shd w:val="clear" w:color="auto" w:fill="auto"/>
            <w:vAlign w:val="center"/>
            <w:hideMark/>
          </w:tcPr>
          <w:p w:rsidR="009C1E6D" w:rsidRPr="009C1E6D" w:rsidRDefault="009C1E6D" w:rsidP="008412C6">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xml:space="preserve">5 календарный день, следующий за днем подписания </w:t>
            </w:r>
            <w:r w:rsidR="008412C6">
              <w:rPr>
                <w:rFonts w:ascii="Times New Roman" w:eastAsia="Times New Roman" w:hAnsi="Times New Roman" w:cs="Times New Roman"/>
                <w:sz w:val="24"/>
                <w:szCs w:val="24"/>
                <w:lang w:eastAsia="ru-RU"/>
              </w:rPr>
              <w:t xml:space="preserve">Акта допуска к производству работ по обследованию многоквартирного </w:t>
            </w:r>
            <w:r w:rsidR="008412C6">
              <w:rPr>
                <w:rFonts w:ascii="Times New Roman" w:eastAsia="Times New Roman" w:hAnsi="Times New Roman" w:cs="Times New Roman"/>
                <w:sz w:val="24"/>
                <w:szCs w:val="24"/>
                <w:lang w:eastAsia="ru-RU"/>
              </w:rPr>
              <w:lastRenderedPageBreak/>
              <w:t xml:space="preserve">жилого дома </w:t>
            </w:r>
            <w:r w:rsidR="008412C6" w:rsidRPr="009C1E6D">
              <w:rPr>
                <w:rFonts w:ascii="Times New Roman" w:eastAsia="Times New Roman" w:hAnsi="Times New Roman" w:cs="Times New Roman"/>
                <w:sz w:val="24"/>
                <w:szCs w:val="24"/>
                <w:lang w:eastAsia="ru-RU"/>
              </w:rPr>
              <w:t xml:space="preserve">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lastRenderedPageBreak/>
              <w:t> </w:t>
            </w:r>
          </w:p>
        </w:tc>
        <w:tc>
          <w:tcPr>
            <w:tcW w:w="56"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gridSpan w:val="9"/>
            <w:vMerge/>
            <w:tcBorders>
              <w:top w:val="nil"/>
              <w:left w:val="nil"/>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p>
        </w:tc>
      </w:tr>
      <w:tr w:rsidR="009C1E6D" w:rsidRPr="009C1E6D" w:rsidTr="009C1E6D">
        <w:trPr>
          <w:gridBefore w:val="1"/>
          <w:wBefore w:w="36" w:type="pct"/>
          <w:trHeight w:val="2205"/>
        </w:trPr>
        <w:tc>
          <w:tcPr>
            <w:tcW w:w="1622" w:type="pct"/>
            <w:gridSpan w:val="2"/>
            <w:tcBorders>
              <w:top w:val="nil"/>
              <w:left w:val="single" w:sz="4" w:space="0" w:color="auto"/>
              <w:bottom w:val="single" w:sz="4" w:space="0" w:color="auto"/>
              <w:right w:val="single" w:sz="4" w:space="0" w:color="auto"/>
            </w:tcBorders>
            <w:shd w:val="clear" w:color="auto" w:fill="auto"/>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Согласование ПСД с "Заказчиком"</w:t>
            </w:r>
          </w:p>
        </w:tc>
        <w:tc>
          <w:tcPr>
            <w:tcW w:w="728"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gridSpan w:val="10"/>
            <w:tcBorders>
              <w:top w:val="nil"/>
              <w:left w:val="nil"/>
              <w:bottom w:val="single" w:sz="4" w:space="0" w:color="auto"/>
              <w:right w:val="single" w:sz="4" w:space="0" w:color="auto"/>
            </w:tcBorders>
            <w:shd w:val="clear" w:color="auto" w:fill="auto"/>
            <w:vAlign w:val="center"/>
            <w:hideMark/>
          </w:tcPr>
          <w:p w:rsidR="009C1E6D" w:rsidRPr="009C1E6D" w:rsidRDefault="009C1E6D" w:rsidP="008412C6">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xml:space="preserve">15 календарный день, следующий за днем подписания </w:t>
            </w:r>
            <w:r w:rsidR="008412C6">
              <w:rPr>
                <w:rFonts w:ascii="Times New Roman" w:eastAsia="Times New Roman" w:hAnsi="Times New Roman" w:cs="Times New Roman"/>
                <w:sz w:val="24"/>
                <w:szCs w:val="24"/>
                <w:lang w:eastAsia="ru-RU"/>
              </w:rPr>
              <w:t xml:space="preserve">Акта допуска к производству работ по обследованию многоквартирного жилого дома </w:t>
            </w:r>
            <w:r w:rsidR="008412C6" w:rsidRPr="009C1E6D">
              <w:rPr>
                <w:rFonts w:ascii="Times New Roman" w:eastAsia="Times New Roman" w:hAnsi="Times New Roman" w:cs="Times New Roman"/>
                <w:sz w:val="24"/>
                <w:szCs w:val="24"/>
                <w:lang w:eastAsia="ru-RU"/>
              </w:rPr>
              <w:t xml:space="preserve">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gridSpan w:val="9"/>
            <w:vMerge/>
            <w:tcBorders>
              <w:top w:val="nil"/>
              <w:left w:val="nil"/>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p>
        </w:tc>
      </w:tr>
      <w:tr w:rsidR="009C1E6D" w:rsidRPr="009C1E6D" w:rsidTr="009C1E6D">
        <w:trPr>
          <w:gridBefore w:val="1"/>
          <w:wBefore w:w="36" w:type="pct"/>
          <w:trHeight w:val="2205"/>
        </w:trPr>
        <w:tc>
          <w:tcPr>
            <w:tcW w:w="1622" w:type="pct"/>
            <w:gridSpan w:val="2"/>
            <w:tcBorders>
              <w:top w:val="nil"/>
              <w:left w:val="single" w:sz="4" w:space="0" w:color="auto"/>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Выдача ПСД "Заказчику"</w:t>
            </w:r>
          </w:p>
        </w:tc>
        <w:tc>
          <w:tcPr>
            <w:tcW w:w="728"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комплект</w:t>
            </w:r>
          </w:p>
        </w:tc>
        <w:tc>
          <w:tcPr>
            <w:tcW w:w="465" w:type="pct"/>
            <w:gridSpan w:val="4"/>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33</w:t>
            </w:r>
          </w:p>
        </w:tc>
        <w:tc>
          <w:tcPr>
            <w:tcW w:w="749" w:type="pct"/>
            <w:gridSpan w:val="10"/>
            <w:tcBorders>
              <w:top w:val="nil"/>
              <w:left w:val="nil"/>
              <w:bottom w:val="single" w:sz="4" w:space="0" w:color="auto"/>
              <w:right w:val="single" w:sz="4" w:space="0" w:color="auto"/>
            </w:tcBorders>
            <w:shd w:val="clear" w:color="auto" w:fill="auto"/>
            <w:vAlign w:val="center"/>
            <w:hideMark/>
          </w:tcPr>
          <w:p w:rsidR="009C1E6D" w:rsidRPr="009C1E6D" w:rsidRDefault="009C1E6D" w:rsidP="008412C6">
            <w:pPr>
              <w:spacing w:after="0" w:line="240" w:lineRule="auto"/>
              <w:jc w:val="center"/>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xml:space="preserve">30 календарный день, следующий за днем подписания </w:t>
            </w:r>
            <w:r w:rsidR="008412C6">
              <w:rPr>
                <w:rFonts w:ascii="Times New Roman" w:eastAsia="Times New Roman" w:hAnsi="Times New Roman" w:cs="Times New Roman"/>
                <w:sz w:val="24"/>
                <w:szCs w:val="24"/>
                <w:lang w:eastAsia="ru-RU"/>
              </w:rPr>
              <w:t xml:space="preserve">Акта допуска к производству работ по обследованию многоквартирного жилого дома </w:t>
            </w:r>
            <w:r w:rsidR="008412C6" w:rsidRPr="009C1E6D">
              <w:rPr>
                <w:rFonts w:ascii="Times New Roman" w:eastAsia="Times New Roman" w:hAnsi="Times New Roman" w:cs="Times New Roman"/>
                <w:sz w:val="24"/>
                <w:szCs w:val="24"/>
                <w:lang w:eastAsia="ru-RU"/>
              </w:rPr>
              <w:t xml:space="preserve">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5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9"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6" w:type="pct"/>
            <w:gridSpan w:val="2"/>
            <w:tcBorders>
              <w:top w:val="nil"/>
              <w:left w:val="nil"/>
              <w:bottom w:val="single" w:sz="4" w:space="0" w:color="auto"/>
              <w:right w:val="single" w:sz="4" w:space="0" w:color="auto"/>
            </w:tcBorders>
            <w:shd w:val="clear" w:color="auto" w:fill="auto"/>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64" w:type="pct"/>
            <w:gridSpan w:val="2"/>
            <w:tcBorders>
              <w:top w:val="nil"/>
              <w:left w:val="nil"/>
              <w:bottom w:val="single" w:sz="4" w:space="0" w:color="auto"/>
              <w:right w:val="single" w:sz="4" w:space="0" w:color="auto"/>
            </w:tcBorders>
            <w:shd w:val="clear" w:color="000000" w:fill="00B0F0"/>
            <w:noWrap/>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r w:rsidRPr="009C1E6D">
              <w:rPr>
                <w:rFonts w:ascii="Times New Roman" w:eastAsia="Times New Roman" w:hAnsi="Times New Roman" w:cs="Times New Roman"/>
                <w:sz w:val="24"/>
                <w:szCs w:val="24"/>
                <w:lang w:eastAsia="ru-RU"/>
              </w:rPr>
              <w:t> </w:t>
            </w:r>
          </w:p>
        </w:tc>
        <w:tc>
          <w:tcPr>
            <w:tcW w:w="836" w:type="pct"/>
            <w:gridSpan w:val="9"/>
            <w:vMerge/>
            <w:tcBorders>
              <w:top w:val="nil"/>
              <w:left w:val="nil"/>
              <w:bottom w:val="single" w:sz="4" w:space="0" w:color="auto"/>
              <w:right w:val="single" w:sz="4" w:space="0" w:color="auto"/>
            </w:tcBorders>
            <w:vAlign w:val="center"/>
            <w:hideMark/>
          </w:tcPr>
          <w:p w:rsidR="009C1E6D" w:rsidRPr="009C1E6D" w:rsidRDefault="009C1E6D" w:rsidP="009C1E6D">
            <w:pPr>
              <w:spacing w:after="0" w:line="240" w:lineRule="auto"/>
              <w:rPr>
                <w:rFonts w:ascii="Times New Roman" w:eastAsia="Times New Roman" w:hAnsi="Times New Roman" w:cs="Times New Roman"/>
                <w:sz w:val="24"/>
                <w:szCs w:val="24"/>
                <w:lang w:eastAsia="ru-RU"/>
              </w:rPr>
            </w:pPr>
          </w:p>
        </w:tc>
      </w:tr>
    </w:tbl>
    <w:p w:rsidR="00413632" w:rsidRDefault="00413632" w:rsidP="00413632">
      <w:pPr>
        <w:pStyle w:val="ConsPlusNormal"/>
        <w:jc w:val="both"/>
        <w:rPr>
          <w:sz w:val="24"/>
          <w:szCs w:val="24"/>
        </w:rPr>
        <w:sectPr w:rsidR="00413632" w:rsidSect="00494114">
          <w:pgSz w:w="16838" w:h="11906" w:orient="landscape"/>
          <w:pgMar w:top="568"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2" w:name="Par264"/>
            <w:bookmarkEnd w:id="2"/>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3A600D">
        <w:rPr>
          <w:i/>
        </w:rPr>
        <w:t>«___» _________ 2017</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633"/>
        <w:gridCol w:w="4592"/>
      </w:tblGrid>
      <w:tr w:rsidR="006049F0" w:rsidRPr="00281DE0" w:rsidTr="009C1E6D">
        <w:trPr>
          <w:trHeight w:val="2070"/>
        </w:trPr>
        <w:tc>
          <w:tcPr>
            <w:tcW w:w="2738"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633"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592"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9C1E6D">
        <w:trPr>
          <w:trHeight w:val="425"/>
        </w:trPr>
        <w:tc>
          <w:tcPr>
            <w:tcW w:w="2738" w:type="dxa"/>
            <w:shd w:val="clear" w:color="auto" w:fill="auto"/>
            <w:vAlign w:val="center"/>
          </w:tcPr>
          <w:p w:rsidR="006049F0" w:rsidRPr="009E6BC1" w:rsidRDefault="006049F0" w:rsidP="00D95E5A">
            <w:pPr>
              <w:jc w:val="center"/>
            </w:pPr>
          </w:p>
        </w:tc>
        <w:tc>
          <w:tcPr>
            <w:tcW w:w="2633" w:type="dxa"/>
            <w:shd w:val="clear" w:color="auto" w:fill="auto"/>
            <w:vAlign w:val="center"/>
          </w:tcPr>
          <w:p w:rsidR="006049F0" w:rsidRPr="009E6BC1" w:rsidRDefault="006049F0" w:rsidP="00D95E5A">
            <w:pPr>
              <w:jc w:val="center"/>
            </w:pPr>
          </w:p>
        </w:tc>
        <w:tc>
          <w:tcPr>
            <w:tcW w:w="4592" w:type="dxa"/>
            <w:shd w:val="clear" w:color="auto" w:fill="auto"/>
            <w:vAlign w:val="center"/>
          </w:tcPr>
          <w:p w:rsidR="006049F0" w:rsidRPr="009E6BC1" w:rsidRDefault="006049F0" w:rsidP="00D95E5A">
            <w:pPr>
              <w:jc w:val="center"/>
            </w:pPr>
          </w:p>
        </w:tc>
      </w:tr>
      <w:tr w:rsidR="006049F0" w:rsidRPr="00281DE0" w:rsidTr="009C1E6D">
        <w:trPr>
          <w:trHeight w:val="411"/>
        </w:trPr>
        <w:tc>
          <w:tcPr>
            <w:tcW w:w="2738" w:type="dxa"/>
            <w:shd w:val="clear" w:color="auto" w:fill="auto"/>
            <w:vAlign w:val="center"/>
          </w:tcPr>
          <w:p w:rsidR="006049F0" w:rsidRPr="009E6BC1" w:rsidRDefault="006049F0" w:rsidP="00D95E5A">
            <w:pPr>
              <w:jc w:val="center"/>
            </w:pPr>
          </w:p>
        </w:tc>
        <w:tc>
          <w:tcPr>
            <w:tcW w:w="2633" w:type="dxa"/>
            <w:shd w:val="clear" w:color="auto" w:fill="auto"/>
            <w:vAlign w:val="center"/>
          </w:tcPr>
          <w:p w:rsidR="006049F0" w:rsidRPr="009E6BC1" w:rsidRDefault="006049F0" w:rsidP="00D95E5A">
            <w:pPr>
              <w:jc w:val="center"/>
            </w:pPr>
          </w:p>
        </w:tc>
        <w:tc>
          <w:tcPr>
            <w:tcW w:w="4592" w:type="dxa"/>
            <w:shd w:val="clear" w:color="auto" w:fill="auto"/>
            <w:vAlign w:val="center"/>
          </w:tcPr>
          <w:p w:rsidR="006049F0" w:rsidRPr="009E6BC1" w:rsidRDefault="006049F0" w:rsidP="00D95E5A">
            <w:pPr>
              <w:jc w:val="center"/>
            </w:pPr>
          </w:p>
        </w:tc>
      </w:tr>
      <w:tr w:rsidR="006049F0" w:rsidRPr="00281DE0" w:rsidTr="009C1E6D">
        <w:trPr>
          <w:trHeight w:val="425"/>
        </w:trPr>
        <w:tc>
          <w:tcPr>
            <w:tcW w:w="2738" w:type="dxa"/>
            <w:shd w:val="clear" w:color="auto" w:fill="auto"/>
            <w:vAlign w:val="center"/>
          </w:tcPr>
          <w:p w:rsidR="006049F0" w:rsidRPr="009E6BC1" w:rsidRDefault="006049F0" w:rsidP="00D95E5A">
            <w:pPr>
              <w:jc w:val="center"/>
            </w:pPr>
          </w:p>
        </w:tc>
        <w:tc>
          <w:tcPr>
            <w:tcW w:w="2633" w:type="dxa"/>
            <w:shd w:val="clear" w:color="auto" w:fill="auto"/>
            <w:vAlign w:val="center"/>
          </w:tcPr>
          <w:p w:rsidR="006049F0" w:rsidRPr="009E6BC1" w:rsidRDefault="006049F0" w:rsidP="00D95E5A">
            <w:pPr>
              <w:jc w:val="center"/>
            </w:pPr>
          </w:p>
        </w:tc>
        <w:tc>
          <w:tcPr>
            <w:tcW w:w="4592"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C07832">
        <w:rPr>
          <w:i/>
        </w:rPr>
        <w:t>«___» _________ 2017</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641"/>
        <w:gridCol w:w="4606"/>
      </w:tblGrid>
      <w:tr w:rsidR="00CB390B" w:rsidRPr="009E6BC1" w:rsidTr="009C1E6D">
        <w:trPr>
          <w:trHeight w:val="2654"/>
        </w:trPr>
        <w:tc>
          <w:tcPr>
            <w:tcW w:w="274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641"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606"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9C1E6D">
        <w:trPr>
          <w:trHeight w:val="416"/>
        </w:trPr>
        <w:tc>
          <w:tcPr>
            <w:tcW w:w="2746" w:type="dxa"/>
            <w:shd w:val="clear" w:color="auto" w:fill="auto"/>
            <w:vAlign w:val="center"/>
          </w:tcPr>
          <w:p w:rsidR="00CB390B" w:rsidRPr="009E6BC1" w:rsidRDefault="00CB390B" w:rsidP="0015411D">
            <w:pPr>
              <w:jc w:val="center"/>
            </w:pPr>
          </w:p>
        </w:tc>
        <w:tc>
          <w:tcPr>
            <w:tcW w:w="2641" w:type="dxa"/>
            <w:shd w:val="clear" w:color="auto" w:fill="auto"/>
            <w:vAlign w:val="center"/>
          </w:tcPr>
          <w:p w:rsidR="00CB390B" w:rsidRPr="009E6BC1" w:rsidRDefault="00CB390B" w:rsidP="0015411D">
            <w:pPr>
              <w:jc w:val="center"/>
            </w:pPr>
          </w:p>
        </w:tc>
        <w:tc>
          <w:tcPr>
            <w:tcW w:w="4606" w:type="dxa"/>
            <w:shd w:val="clear" w:color="auto" w:fill="auto"/>
            <w:vAlign w:val="center"/>
          </w:tcPr>
          <w:p w:rsidR="00CB390B" w:rsidRPr="009E6BC1" w:rsidRDefault="00CB390B" w:rsidP="0015411D">
            <w:pPr>
              <w:jc w:val="center"/>
            </w:pPr>
          </w:p>
        </w:tc>
      </w:tr>
      <w:tr w:rsidR="00CB390B" w:rsidRPr="009E6BC1" w:rsidTr="009C1E6D">
        <w:trPr>
          <w:trHeight w:val="430"/>
        </w:trPr>
        <w:tc>
          <w:tcPr>
            <w:tcW w:w="2746" w:type="dxa"/>
            <w:shd w:val="clear" w:color="auto" w:fill="auto"/>
            <w:vAlign w:val="center"/>
          </w:tcPr>
          <w:p w:rsidR="00CB390B" w:rsidRPr="009E6BC1" w:rsidRDefault="00CB390B" w:rsidP="0015411D">
            <w:pPr>
              <w:jc w:val="center"/>
            </w:pPr>
          </w:p>
        </w:tc>
        <w:tc>
          <w:tcPr>
            <w:tcW w:w="2641" w:type="dxa"/>
            <w:shd w:val="clear" w:color="auto" w:fill="auto"/>
            <w:vAlign w:val="center"/>
          </w:tcPr>
          <w:p w:rsidR="00CB390B" w:rsidRPr="009E6BC1" w:rsidRDefault="00CB390B" w:rsidP="0015411D">
            <w:pPr>
              <w:jc w:val="center"/>
            </w:pPr>
          </w:p>
        </w:tc>
        <w:tc>
          <w:tcPr>
            <w:tcW w:w="4606" w:type="dxa"/>
            <w:shd w:val="clear" w:color="auto" w:fill="auto"/>
            <w:vAlign w:val="center"/>
          </w:tcPr>
          <w:p w:rsidR="00CB390B" w:rsidRPr="009E6BC1" w:rsidRDefault="00CB390B" w:rsidP="0015411D">
            <w:pPr>
              <w:jc w:val="center"/>
            </w:pPr>
          </w:p>
        </w:tc>
      </w:tr>
      <w:tr w:rsidR="00CB390B" w:rsidRPr="009E6BC1" w:rsidTr="009C1E6D">
        <w:trPr>
          <w:trHeight w:val="430"/>
        </w:trPr>
        <w:tc>
          <w:tcPr>
            <w:tcW w:w="2746" w:type="dxa"/>
            <w:shd w:val="clear" w:color="auto" w:fill="auto"/>
            <w:vAlign w:val="center"/>
          </w:tcPr>
          <w:p w:rsidR="00CB390B" w:rsidRPr="009E6BC1" w:rsidRDefault="00CB390B" w:rsidP="0015411D">
            <w:pPr>
              <w:jc w:val="center"/>
            </w:pPr>
          </w:p>
        </w:tc>
        <w:tc>
          <w:tcPr>
            <w:tcW w:w="2641" w:type="dxa"/>
            <w:shd w:val="clear" w:color="auto" w:fill="auto"/>
            <w:vAlign w:val="center"/>
          </w:tcPr>
          <w:p w:rsidR="00CB390B" w:rsidRPr="009E6BC1" w:rsidRDefault="00CB390B" w:rsidP="0015411D">
            <w:pPr>
              <w:jc w:val="center"/>
            </w:pPr>
          </w:p>
        </w:tc>
        <w:tc>
          <w:tcPr>
            <w:tcW w:w="4606"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EC033A" w:rsidRDefault="00EC033A"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C033A" w:rsidRDefault="00EC033A"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C033A" w:rsidRDefault="00EC033A"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lastRenderedPageBreak/>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8161E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sidRPr="008161E2">
        <w:rPr>
          <w:rFonts w:ascii="Times New Roman" w:hAnsi="Times New Roman" w:cs="Times New Roman"/>
          <w:b/>
          <w:sz w:val="24"/>
          <w:szCs w:val="28"/>
        </w:rPr>
        <w:t xml:space="preserve">Обоснование </w:t>
      </w:r>
      <w:r w:rsidR="00494114" w:rsidRPr="008161E2">
        <w:rPr>
          <w:rFonts w:ascii="Times New Roman" w:hAnsi="Times New Roman" w:cs="Times New Roman"/>
          <w:b/>
          <w:sz w:val="24"/>
          <w:szCs w:val="28"/>
        </w:rPr>
        <w:t xml:space="preserve">начальной (максимальной) </w:t>
      </w:r>
      <w:r w:rsidRPr="008161E2">
        <w:rPr>
          <w:rFonts w:ascii="Times New Roman" w:hAnsi="Times New Roman" w:cs="Times New Roman"/>
          <w:b/>
          <w:sz w:val="24"/>
          <w:szCs w:val="28"/>
        </w:rPr>
        <w:t>цены договора.</w:t>
      </w:r>
    </w:p>
    <w:p w:rsidR="00296B74" w:rsidRPr="008161E2" w:rsidRDefault="00296B74" w:rsidP="00296B74">
      <w:pPr>
        <w:widowControl w:val="0"/>
        <w:autoSpaceDE w:val="0"/>
        <w:autoSpaceDN w:val="0"/>
        <w:adjustRightInd w:val="0"/>
        <w:spacing w:after="0" w:line="240" w:lineRule="auto"/>
        <w:jc w:val="both"/>
        <w:outlineLvl w:val="2"/>
        <w:rPr>
          <w:rFonts w:ascii="Times New Roman" w:hAnsi="Times New Roman" w:cs="Times New Roman"/>
          <w:sz w:val="24"/>
          <w:szCs w:val="28"/>
          <w:u w:val="single"/>
        </w:rPr>
      </w:pPr>
      <w:r w:rsidRPr="008161E2">
        <w:rPr>
          <w:rFonts w:ascii="Times New Roman" w:hAnsi="Times New Roman" w:cs="Times New Roman"/>
          <w:sz w:val="24"/>
          <w:szCs w:val="28"/>
        </w:rPr>
        <w:t xml:space="preserve">                Обоснование начальной (максимальной) цены договора сформировано и прикреплено отдельным файлом </w:t>
      </w:r>
      <w:r w:rsidRPr="008161E2">
        <w:rPr>
          <w:rFonts w:ascii="Times New Roman" w:hAnsi="Times New Roman" w:cs="Times New Roman"/>
          <w:sz w:val="24"/>
          <w:szCs w:val="28"/>
          <w:u w:val="single"/>
        </w:rPr>
        <w:t>в виде Приложения «Обоснование начальной (максимальной) цены договора».</w:t>
      </w:r>
    </w:p>
    <w:p w:rsidR="00C07832" w:rsidRDefault="00C07832" w:rsidP="008A18A7">
      <w:pPr>
        <w:widowControl w:val="0"/>
        <w:autoSpaceDE w:val="0"/>
        <w:autoSpaceDN w:val="0"/>
        <w:adjustRightInd w:val="0"/>
        <w:spacing w:after="0" w:line="240" w:lineRule="auto"/>
        <w:outlineLvl w:val="2"/>
        <w:rPr>
          <w:rFonts w:ascii="Times New Roman" w:hAnsi="Times New Roman" w:cs="Times New Roman"/>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w:t>
      </w:r>
      <w:r w:rsidR="008161E2">
        <w:rPr>
          <w:rFonts w:ascii="Times New Roman" w:hAnsi="Times New Roman" w:cs="Times New Roman"/>
          <w:sz w:val="24"/>
          <w:szCs w:val="24"/>
        </w:rPr>
        <w:t xml:space="preserve">Перечень </w:t>
      </w:r>
      <w:r w:rsidRPr="008161E2">
        <w:rPr>
          <w:rFonts w:ascii="Times New Roman" w:hAnsi="Times New Roman" w:cs="Times New Roman"/>
          <w:sz w:val="24"/>
          <w:szCs w:val="24"/>
        </w:rPr>
        <w:t>для выполнения работ,</w:t>
      </w:r>
      <w:r w:rsidR="008161E2">
        <w:rPr>
          <w:rFonts w:ascii="Times New Roman" w:hAnsi="Times New Roman" w:cs="Times New Roman"/>
          <w:sz w:val="24"/>
          <w:szCs w:val="24"/>
        </w:rPr>
        <w:t xml:space="preserve"> отражен в задании на разработку проектной документации, в виде Приложения «Техническая часть аукциона»</w:t>
      </w:r>
      <w:r w:rsidRPr="008161E2">
        <w:rPr>
          <w:rFonts w:ascii="Times New Roman" w:hAnsi="Times New Roman" w:cs="Times New Roman"/>
          <w:sz w:val="24"/>
          <w:szCs w:val="24"/>
        </w:rPr>
        <w:t>.</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3" w:name="Par372"/>
      <w:bookmarkEnd w:id="3"/>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sidRPr="000827D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Договор №_________</w:t>
      </w: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 xml:space="preserve">на выполнение работ по оценке технического </w:t>
      </w: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состояния и проектированию капитального ремонта общего имущества многоквартирных жилых домов, в том числе по замене лифтов.</w:t>
      </w:r>
    </w:p>
    <w:p w:rsidR="005B4657" w:rsidRPr="005B4657" w:rsidRDefault="005B4657" w:rsidP="005B4657">
      <w:pPr>
        <w:spacing w:after="0" w:line="240" w:lineRule="auto"/>
        <w:rPr>
          <w:rFonts w:ascii="Times New Roman" w:hAnsi="Times New Roman" w:cs="Times New Roman"/>
          <w:b/>
          <w:sz w:val="24"/>
          <w:szCs w:val="24"/>
        </w:rPr>
      </w:pPr>
    </w:p>
    <w:p w:rsidR="005B4657" w:rsidRPr="005B4657" w:rsidRDefault="005B4657" w:rsidP="005B4657">
      <w:pPr>
        <w:spacing w:after="0" w:line="240" w:lineRule="auto"/>
        <w:rPr>
          <w:rFonts w:ascii="Times New Roman" w:hAnsi="Times New Roman" w:cs="Times New Roman"/>
          <w:sz w:val="24"/>
          <w:szCs w:val="24"/>
        </w:rPr>
      </w:pPr>
      <w:r w:rsidRPr="005B4657">
        <w:rPr>
          <w:rFonts w:ascii="Times New Roman" w:hAnsi="Times New Roman" w:cs="Times New Roman"/>
          <w:sz w:val="24"/>
          <w:szCs w:val="24"/>
        </w:rPr>
        <w:t xml:space="preserve"> г. Благовещенск                                                                       «____» </w:t>
      </w:r>
      <w:r w:rsidRPr="005B4657">
        <w:rPr>
          <w:rFonts w:ascii="Times New Roman" w:hAnsi="Times New Roman" w:cs="Times New Roman"/>
          <w:sz w:val="24"/>
          <w:szCs w:val="24"/>
          <w:u w:val="single"/>
        </w:rPr>
        <w:t xml:space="preserve"> ____________</w:t>
      </w:r>
      <w:r>
        <w:rPr>
          <w:rFonts w:ascii="Times New Roman" w:hAnsi="Times New Roman" w:cs="Times New Roman"/>
          <w:sz w:val="24"/>
          <w:szCs w:val="24"/>
          <w:u w:val="single"/>
        </w:rPr>
        <w:t xml:space="preserve">        </w:t>
      </w:r>
      <w:r w:rsidRPr="005B4657">
        <w:rPr>
          <w:rFonts w:ascii="Times New Roman" w:hAnsi="Times New Roman" w:cs="Times New Roman"/>
          <w:sz w:val="24"/>
          <w:szCs w:val="24"/>
          <w:u w:val="single"/>
        </w:rPr>
        <w:t xml:space="preserve"> 20__</w:t>
      </w:r>
      <w:r w:rsidRPr="005B4657">
        <w:rPr>
          <w:rFonts w:ascii="Times New Roman" w:hAnsi="Times New Roman" w:cs="Times New Roman"/>
          <w:sz w:val="24"/>
          <w:szCs w:val="24"/>
        </w:rPr>
        <w:t xml:space="preserve"> г</w:t>
      </w:r>
      <w:r w:rsidRPr="005B4657">
        <w:rPr>
          <w:rFonts w:ascii="Times New Roman" w:hAnsi="Times New Roman" w:cs="Times New Roman"/>
          <w:b/>
          <w:sz w:val="24"/>
          <w:szCs w:val="24"/>
        </w:rPr>
        <w:t>.</w:t>
      </w:r>
    </w:p>
    <w:p w:rsidR="005B4657" w:rsidRPr="005B4657" w:rsidRDefault="005B4657" w:rsidP="005B4657">
      <w:pPr>
        <w:spacing w:after="0" w:line="240" w:lineRule="auto"/>
        <w:rPr>
          <w:rFonts w:ascii="Times New Roman" w:hAnsi="Times New Roman" w:cs="Times New Roman"/>
          <w:sz w:val="24"/>
          <w:szCs w:val="24"/>
        </w:rPr>
      </w:pPr>
    </w:p>
    <w:p w:rsidR="005B4657" w:rsidRPr="005B4657" w:rsidRDefault="005B4657" w:rsidP="005B4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4657">
        <w:rPr>
          <w:rFonts w:ascii="Times New Roman" w:hAnsi="Times New Roman" w:cs="Times New Roman"/>
          <w:sz w:val="24"/>
          <w:szCs w:val="24"/>
        </w:rPr>
        <w:t xml:space="preserve">Некоммерческая организация «Фонд капитального ремонта многоквартирных домов Амурской области» в лице генерального директора Батурина Сергея Владимировича, действующего на основании Устава, именуемая в дальнейшем «Заказчиком», с одной стороны и ______________________________________________________________________в лице ________________________________________________________________, действующего на основании __________ именуемое в дальнейшем «Подрядчик», по результатам определения подрядной организации путем проведения электронного аукциона (протокол № ____ от «____»  _____________ 20__ г.) </w:t>
      </w:r>
      <w:r w:rsidRPr="005B4657">
        <w:rPr>
          <w:rFonts w:ascii="Times New Roman" w:eastAsiaTheme="minorEastAsia" w:hAnsi="Times New Roman" w:cs="Times New Roman"/>
          <w:sz w:val="24"/>
          <w:szCs w:val="24"/>
          <w:lang w:eastAsia="ru-RU"/>
        </w:rPr>
        <w:t>заключили настоящий Договор (далее по тексту Договор) о нижеследующем:</w:t>
      </w:r>
    </w:p>
    <w:p w:rsidR="005B4657" w:rsidRPr="005B4657" w:rsidRDefault="005B4657" w:rsidP="005B4657">
      <w:pPr>
        <w:spacing w:after="0" w:line="240" w:lineRule="auto"/>
        <w:ind w:firstLine="708"/>
        <w:jc w:val="both"/>
        <w:outlineLvl w:val="1"/>
        <w:rPr>
          <w:rFonts w:ascii="Times New Roman" w:hAnsi="Times New Roman" w:cs="Times New Roman"/>
          <w:bCs/>
          <w:kern w:val="36"/>
          <w:sz w:val="24"/>
          <w:szCs w:val="24"/>
        </w:rPr>
      </w:pP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1. Предмет договора</w:t>
      </w:r>
    </w:p>
    <w:p w:rsidR="005B4657" w:rsidRPr="005B4657" w:rsidRDefault="005B4657" w:rsidP="005B4657">
      <w:pPr>
        <w:spacing w:after="0" w:line="240" w:lineRule="auto"/>
        <w:jc w:val="center"/>
        <w:rPr>
          <w:rFonts w:ascii="Times New Roman" w:hAnsi="Times New Roman" w:cs="Times New Roman"/>
          <w:b/>
          <w:sz w:val="24"/>
          <w:szCs w:val="24"/>
        </w:rPr>
      </w:pP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1.1 Заказчик поручает, а Подрядчик принимает на себя обязательства в установленный Договором срок выполнить работы по оценке технического состояния и проектированию капитального ремонта общего имущества многоквартирных жилых домов, в том числе по замене лифтов, согласно адресному перечню, данному в п.1 Технического Задания (</w:t>
      </w:r>
      <w:r w:rsidRPr="005B4657">
        <w:rPr>
          <w:rFonts w:ascii="Times New Roman" w:hAnsi="Times New Roman" w:cs="Times New Roman"/>
          <w:b/>
          <w:sz w:val="24"/>
          <w:szCs w:val="24"/>
        </w:rPr>
        <w:t>Приложение № 1</w:t>
      </w:r>
      <w:r w:rsidRPr="005B4657">
        <w:rPr>
          <w:rFonts w:ascii="Times New Roman" w:hAnsi="Times New Roman" w:cs="Times New Roman"/>
          <w:sz w:val="24"/>
          <w:szCs w:val="24"/>
        </w:rPr>
        <w:t>) (далее по тексту – работы), в полном объеме и в соответствии с Техническим заданием, а также с условиями настоящего договора.</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1.2. Документация разрабатывается Подрядчиком на основании технического задания (</w:t>
      </w:r>
      <w:r w:rsidRPr="005B4657">
        <w:rPr>
          <w:rFonts w:ascii="Times New Roman" w:hAnsi="Times New Roman" w:cs="Times New Roman"/>
          <w:b/>
          <w:sz w:val="24"/>
          <w:szCs w:val="24"/>
        </w:rPr>
        <w:t>Приложение № 1)</w:t>
      </w:r>
      <w:r w:rsidRPr="005B4657">
        <w:rPr>
          <w:rFonts w:ascii="Times New Roman" w:hAnsi="Times New Roman" w:cs="Times New Roman"/>
          <w:sz w:val="24"/>
          <w:szCs w:val="24"/>
        </w:rPr>
        <w:t xml:space="preserve"> к настоящему договору (далее – Техническое задание).</w:t>
      </w:r>
    </w:p>
    <w:p w:rsidR="005B4657" w:rsidRPr="005B4657" w:rsidRDefault="005B4657" w:rsidP="005B4657">
      <w:pPr>
        <w:spacing w:after="0" w:line="240" w:lineRule="auto"/>
        <w:ind w:firstLine="720"/>
        <w:jc w:val="both"/>
        <w:rPr>
          <w:rFonts w:ascii="Times New Roman" w:hAnsi="Times New Roman" w:cs="Times New Roman"/>
          <w:b/>
          <w:sz w:val="24"/>
          <w:szCs w:val="24"/>
        </w:rPr>
      </w:pPr>
      <w:r w:rsidRPr="005B4657">
        <w:rPr>
          <w:rFonts w:ascii="Times New Roman" w:hAnsi="Times New Roman" w:cs="Times New Roman"/>
          <w:sz w:val="24"/>
          <w:szCs w:val="24"/>
        </w:rPr>
        <w:t>1.3. Разработанная в рамках настоящего договора Документация должна соответствовать требованиям Градостроительного кодекса Российской Федерации, постановления Правительства Российской Федерации № 87 от 16.02.2008, «Положение о составе разделов проектной документации и требованиям к их содержанию».</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1.4. Место передачи результатов работ: Амурская область, г. Благовещенск, ул. Амурская, 85.</w:t>
      </w:r>
    </w:p>
    <w:p w:rsidR="005B4657" w:rsidRPr="005B4657" w:rsidRDefault="005B4657" w:rsidP="005B4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B4657">
        <w:rPr>
          <w:rFonts w:ascii="Times New Roman" w:eastAsiaTheme="minorEastAsia" w:hAnsi="Times New Roman" w:cs="Times New Roman"/>
          <w:sz w:val="24"/>
          <w:szCs w:val="24"/>
          <w:lang w:eastAsia="ru-RU"/>
        </w:rPr>
        <w:t>1.5. Подрядчик обязуется осуществлять авторский надзор за капитальным ремонтом общего имущества многоквартирных домов, согласно адресному перечню, данному в п.1 Технического Задания (</w:t>
      </w:r>
      <w:r w:rsidRPr="005B4657">
        <w:rPr>
          <w:rFonts w:ascii="Times New Roman" w:eastAsiaTheme="minorEastAsia" w:hAnsi="Times New Roman" w:cs="Times New Roman"/>
          <w:b/>
          <w:sz w:val="24"/>
          <w:szCs w:val="24"/>
          <w:lang w:eastAsia="ru-RU"/>
        </w:rPr>
        <w:t>Приложение № 1</w:t>
      </w:r>
      <w:r w:rsidRPr="005B4657">
        <w:rPr>
          <w:rFonts w:ascii="Times New Roman" w:eastAsiaTheme="minorEastAsia" w:hAnsi="Times New Roman" w:cs="Times New Roman"/>
          <w:sz w:val="24"/>
          <w:szCs w:val="24"/>
          <w:lang w:eastAsia="ru-RU"/>
        </w:rPr>
        <w:t>) (далее по тексту - Объекты), осуществляемый в целях обеспечения соответствия решений, содержащихся в проектной документации, выполняемым ремонтно-строительным работам на Объектах.</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1.6. При исполнении Договора на выполнение работ по оценке технического состояния и </w:t>
      </w:r>
      <w:r w:rsidRPr="005B4657">
        <w:rPr>
          <w:rFonts w:ascii="Times New Roman" w:hAnsi="Times New Roman" w:cs="Times New Roman"/>
          <w:sz w:val="24"/>
          <w:szCs w:val="24"/>
        </w:rPr>
        <w:lastRenderedPageBreak/>
        <w:t>разработке проектно-сметной документации капитального ремонта общего имущества многоквартирных домов не допускается замена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5B4657" w:rsidRPr="005B4657" w:rsidRDefault="005B4657" w:rsidP="005B4657">
      <w:pPr>
        <w:spacing w:after="0" w:line="240" w:lineRule="auto"/>
        <w:ind w:firstLine="709"/>
        <w:jc w:val="both"/>
        <w:rPr>
          <w:rFonts w:ascii="Times New Roman" w:eastAsia="Calibri" w:hAnsi="Times New Roman" w:cs="Times New Roman"/>
          <w:sz w:val="24"/>
          <w:szCs w:val="24"/>
        </w:rPr>
      </w:pPr>
      <w:r w:rsidRPr="005B4657">
        <w:rPr>
          <w:rFonts w:ascii="Times New Roman" w:eastAsia="Calibri" w:hAnsi="Times New Roman" w:cs="Times New Roman"/>
          <w:sz w:val="24"/>
          <w:szCs w:val="24"/>
        </w:rPr>
        <w:t>1.7. Подрядчик, принимая на себя выполнение работ, подтверждает, что в Техническом задании (</w:t>
      </w:r>
      <w:r w:rsidRPr="005B4657">
        <w:rPr>
          <w:rFonts w:ascii="Times New Roman" w:eastAsia="Calibri" w:hAnsi="Times New Roman" w:cs="Times New Roman"/>
          <w:b/>
          <w:sz w:val="24"/>
          <w:szCs w:val="24"/>
        </w:rPr>
        <w:t>Приложение № 1</w:t>
      </w:r>
      <w:r w:rsidRPr="005B4657">
        <w:rPr>
          <w:rFonts w:ascii="Times New Roman" w:eastAsia="Calibri" w:hAnsi="Times New Roman" w:cs="Times New Roman"/>
          <w:sz w:val="24"/>
          <w:szCs w:val="24"/>
        </w:rPr>
        <w:t>) отсутствуют какие-либо недостатки. Подрядчик понимает и осознает характер, объемы работ и полностью удовлетворен условиями, при которых будет происходить их выполнение и принимает на себя все расходы, а также риски и трудности, связанные с выполнением работ.</w:t>
      </w:r>
    </w:p>
    <w:p w:rsidR="005B4657" w:rsidRPr="005B4657" w:rsidRDefault="005B4657" w:rsidP="005B4657">
      <w:pPr>
        <w:spacing w:after="0" w:line="240" w:lineRule="auto"/>
        <w:ind w:firstLine="709"/>
        <w:jc w:val="both"/>
        <w:rPr>
          <w:rFonts w:ascii="Times New Roman" w:eastAsia="Calibri" w:hAnsi="Times New Roman" w:cs="Times New Roman"/>
          <w:sz w:val="24"/>
          <w:szCs w:val="24"/>
        </w:rPr>
      </w:pPr>
      <w:r w:rsidRPr="005B4657">
        <w:rPr>
          <w:rFonts w:ascii="Times New Roman" w:eastAsia="Calibri" w:hAnsi="Times New Roman" w:cs="Times New Roman"/>
          <w:sz w:val="24"/>
          <w:szCs w:val="24"/>
        </w:rPr>
        <w:t>1.8. Подрядчик получил и изучил все материалы Договора, включая все приложения                   к нему, и обладает полной информацией по всем вопросам, которые могли бы повлиять на сроки, стоимость и качество работ.</w:t>
      </w:r>
    </w:p>
    <w:p w:rsidR="005B4657" w:rsidRPr="005B4657" w:rsidRDefault="005B4657" w:rsidP="005B4657">
      <w:pPr>
        <w:spacing w:after="0" w:line="240" w:lineRule="auto"/>
        <w:ind w:firstLine="709"/>
        <w:jc w:val="both"/>
        <w:rPr>
          <w:rFonts w:ascii="Times New Roman" w:eastAsia="Calibri" w:hAnsi="Times New Roman" w:cs="Times New Roman"/>
          <w:sz w:val="24"/>
          <w:szCs w:val="24"/>
        </w:rPr>
      </w:pPr>
      <w:r w:rsidRPr="005B4657">
        <w:rPr>
          <w:rFonts w:ascii="Times New Roman" w:eastAsia="Calibri" w:hAnsi="Times New Roman" w:cs="Times New Roman"/>
          <w:sz w:val="24"/>
          <w:szCs w:val="24"/>
        </w:rPr>
        <w:t>1.9.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Российской Федерации для выполнения своих обязательств по Договору. Все перечисленные документы должны быть действительны в течение всего периода действия Договора.</w:t>
      </w:r>
    </w:p>
    <w:p w:rsidR="005B4657" w:rsidRPr="005B4657" w:rsidRDefault="005B4657" w:rsidP="005B4657">
      <w:pPr>
        <w:tabs>
          <w:tab w:val="left" w:pos="4200"/>
        </w:tabs>
        <w:spacing w:after="0" w:line="240" w:lineRule="auto"/>
        <w:ind w:firstLine="567"/>
        <w:jc w:val="both"/>
        <w:rPr>
          <w:rFonts w:ascii="Times New Roman" w:hAnsi="Times New Roman"/>
          <w:b/>
          <w:sz w:val="24"/>
          <w:szCs w:val="24"/>
        </w:rPr>
      </w:pP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2. Цена договора и порядок расчетов</w:t>
      </w:r>
    </w:p>
    <w:p w:rsidR="005B4657" w:rsidRPr="005B4657" w:rsidRDefault="005B4657" w:rsidP="005B4657">
      <w:pPr>
        <w:spacing w:after="0" w:line="240" w:lineRule="auto"/>
        <w:ind w:firstLine="709"/>
        <w:jc w:val="center"/>
        <w:rPr>
          <w:rFonts w:ascii="Times New Roman" w:hAnsi="Times New Roman"/>
          <w:b/>
          <w:sz w:val="24"/>
          <w:szCs w:val="24"/>
        </w:rPr>
      </w:pPr>
    </w:p>
    <w:p w:rsidR="005B4657" w:rsidRPr="005B4657" w:rsidRDefault="005B4657" w:rsidP="005B46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 xml:space="preserve">2.1. Цена Договора составляет _______________(_______________) рублей ___ копеек, </w:t>
      </w:r>
      <w:r w:rsidRPr="005B4657">
        <w:rPr>
          <w:rFonts w:ascii="Times New Roman" w:hAnsi="Times New Roman" w:cs="Times New Roman"/>
          <w:sz w:val="24"/>
          <w:szCs w:val="24"/>
          <w:u w:val="single"/>
        </w:rPr>
        <w:t>в том числе НДС (НДС не облагается)</w:t>
      </w:r>
      <w:r w:rsidRPr="005B4657">
        <w:rPr>
          <w:rFonts w:ascii="Times New Roman" w:hAnsi="Times New Roman" w:cs="Times New Roman"/>
          <w:sz w:val="24"/>
          <w:szCs w:val="24"/>
        </w:rPr>
        <w:t xml:space="preserve"> ____% - _______руб. (__________________________________) согласно сметы на проектные работы, утвержденной сторонами и являющейся неотъемлемой частью договора </w:t>
      </w:r>
      <w:r w:rsidRPr="005B4657">
        <w:rPr>
          <w:rFonts w:ascii="Times New Roman" w:hAnsi="Times New Roman" w:cs="Times New Roman"/>
          <w:b/>
          <w:sz w:val="24"/>
          <w:szCs w:val="24"/>
        </w:rPr>
        <w:t>(Приложение № 2).</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5B4657">
        <w:rPr>
          <w:rFonts w:ascii="Times New Roman" w:hAnsi="Times New Roman" w:cs="Times New Roman"/>
          <w:b/>
          <w:i/>
          <w:sz w:val="24"/>
          <w:szCs w:val="24"/>
        </w:rPr>
        <w:t>(в случае, если Подрядчик имеет право на освобождение от уплаты НДС, то слова «в том числе НДС» при направлении проекта Договора победителю (лицу, с которым заключается Договор) заменяются на слово «НДС не облагается» при этом цена договора уменьшается на сумму НДС).</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i/>
          <w:sz w:val="24"/>
          <w:szCs w:val="24"/>
        </w:rPr>
        <w:t xml:space="preserve"> </w:t>
      </w:r>
      <w:r w:rsidRPr="005B4657">
        <w:rPr>
          <w:rFonts w:ascii="Times New Roman" w:hAnsi="Times New Roman" w:cs="Times New Roman"/>
          <w:sz w:val="24"/>
          <w:szCs w:val="24"/>
        </w:rPr>
        <w:t>Цена выполнения работ по каждому из объектов определяется путем предложенного пропорционального снижения цены при проведении электронного аукциона участником электронного аукциона.</w:t>
      </w:r>
    </w:p>
    <w:p w:rsidR="005B4657" w:rsidRPr="005B4657" w:rsidRDefault="005B4657" w:rsidP="005B4657">
      <w:pPr>
        <w:widowControl w:val="0"/>
        <w:suppressAutoHyphens/>
        <w:spacing w:after="0"/>
        <w:ind w:firstLine="567"/>
        <w:jc w:val="both"/>
        <w:rPr>
          <w:rFonts w:ascii="Times New Roman" w:eastAsia="Calibri" w:hAnsi="Times New Roman" w:cs="Times New Roman"/>
          <w:sz w:val="24"/>
          <w:szCs w:val="24"/>
          <w:lang w:eastAsia="ar-SA"/>
        </w:rPr>
      </w:pPr>
      <w:r w:rsidRPr="005B4657">
        <w:rPr>
          <w:rFonts w:ascii="Times New Roman" w:eastAsia="Calibri" w:hAnsi="Times New Roman" w:cs="Times New Roman"/>
          <w:sz w:val="24"/>
          <w:szCs w:val="24"/>
          <w:lang w:eastAsia="ar-SA"/>
        </w:rPr>
        <w:t>2.2. Цена Договора является твердой и определяется на весь срок исполнения настоящего Договора, за исключением случаев, установленных п.2.3, п. 2.4 Договора.</w:t>
      </w:r>
    </w:p>
    <w:p w:rsidR="005B4657" w:rsidRPr="005B4657" w:rsidRDefault="005B4657" w:rsidP="005B4657">
      <w:pPr>
        <w:widowControl w:val="0"/>
        <w:suppressAutoHyphens/>
        <w:spacing w:after="0"/>
        <w:ind w:firstLine="567"/>
        <w:jc w:val="both"/>
        <w:rPr>
          <w:rFonts w:ascii="Times New Roman" w:eastAsia="Calibri" w:hAnsi="Times New Roman" w:cs="Times New Roman"/>
          <w:sz w:val="24"/>
          <w:szCs w:val="24"/>
          <w:lang w:eastAsia="ar-SA"/>
        </w:rPr>
      </w:pPr>
      <w:r w:rsidRPr="005B4657">
        <w:rPr>
          <w:rFonts w:ascii="Times New Roman" w:eastAsia="Calibri" w:hAnsi="Times New Roman" w:cs="Times New Roman"/>
          <w:sz w:val="24"/>
          <w:szCs w:val="24"/>
          <w:lang w:eastAsia="ar-SA"/>
        </w:rPr>
        <w:t xml:space="preserve">2.3. Цена Договора может быть увеличена по соглашению сторон в ходе его исполнения, но не более чем на 10 % в связи с пропорциональным увеличением объема выполненных работ, услуг. </w:t>
      </w:r>
    </w:p>
    <w:p w:rsidR="005B4657" w:rsidRPr="005B4657" w:rsidRDefault="005B4657" w:rsidP="005B4657">
      <w:pPr>
        <w:widowControl w:val="0"/>
        <w:suppressAutoHyphens/>
        <w:spacing w:after="0"/>
        <w:ind w:firstLine="567"/>
        <w:jc w:val="both"/>
        <w:rPr>
          <w:rFonts w:ascii="Times New Roman" w:eastAsia="Calibri" w:hAnsi="Times New Roman" w:cs="Times New Roman"/>
          <w:sz w:val="24"/>
          <w:szCs w:val="24"/>
          <w:lang w:eastAsia="ar-SA"/>
        </w:rPr>
      </w:pPr>
      <w:r w:rsidRPr="005B4657">
        <w:rPr>
          <w:rFonts w:ascii="Times New Roman" w:eastAsia="Calibri" w:hAnsi="Times New Roman" w:cs="Times New Roman"/>
          <w:sz w:val="24"/>
          <w:szCs w:val="24"/>
          <w:lang w:eastAsia="ar-SA"/>
        </w:rPr>
        <w:t>2.4. Цена Договора может быть снижена по соглашению сторон при уменьшении предусмотренных Договором объемов работ (услуг).</w:t>
      </w:r>
    </w:p>
    <w:p w:rsidR="005B4657" w:rsidRPr="005B4657" w:rsidRDefault="005B4657" w:rsidP="005B46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2.5. В случае частичного исполнения Подрядчиком обязательств по Договору до его расторжения при заключении нового Договора объемы выполняемых работ уменьшаются с учетом объемов выполненных работ по Договору, ранее заключенному с победителем электронного аукциона.</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2.6. Оплата за выполненные работы, указанные в п. 1.1. раздела 1 Договора производится Заказчиком по безналичному расчету путем перечисления денежных средств на счет Подрядчика после подписания акта приемки проектно-сметных работ и предоставления Подрядчиком счета и (или) счет-фактуры в течение 20 (двадцати) рабочих дней.</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eastAsia="Times New Roman" w:hAnsi="Times New Roman" w:cs="Times New Roman"/>
          <w:sz w:val="24"/>
          <w:szCs w:val="24"/>
          <w:lang w:eastAsia="ru-RU"/>
        </w:rPr>
        <w:t>Оплата выполненных работ осуществляется в отношении каждого Объекта отдельно, с учетом размера выплаченного аванса.</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 xml:space="preserve">2.7. Заказчик в течение 10 (десяти) банковских дней с момента выставления Подрядчиком счета на выплату авансового платежа, производит авансирование в размере 30 (тридцать) процентов от стоимости работ, указанной в п. 2.1 раздела 2 Договора. </w:t>
      </w:r>
      <w:r w:rsidRPr="005B4657">
        <w:rPr>
          <w:rFonts w:ascii="Times New Roman" w:eastAsia="Times New Roman" w:hAnsi="Times New Roman" w:cs="Times New Roman"/>
          <w:sz w:val="24"/>
          <w:szCs w:val="24"/>
          <w:lang w:eastAsia="ru-RU"/>
        </w:rPr>
        <w:t>Подрядчик обязан использовать аванс для покрытия расходов по выполнению работ,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lastRenderedPageBreak/>
        <w:t>2.8. Оплата за выполненные работы по авторскому надзору, производится Заказчиком российскими рублями по безналичному расчету перечислением денежных средств на счет Подрядчика платежными поручениями после подписания акта об оказании услуг по авторскому надзору и предоставления Подрядчиком счета и счет-фактуры в течение 15 (пятнадцати) рабочих дней.</w:t>
      </w:r>
    </w:p>
    <w:p w:rsidR="005B4657" w:rsidRPr="005B4657" w:rsidRDefault="005B4657" w:rsidP="005B46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2.9. Стоимость работ по авторскому надзору определяется дополнительным соглашением к настоящему Договору, на основании сводного сметного расчета, представленного Подрядчиком в рамках исполнения обязательства, предусмотренного п. 1.1. раздела 1 Договора, и не может превышать 0,2 (ноль целых две десятых) процента от стоимости строительно-монтажных работ, определенных сводным сметным расчетом, разработанным во исполнение п. 1.1 настоящего Договора.</w:t>
      </w:r>
    </w:p>
    <w:p w:rsidR="005B4657" w:rsidRPr="005B4657" w:rsidRDefault="005B4657" w:rsidP="005B4657">
      <w:pPr>
        <w:spacing w:after="0" w:line="240" w:lineRule="auto"/>
        <w:jc w:val="both"/>
        <w:rPr>
          <w:rFonts w:ascii="Times New Roman" w:hAnsi="Times New Roman" w:cs="Times New Roman"/>
          <w:b/>
          <w:sz w:val="24"/>
          <w:szCs w:val="24"/>
        </w:rPr>
      </w:pPr>
    </w:p>
    <w:p w:rsidR="005B4657" w:rsidRPr="005B4657" w:rsidRDefault="005B4657" w:rsidP="005B4657">
      <w:pPr>
        <w:spacing w:after="0" w:line="240" w:lineRule="auto"/>
        <w:jc w:val="both"/>
        <w:rPr>
          <w:rFonts w:ascii="Times New Roman" w:hAnsi="Times New Roman" w:cs="Times New Roman"/>
          <w:b/>
          <w:sz w:val="24"/>
          <w:szCs w:val="24"/>
        </w:rPr>
      </w:pPr>
    </w:p>
    <w:p w:rsidR="005B4657" w:rsidRPr="005B4657" w:rsidRDefault="005B4657" w:rsidP="005B4657">
      <w:pPr>
        <w:spacing w:after="0" w:line="240" w:lineRule="auto"/>
        <w:jc w:val="both"/>
        <w:rPr>
          <w:rFonts w:ascii="Times New Roman" w:hAnsi="Times New Roman" w:cs="Times New Roman"/>
          <w:b/>
          <w:sz w:val="24"/>
          <w:szCs w:val="24"/>
        </w:rPr>
      </w:pPr>
    </w:p>
    <w:p w:rsidR="005B4657" w:rsidRPr="005B4657" w:rsidRDefault="005B4657" w:rsidP="005B4657">
      <w:pPr>
        <w:spacing w:after="0" w:line="240" w:lineRule="auto"/>
        <w:jc w:val="both"/>
        <w:rPr>
          <w:rFonts w:ascii="Times New Roman" w:hAnsi="Times New Roman" w:cs="Times New Roman"/>
          <w:b/>
          <w:sz w:val="24"/>
          <w:szCs w:val="24"/>
        </w:rPr>
      </w:pP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3. Сроки выполнения работ</w:t>
      </w:r>
    </w:p>
    <w:p w:rsidR="005B4657" w:rsidRPr="005B4657" w:rsidRDefault="005B4657" w:rsidP="005B4657">
      <w:pPr>
        <w:spacing w:after="0" w:line="240" w:lineRule="auto"/>
        <w:jc w:val="center"/>
        <w:rPr>
          <w:rFonts w:ascii="Times New Roman" w:hAnsi="Times New Roman" w:cs="Times New Roman"/>
          <w:b/>
          <w:sz w:val="24"/>
          <w:szCs w:val="24"/>
        </w:rPr>
      </w:pPr>
    </w:p>
    <w:p w:rsidR="005B4657" w:rsidRPr="005B4657" w:rsidRDefault="005B4657" w:rsidP="005B4657">
      <w:pPr>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3.1. Срок начала и окончания выполнения работ по разработке проектно-сметной документации, порядок выполнения работ определяется в соответствии с Графиком разработки проектно-сметной документации по объектам </w:t>
      </w:r>
      <w:r w:rsidRPr="005B4657">
        <w:rPr>
          <w:rFonts w:ascii="Times New Roman" w:hAnsi="Times New Roman" w:cs="Times New Roman"/>
          <w:b/>
          <w:sz w:val="24"/>
          <w:szCs w:val="24"/>
        </w:rPr>
        <w:t>(Приложение № 7)</w:t>
      </w:r>
      <w:r w:rsidRPr="005B4657">
        <w:rPr>
          <w:rFonts w:ascii="Times New Roman" w:hAnsi="Times New Roman" w:cs="Times New Roman"/>
          <w:sz w:val="24"/>
          <w:szCs w:val="24"/>
        </w:rPr>
        <w:t xml:space="preserve"> который является неотъемлемой частью Договора.</w:t>
      </w:r>
    </w:p>
    <w:p w:rsidR="005B4657" w:rsidRPr="005B4657" w:rsidRDefault="005B4657" w:rsidP="005B4657">
      <w:pPr>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3.2. Сроки выполнения работ по авторскому надзору:</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начало осуществления авторского надзора с момента уведомления Подрядчика Заказчиком о начале производства работ по капитальному ремонту объекта.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окончание осуществления авторского надзора наступает с момента подписания акта о приемке законченного капитальным ремонтом многоквартирного дома, но не позднее 25.12.2018 года. В случае необходимости осуществления авторского надзора Подрядчиком в период начальной эксплуатации дома, Заказчик уведомляет Подрядчика об этом в срок не позднее 15 (пятнадцати) календарных дней до даты окончания срока осуществления авторского надзора.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Начальный период эксплуатации объекта определяется Заказчиком самостоятельно, о чем в свою очередь извещается Подрядчик.</w:t>
      </w:r>
    </w:p>
    <w:p w:rsidR="005B4657" w:rsidRPr="005B4657" w:rsidRDefault="005B4657" w:rsidP="005B4657">
      <w:pPr>
        <w:spacing w:after="0" w:line="240" w:lineRule="auto"/>
        <w:ind w:firstLine="709"/>
        <w:jc w:val="both"/>
        <w:rPr>
          <w:rFonts w:ascii="Times New Roman" w:hAnsi="Times New Roman" w:cs="Times New Roman"/>
          <w:sz w:val="24"/>
          <w:szCs w:val="24"/>
        </w:rPr>
      </w:pPr>
    </w:p>
    <w:p w:rsidR="005B4657" w:rsidRPr="005B4657" w:rsidRDefault="005B4657" w:rsidP="005B4657">
      <w:pPr>
        <w:spacing w:after="0" w:line="240" w:lineRule="auto"/>
        <w:ind w:firstLine="709"/>
        <w:jc w:val="center"/>
        <w:rPr>
          <w:rFonts w:ascii="Times New Roman" w:hAnsi="Times New Roman" w:cs="Times New Roman"/>
          <w:b/>
          <w:sz w:val="24"/>
          <w:szCs w:val="24"/>
        </w:rPr>
      </w:pPr>
      <w:r w:rsidRPr="005B4657">
        <w:rPr>
          <w:rFonts w:ascii="Times New Roman" w:hAnsi="Times New Roman" w:cs="Times New Roman"/>
          <w:b/>
          <w:sz w:val="24"/>
          <w:szCs w:val="24"/>
        </w:rPr>
        <w:t>4. Порядок сдачи и приемки проектно-сметных работ</w:t>
      </w:r>
    </w:p>
    <w:p w:rsidR="005B4657" w:rsidRPr="005B4657" w:rsidRDefault="005B4657" w:rsidP="005B4657">
      <w:pPr>
        <w:spacing w:after="0" w:line="240" w:lineRule="auto"/>
        <w:jc w:val="center"/>
        <w:rPr>
          <w:rFonts w:ascii="Times New Roman" w:hAnsi="Times New Roman" w:cs="Times New Roman"/>
          <w:b/>
          <w:sz w:val="24"/>
          <w:szCs w:val="24"/>
        </w:rPr>
      </w:pPr>
    </w:p>
    <w:p w:rsidR="005B4657" w:rsidRPr="005B4657" w:rsidRDefault="005B4657" w:rsidP="005B46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ru-RU"/>
        </w:rPr>
      </w:pPr>
      <w:r w:rsidRPr="005B4657">
        <w:rPr>
          <w:rFonts w:ascii="Times New Roman" w:eastAsia="Times New Roman" w:hAnsi="Times New Roman" w:cs="Times New Roman"/>
          <w:sz w:val="24"/>
          <w:szCs w:val="24"/>
          <w:lang w:eastAsia="ru-RU"/>
        </w:rPr>
        <w:t>4.1.Сдача разработанной проектной документации осуществляется по Акту приемки проектно-сметных работ в сроки, определенные в соответствии с Графиком разработки проектно-сметной документации по объектам</w:t>
      </w:r>
      <w:r w:rsidRPr="005B4657">
        <w:rPr>
          <w:rFonts w:ascii="Times New Roman" w:eastAsia="Times New Roman" w:hAnsi="Times New Roman" w:cs="Times New Roman"/>
          <w:b/>
          <w:sz w:val="24"/>
          <w:szCs w:val="24"/>
          <w:lang w:eastAsia="ru-RU"/>
        </w:rPr>
        <w:t>.</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4.2. Проверка выполненных работ осуществляется Заказчиком в течение 14 (четырнадцати) рабочих дней после получения проектно-сметной документации от Подрядчика. При обнаружении дефектов (недостатков) при проверке проектно-сметной документации, или иных несоответствий проектно-сметных работ Заказчик уведомляет Подрядчика в письменном виде.</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 xml:space="preserve">Устранение выявленных Заказчиком замечаний и недостатков осуществляется Подрядчиком в срок не позднее трех рабочих дней с момента получения уведомления Заказчика, за счёт Подрядчика. </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После устранения Подрядчиком замечаний, Заказчик осуществляет приемку проектно-сметных работ в порядке, предусмотренном настоящим разделом.</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4.3.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5B4657" w:rsidRPr="005B4657" w:rsidRDefault="005B4657" w:rsidP="005B46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Основанием для отказа в приемке работ является несоответствие документации, разработанной Подрядчиком, требованиям настоящего Договора, Техническому заданию, действующему законодательству Российской Федерации, государственным стандартам, а также требованиям и указаниям Заказчика, замечаниям согласующих инстанций, отсутствие согласования ресурсоснабжающей организации.</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lastRenderedPageBreak/>
        <w:t>4.4. По итогам приемки результатов проектно-сметных работ Заказчик письменно уведомляет Подрядчика. Подрядчик после получения уведомления о приемке результатов работ предоставляет в адрес Заказчика акт приемки проектно-сметных работ и счет, подписанный, со своей стороны.</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Представленный Подрядчиком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один экземпляр подписанного Заказчиком акта приемки проектно-сметных работ направляется Подрядчику.</w:t>
      </w:r>
    </w:p>
    <w:p w:rsidR="005B4657" w:rsidRPr="005B4657" w:rsidRDefault="005B4657" w:rsidP="005B46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4.5.Акт приемки проектно-сметных работ оформляется в следующем порядке:</w:t>
      </w:r>
    </w:p>
    <w:p w:rsidR="005B4657" w:rsidRPr="005B4657" w:rsidRDefault="005B4657" w:rsidP="005B46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после проверки выполненных работ Подрядчик передает уполномоченному представителю Заказчика рабочие проекты документации на Объект в количестве и комплектности, согласно Техническому заданию.</w:t>
      </w:r>
    </w:p>
    <w:p w:rsidR="005B4657" w:rsidRPr="005B4657" w:rsidRDefault="005B4657" w:rsidP="005B46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моментом перехода права собственности на проектную документацию Объекта является дата подписания соответствующего Акта приемки оказанных услуг Сторонами.</w:t>
      </w:r>
    </w:p>
    <w:p w:rsidR="005B4657" w:rsidRPr="005B4657" w:rsidRDefault="005B4657" w:rsidP="005B46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xml:space="preserve"> 4.6. Если в процессе выполнения работ выяснится нецелесообразность дальнейшего проведения работ, Подрядчик обязан приостановить ее, незамедлительно поставив об этом в известность Заказчика в письменном виде.</w:t>
      </w:r>
    </w:p>
    <w:p w:rsidR="005B4657" w:rsidRPr="005B4657" w:rsidRDefault="005B4657" w:rsidP="005B465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Вопрос о целесообразности выполнения работ решается Сторонами в течении 10 (десяти) рабочих дней с момента получения Заказчиком уведомления о приостановлении работ.</w:t>
      </w:r>
    </w:p>
    <w:p w:rsidR="005B4657" w:rsidRPr="005B4657" w:rsidRDefault="005B4657" w:rsidP="005B4657">
      <w:pPr>
        <w:spacing w:after="0" w:line="240" w:lineRule="auto"/>
        <w:ind w:firstLine="709"/>
        <w:jc w:val="both"/>
        <w:rPr>
          <w:rFonts w:ascii="Times New Roman" w:hAnsi="Times New Roman" w:cs="Times New Roman"/>
          <w:b/>
          <w:sz w:val="24"/>
          <w:szCs w:val="24"/>
        </w:rPr>
      </w:pPr>
    </w:p>
    <w:p w:rsidR="005B4657" w:rsidRPr="005B4657" w:rsidRDefault="005B4657" w:rsidP="005B4657">
      <w:pPr>
        <w:spacing w:after="0" w:line="240" w:lineRule="auto"/>
        <w:ind w:firstLine="709"/>
        <w:jc w:val="center"/>
        <w:rPr>
          <w:rFonts w:ascii="Times New Roman" w:hAnsi="Times New Roman" w:cs="Times New Roman"/>
          <w:b/>
          <w:sz w:val="24"/>
          <w:szCs w:val="24"/>
        </w:rPr>
      </w:pPr>
      <w:r w:rsidRPr="005B4657">
        <w:rPr>
          <w:rFonts w:ascii="Times New Roman" w:hAnsi="Times New Roman" w:cs="Times New Roman"/>
          <w:b/>
          <w:sz w:val="24"/>
          <w:szCs w:val="24"/>
        </w:rPr>
        <w:t>5. Организация авторского надзора.</w:t>
      </w:r>
    </w:p>
    <w:p w:rsidR="005B4657" w:rsidRPr="005B4657" w:rsidRDefault="005B4657" w:rsidP="005B4657">
      <w:pPr>
        <w:spacing w:after="0" w:line="240" w:lineRule="auto"/>
        <w:ind w:firstLine="709"/>
        <w:jc w:val="both"/>
        <w:rPr>
          <w:rFonts w:ascii="Times New Roman" w:hAnsi="Times New Roman" w:cs="Times New Roman"/>
          <w:b/>
          <w:sz w:val="24"/>
          <w:szCs w:val="24"/>
        </w:rPr>
      </w:pP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5.1.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5.2. Авторский надзор осуществляется специалистами - разработчиками проектной документации, назначаемыми руководителем организации-Подрядчика (</w:t>
      </w:r>
      <w:hyperlink r:id="rId10" w:history="1">
        <w:r w:rsidRPr="005B4657">
          <w:rPr>
            <w:rFonts w:ascii="Times New Roman" w:hAnsi="Times New Roman" w:cs="Times New Roman"/>
            <w:sz w:val="24"/>
            <w:szCs w:val="24"/>
          </w:rPr>
          <w:t>Список</w:t>
        </w:r>
      </w:hyperlink>
      <w:r w:rsidRPr="005B4657">
        <w:rPr>
          <w:rFonts w:ascii="Times New Roman" w:hAnsi="Times New Roman" w:cs="Times New Roman"/>
          <w:sz w:val="24"/>
          <w:szCs w:val="24"/>
        </w:rPr>
        <w:t xml:space="preserve"> специалистов, осуществляющих Авторский надзор, </w:t>
      </w:r>
      <w:r w:rsidRPr="005B4657">
        <w:rPr>
          <w:rFonts w:ascii="Times New Roman" w:hAnsi="Times New Roman" w:cs="Times New Roman"/>
          <w:b/>
          <w:sz w:val="24"/>
          <w:szCs w:val="24"/>
        </w:rPr>
        <w:t>Приложение № 4).</w:t>
      </w:r>
      <w:r w:rsidRPr="005B4657">
        <w:rPr>
          <w:rFonts w:ascii="Times New Roman" w:hAnsi="Times New Roman" w:cs="Times New Roman"/>
          <w:sz w:val="24"/>
          <w:szCs w:val="24"/>
        </w:rPr>
        <w:t xml:space="preserve"> Руководителем специалистов, осуществляющих авторский надзор, назначается главный архитектор (главный инженер проекта).</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5.3. Авторский надзор осуществляется в соответствии с </w:t>
      </w:r>
      <w:hyperlink r:id="rId11" w:history="1">
        <w:r w:rsidRPr="005B4657">
          <w:rPr>
            <w:rFonts w:ascii="Times New Roman" w:hAnsi="Times New Roman" w:cs="Times New Roman"/>
            <w:sz w:val="24"/>
            <w:szCs w:val="24"/>
          </w:rPr>
          <w:t>Графиком</w:t>
        </w:r>
      </w:hyperlink>
      <w:r w:rsidRPr="005B4657">
        <w:rPr>
          <w:rFonts w:ascii="Times New Roman" w:hAnsi="Times New Roman" w:cs="Times New Roman"/>
          <w:sz w:val="24"/>
          <w:szCs w:val="24"/>
        </w:rPr>
        <w:t xml:space="preserve"> проведения работ по Авторскому надзору </w:t>
      </w:r>
      <w:r w:rsidRPr="005B4657">
        <w:rPr>
          <w:rFonts w:ascii="Times New Roman" w:hAnsi="Times New Roman" w:cs="Times New Roman"/>
          <w:b/>
          <w:sz w:val="24"/>
          <w:szCs w:val="24"/>
        </w:rPr>
        <w:t>(Приложение № 6)</w:t>
      </w:r>
      <w:r w:rsidRPr="005B4657">
        <w:rPr>
          <w:rFonts w:ascii="Times New Roman" w:hAnsi="Times New Roman" w:cs="Times New Roman"/>
          <w:sz w:val="24"/>
          <w:szCs w:val="24"/>
        </w:rPr>
        <w:t xml:space="preserve">. Представленный Подрядчиком </w:t>
      </w:r>
      <w:hyperlink r:id="rId12" w:history="1">
        <w:r w:rsidRPr="005B4657">
          <w:rPr>
            <w:rFonts w:ascii="Times New Roman" w:hAnsi="Times New Roman" w:cs="Times New Roman"/>
            <w:sz w:val="24"/>
            <w:szCs w:val="24"/>
          </w:rPr>
          <w:t>График</w:t>
        </w:r>
      </w:hyperlink>
      <w:r w:rsidRPr="005B4657">
        <w:t xml:space="preserve"> </w:t>
      </w:r>
      <w:r w:rsidRPr="005B4657">
        <w:rPr>
          <w:rFonts w:ascii="Times New Roman" w:hAnsi="Times New Roman" w:cs="Times New Roman"/>
          <w:sz w:val="24"/>
          <w:szCs w:val="24"/>
        </w:rPr>
        <w:t>согласуется Заказчиком, в течение 3 (трех) рабочих дней с момента получения Подрядчиком от Заказчика уведомления о начале осуществления авторского надзора.</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5.4. Назначение руководителя и специалистов, ответственных за проведение авторского надзора, производится приказом Подрядчика и доводится до сведения Заказчика в течение 3 (трех) рабочих дней с момента согласования графика проведения работ по авторскому надзору. </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5.5.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3" w:history="1">
        <w:r w:rsidRPr="005B4657">
          <w:rPr>
            <w:rFonts w:ascii="Times New Roman" w:hAnsi="Times New Roman" w:cs="Times New Roman"/>
            <w:sz w:val="24"/>
            <w:szCs w:val="24"/>
          </w:rPr>
          <w:t>Графиком</w:t>
        </w:r>
      </w:hyperlink>
      <w:r w:rsidRPr="005B4657">
        <w:rPr>
          <w:rFonts w:ascii="Times New Roman" w:hAnsi="Times New Roman" w:cs="Times New Roman"/>
          <w:sz w:val="24"/>
          <w:szCs w:val="24"/>
        </w:rPr>
        <w:t xml:space="preserve">, а также по специальному вызову Заказчика или Подрядчика. При каждом выезде на Объект специалисты заполняют </w:t>
      </w:r>
      <w:hyperlink r:id="rId14" w:history="1">
        <w:r w:rsidRPr="005B4657">
          <w:rPr>
            <w:rFonts w:ascii="Times New Roman" w:hAnsi="Times New Roman" w:cs="Times New Roman"/>
            <w:sz w:val="24"/>
            <w:szCs w:val="24"/>
          </w:rPr>
          <w:t>регистрационный лист</w:t>
        </w:r>
      </w:hyperlink>
      <w:r w:rsidRPr="005B4657">
        <w:rPr>
          <w:rFonts w:ascii="Times New Roman" w:hAnsi="Times New Roman" w:cs="Times New Roman"/>
          <w:sz w:val="24"/>
          <w:szCs w:val="24"/>
        </w:rPr>
        <w:t xml:space="preserve"> посещения </w:t>
      </w:r>
      <w:r w:rsidRPr="005B4657">
        <w:rPr>
          <w:rFonts w:ascii="Times New Roman" w:hAnsi="Times New Roman" w:cs="Times New Roman"/>
          <w:b/>
          <w:sz w:val="24"/>
          <w:szCs w:val="24"/>
        </w:rPr>
        <w:t>(Приложение № 8)</w:t>
      </w:r>
      <w:r w:rsidRPr="005B4657">
        <w:rPr>
          <w:rFonts w:ascii="Times New Roman" w:hAnsi="Times New Roman" w:cs="Times New Roman"/>
          <w:sz w:val="24"/>
          <w:szCs w:val="24"/>
        </w:rPr>
        <w:t>.</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5.6. Руководитель авторского надзора выдает специалистам задание и координирует их работу по ведению авторского надзора на Объекте.</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5.7. По окончании ремонтно-строительных работ Стороны совместно составляют Акт об оказании услуг по авторскому надзору </w:t>
      </w:r>
      <w:r w:rsidRPr="005B4657">
        <w:rPr>
          <w:rFonts w:ascii="Times New Roman" w:hAnsi="Times New Roman" w:cs="Times New Roman"/>
          <w:b/>
          <w:sz w:val="24"/>
          <w:szCs w:val="24"/>
        </w:rPr>
        <w:t>(Приложение № 5)</w:t>
      </w:r>
      <w:r w:rsidRPr="005B4657">
        <w:rPr>
          <w:rFonts w:ascii="Times New Roman" w:hAnsi="Times New Roman" w:cs="Times New Roman"/>
          <w:sz w:val="24"/>
          <w:szCs w:val="24"/>
        </w:rPr>
        <w:t>.</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5.8.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Подрядчиком и передается Заказчику. Журнал авторского надзора хранится у Заказчика. Ответственное лицо за ведение Журнала авторского надзора назначается приказом Подрядчика, который направляется Заказчику в течение 3 (трех) рабочих дней с момента подписания договора.</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5.9. Регистрационный лист в период осуществления авторского надзора находится у Подрядчика.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lastRenderedPageBreak/>
        <w:t>5.10. Для приемки оказанных услуг по авторскому надзору, Подрядчик после подписания Акта о приемки законченного капитальным ремонтом многоквартирного дома, направляет Подрядчику Акт об оказании услуг по авторскому надзору (</w:t>
      </w:r>
      <w:r w:rsidRPr="005B4657">
        <w:rPr>
          <w:rFonts w:ascii="Times New Roman" w:hAnsi="Times New Roman" w:cs="Times New Roman"/>
          <w:b/>
          <w:sz w:val="24"/>
          <w:szCs w:val="24"/>
        </w:rPr>
        <w:t xml:space="preserve">Приложение № 5), </w:t>
      </w:r>
      <w:r w:rsidRPr="005B4657">
        <w:rPr>
          <w:rFonts w:ascii="Times New Roman" w:hAnsi="Times New Roman" w:cs="Times New Roman"/>
          <w:sz w:val="24"/>
          <w:szCs w:val="24"/>
        </w:rPr>
        <w:t xml:space="preserve"> и счет за оказанные услуги в двух экземплярах, подписанные со своей стороны. Заказчик в течение 10 (десяти) рабочих дней рассматривает представленные документы. По результатам рассмотрения, Заказчик принимает оказанные услуги и направляет по одному экземпляру каждого документа в адрес Подрядчика, либо отказывается от их приемки и письменно обосновывает отказ.</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4657" w:rsidRPr="005B4657" w:rsidRDefault="005B4657" w:rsidP="005B465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5B4657">
        <w:rPr>
          <w:rFonts w:ascii="Times New Roman" w:hAnsi="Times New Roman" w:cs="Times New Roman"/>
          <w:b/>
          <w:sz w:val="24"/>
          <w:szCs w:val="24"/>
        </w:rPr>
        <w:t>6. Обеспечение исполнения обязательств</w:t>
      </w:r>
    </w:p>
    <w:p w:rsidR="005B4657" w:rsidRPr="005B4657" w:rsidRDefault="005B4657" w:rsidP="005B465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 Обеспечение исполнения обязательств Подрядчика составляет 30 (тридцать) процентов от начальной (максимальной) цены договора.</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В случае, если в заявке участника закупки предложена цена, которая на 25 и более % ниже начальной (максимальной) цены договора, Договор на выполнение работ по оценке технического состояния и проектированию капитального ремонта общего имущества многоквартирного дома заключается только после предоставления таким участником обеспечения исполнения Договора на выполнение работ по оценке технического состояния и проектированию капитального ремонта общего имущества многоквартирного дома в размере, превышающем в 1,5 раза размер обеспечения его исполнения, указанный в документации об электронном аукционе, но не менее чем в размере аванса.</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6.2. Способ обеспечения исполнения Договора определяется Подрядчиком самостоятельно.</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6.3. Размер обеспечения исполнения обязательств по Договору на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 составляет ____________ рублей.</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6.4. Договор заключается после предоставления Подрядчиком обеспечения исполнения обязательств по Договору.</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 xml:space="preserve">6.5. Исполнение обязательств Подрядчик может обеспечивать внесением денежных средств по реквизитам, указанных в пункте 6.6. настоящего Договора, или предоставлением банковской гарантии. </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Оригинал документа, подтверждающего предоставление обеспечения исполнения обязательств в виде банковской гарантии, является неотъемлемой частью Договора и во избежание утери и порчи хранится у Заказчика до окончания срока действия Договора.</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6.6. Обеспечение исполнения договора в случае выбора Подрядчиком такого способа обеспечения исполнения обязательств как внесение денежных средств, производится путём перечисления денежных средств на счет Заказчика по следующим реквизитам:</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Получатель: Некоммерческая организация «Фонд капитального ремонта многоквартирных домов Амурской области».</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ИНН/КПП 2801177420/280101001</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р/с 40603810409020000003</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Назначение платежа – обеспечение исполнения обязательств, наименование предмета электронного аукциона, Без НДС.</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Реквизиты банка: филиал  Банка ВТБ ПАО  г. Хабаровск</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к/с 30101810400000000727</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БИК 040813727</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6.7.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6.8. Обеспечение исполнения обязательств предоставляется Подрядчиком одновременно с подписанным с его стороны экземпляром Договора на срок исполнения обязательств по Договору Подрядчиком, при этом срок действия банковской гарантии должен превышать срок действия Договора, установленный п. 14.1. не менее чем на 60 дней.</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 xml:space="preserve">6.9. Заказчик в качестве обеспечения исполнения обязательств Подрядчика принимает банковскую гарантию, выданную банком, включенным в предусмотренный статьей 74.1 Налогового </w:t>
      </w:r>
      <w:r w:rsidRPr="005B4657">
        <w:rPr>
          <w:rFonts w:ascii="Times New Roman" w:hAnsi="Times New Roman" w:cs="Times New Roman"/>
          <w:sz w:val="24"/>
          <w:szCs w:val="24"/>
        </w:rPr>
        <w:lastRenderedPageBreak/>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6.10. Банковская гарантия обеспечения исполнения обязательств Подрядчика должна соответствовать следующим требованиям:</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6.10.1. быть безотзывной;</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6.10.2. максимальное отношение совокупной суммы кредитных требований банка к одному заемщику или группе связанных заемщиком к собственным средствам (капиталам) банка не должно превышать 25 %, установленных Инструкцией Центрального Банка Российской Федерации;</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6.10.3. банковская гарантия должна быть выдана банком, имеющим действующую лицензию Центрального Банка Российской Федерации.</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6.10.4. требование к банковской гарантии может быть предъявлено Банку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6.10.5. срок действия банковской гарантии должен превышать срок действия Договора не менее чем на 60 дней.</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6.11. Помимо сведений, предусмотренных пунктом 4 статьи 368 Гражданского кодекса Российской Федерации, должно быть указано:</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6.11.1.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6.11.2.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6.11.3.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6.11.4. условие о том, что расходы, возникающие в связи с перечислением денежной суммы гарантом по банковской гарантии, несет гарант;</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6.11.5.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6.11.6.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6.11.7.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6.11.8. платеж по банковской гарантии должен быть осуществлен гарантом в течение 5 банковских дней после поступления требования бенефициара;</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6.11.9.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6.11.10.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B4657" w:rsidRPr="005B4657" w:rsidRDefault="005B4657" w:rsidP="005B4657">
      <w:pPr>
        <w:autoSpaceDE w:val="0"/>
        <w:autoSpaceDN w:val="0"/>
        <w:adjustRightInd w:val="0"/>
        <w:spacing w:after="0" w:line="240" w:lineRule="auto"/>
        <w:ind w:firstLine="540"/>
        <w:jc w:val="both"/>
        <w:rPr>
          <w:rFonts w:ascii="Times New Roman" w:hAnsi="Times New Roman" w:cs="Times New Roman"/>
          <w:sz w:val="24"/>
          <w:szCs w:val="24"/>
        </w:rPr>
      </w:pPr>
      <w:r w:rsidRPr="005B4657">
        <w:rPr>
          <w:rFonts w:ascii="Times New Roman" w:hAnsi="Times New Roman" w:cs="Times New Roman"/>
          <w:sz w:val="24"/>
          <w:szCs w:val="24"/>
        </w:rPr>
        <w:t>6.11.11.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 xml:space="preserve">6.9. При увеличении сроков выполнения работ по договору в случае избрания Подрядчиком при заключении Договора способа обеспечения исполнения обязательств в виде банковской </w:t>
      </w:r>
      <w:r w:rsidRPr="005B4657">
        <w:rPr>
          <w:rFonts w:ascii="Times New Roman" w:hAnsi="Times New Roman" w:cs="Times New Roman"/>
          <w:sz w:val="24"/>
          <w:szCs w:val="24"/>
        </w:rPr>
        <w:lastRenderedPageBreak/>
        <w:t>гарантии Подрядчик обязуется предоставить Заказчику в день подписания дополнительного соглашения об увеличении сроков Договора дополнительное обеспечение исполнения обязательств по Договору в виде банковской гарантии с соблюдением требований, установленных в соответствии с разделом 6 настоящего договора.</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Оригинал документа, подтверждающего увеличение срока обеспечения исполнения обязательств в виде банковской гарантии при увеличении сроков выполнения работ по договору, становится неотъемлемой частью договора и во избежание утери и порчи хранится у Заказчика до окончания срока действия договора.</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6.10. Споры и разногласия, возникающие при исполнении банковской гарантии, решаются в Арбитражном суде Амурской области.</w:t>
      </w:r>
    </w:p>
    <w:p w:rsidR="005B4657" w:rsidRPr="005B4657" w:rsidRDefault="005B4657" w:rsidP="005B4657">
      <w:pPr>
        <w:spacing w:after="0" w:line="240" w:lineRule="auto"/>
        <w:jc w:val="both"/>
        <w:rPr>
          <w:rFonts w:ascii="Times New Roman" w:hAnsi="Times New Roman"/>
          <w:sz w:val="24"/>
          <w:szCs w:val="24"/>
        </w:rPr>
      </w:pPr>
      <w:r w:rsidRPr="005B4657">
        <w:rPr>
          <w:rFonts w:ascii="Times New Roman" w:hAnsi="Times New Roman"/>
          <w:sz w:val="24"/>
          <w:szCs w:val="24"/>
        </w:rPr>
        <w:t xml:space="preserve">         6.11.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5B4657" w:rsidRPr="005B4657" w:rsidRDefault="005B4657" w:rsidP="005B4657">
      <w:pPr>
        <w:spacing w:after="0" w:line="240" w:lineRule="auto"/>
        <w:ind w:firstLine="709"/>
        <w:jc w:val="both"/>
        <w:rPr>
          <w:rFonts w:ascii="Times New Roman" w:hAnsi="Times New Roman"/>
          <w:sz w:val="24"/>
          <w:szCs w:val="24"/>
        </w:rPr>
      </w:pPr>
      <w:r w:rsidRPr="005B4657">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5B4657" w:rsidRPr="005B4657" w:rsidRDefault="005B4657" w:rsidP="005B4657">
      <w:pPr>
        <w:spacing w:after="0" w:line="240" w:lineRule="auto"/>
        <w:ind w:firstLine="709"/>
        <w:jc w:val="both"/>
        <w:rPr>
          <w:rFonts w:ascii="Times New Roman" w:hAnsi="Times New Roman"/>
          <w:sz w:val="24"/>
          <w:szCs w:val="24"/>
        </w:rPr>
      </w:pPr>
      <w:r w:rsidRPr="005B4657">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15 (пятнадцати)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5B4657">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sidRPr="005B4657">
        <w:rPr>
          <w:rFonts w:ascii="Times New Roman" w:hAnsi="Times New Roman" w:cs="Times New Roman"/>
          <w:b/>
          <w:sz w:val="24"/>
          <w:szCs w:val="24"/>
        </w:rPr>
        <w:t>.</w:t>
      </w:r>
    </w:p>
    <w:p w:rsidR="005B4657" w:rsidRPr="005B4657" w:rsidRDefault="005B4657" w:rsidP="005B4657">
      <w:pPr>
        <w:spacing w:after="0" w:line="240" w:lineRule="auto"/>
        <w:ind w:firstLine="709"/>
        <w:jc w:val="both"/>
        <w:rPr>
          <w:rFonts w:ascii="Times New Roman" w:hAnsi="Times New Roman"/>
          <w:sz w:val="24"/>
          <w:szCs w:val="24"/>
        </w:rPr>
      </w:pPr>
      <w:r w:rsidRPr="005B4657">
        <w:rPr>
          <w:rFonts w:ascii="Times New Roman" w:hAnsi="Times New Roman"/>
          <w:sz w:val="24"/>
          <w:szCs w:val="24"/>
        </w:rPr>
        <w:t xml:space="preserve">6.12. В случае, если  обеспечение исполнения Договора перестало обеспечивать исполнение Подрядчиком своих обязательств по Договору, ввиду предъявления штрафных санкций в соответствии с разделом 9 настоящего договора, Подрядчик обязуется в течение десяти банковских дней предоставить Заказчику обеспечение исполнения обязательств  денежными средствами, либо  </w:t>
      </w:r>
      <w:r w:rsidRPr="005B4657">
        <w:rPr>
          <w:rFonts w:ascii="Times New Roman" w:hAnsi="Times New Roman" w:cs="Times New Roman"/>
          <w:sz w:val="24"/>
          <w:szCs w:val="24"/>
        </w:rPr>
        <w:t>в виде банковской гарантии с соблюдением требований, установленных разделом 6 настоящего договора.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6.13. Обеспечение исполнения обязательств Подрядчика (в случае выбора Подрядчиком такого способа обеспечения исполнения обязательств Подрядчика как внесение денежных средств) возвращается по письменному заявлению Подрядчика с указанием реквизитов для возврата денежных средств, внесенных в качестве обеспечения исполнения обязательств, в </w:t>
      </w:r>
      <w:r w:rsidRPr="005B4657">
        <w:rPr>
          <w:rFonts w:ascii="Times New Roman" w:hAnsi="Times New Roman"/>
          <w:sz w:val="24"/>
          <w:szCs w:val="24"/>
        </w:rPr>
        <w:t xml:space="preserve"> течение 15 (пятнадцати) банковских дней со дня получения Заказчиком требования Подрядчика, но не ранее </w:t>
      </w:r>
      <w:r w:rsidRPr="005B4657">
        <w:rPr>
          <w:rFonts w:ascii="Times New Roman" w:hAnsi="Times New Roman" w:cs="Times New Roman"/>
          <w:sz w:val="24"/>
          <w:szCs w:val="24"/>
        </w:rPr>
        <w:t>чем через 60 дней с момента исполнения Подрядчиком всех обязательств, установленных настоящим Договором</w:t>
      </w:r>
      <w:r w:rsidRPr="005B4657">
        <w:rPr>
          <w:rFonts w:ascii="Times New Roman" w:hAnsi="Times New Roman" w:cs="Times New Roman"/>
          <w:b/>
          <w:sz w:val="24"/>
          <w:szCs w:val="24"/>
        </w:rPr>
        <w:t>.</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6.14. Обязательствами по договору являются:</w:t>
      </w:r>
    </w:p>
    <w:p w:rsidR="005B4657" w:rsidRPr="005B4657" w:rsidRDefault="005B4657" w:rsidP="005B4657">
      <w:pPr>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         - соблюдение сроков выполнения работ в соответствии с условиями договора и приложений к нему;</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 надлежащее качество выполненных работ;</w:t>
      </w:r>
    </w:p>
    <w:p w:rsidR="005B4657" w:rsidRPr="005B4657" w:rsidRDefault="005B4657" w:rsidP="005B4657">
      <w:pPr>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 выплата неустоек (штрафов, пени), предусмотренных договором в случае неисполнения и/или ненадлежащего исполнения Подрядчиком принятых на себя обязательств по договору.</w:t>
      </w:r>
    </w:p>
    <w:p w:rsidR="005B4657" w:rsidRPr="005B4657" w:rsidRDefault="005B4657" w:rsidP="005B4657">
      <w:pPr>
        <w:spacing w:after="0" w:line="240" w:lineRule="auto"/>
        <w:jc w:val="center"/>
        <w:rPr>
          <w:rFonts w:ascii="Times New Roman" w:hAnsi="Times New Roman" w:cs="Times New Roman"/>
          <w:b/>
          <w:sz w:val="24"/>
          <w:szCs w:val="24"/>
        </w:rPr>
      </w:pP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7. Права и обязанности</w:t>
      </w:r>
    </w:p>
    <w:p w:rsidR="005B4657" w:rsidRPr="005B4657" w:rsidRDefault="005B4657" w:rsidP="005B4657">
      <w:pPr>
        <w:spacing w:after="0" w:line="240" w:lineRule="auto"/>
        <w:jc w:val="center"/>
        <w:rPr>
          <w:rFonts w:ascii="Times New Roman" w:hAnsi="Times New Roman" w:cs="Times New Roman"/>
          <w:b/>
          <w:sz w:val="24"/>
          <w:szCs w:val="24"/>
        </w:rPr>
      </w:pPr>
    </w:p>
    <w:p w:rsidR="005B4657" w:rsidRPr="005B4657" w:rsidRDefault="005B4657" w:rsidP="005B4657">
      <w:pPr>
        <w:spacing w:after="0" w:line="240" w:lineRule="auto"/>
        <w:ind w:firstLine="709"/>
        <w:jc w:val="both"/>
        <w:rPr>
          <w:rFonts w:ascii="Times New Roman" w:hAnsi="Times New Roman" w:cs="Times New Roman"/>
          <w:b/>
          <w:sz w:val="24"/>
          <w:szCs w:val="24"/>
        </w:rPr>
      </w:pPr>
      <w:r w:rsidRPr="005B4657">
        <w:rPr>
          <w:rFonts w:ascii="Times New Roman" w:hAnsi="Times New Roman" w:cs="Times New Roman"/>
          <w:b/>
          <w:sz w:val="24"/>
          <w:szCs w:val="24"/>
        </w:rPr>
        <w:t>7.1. Заказчик обязан:</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7.1.1. Организовать работу комиссии по обеспечению допуска Подрядчика на каждый из Объектов для осуществления работ по обследованию, с оформлением Акта-допуска (Приложение № 9)</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lastRenderedPageBreak/>
        <w:t>7.1.2. Предоставить Подрядчику сведения, документы, полномочия необходимые для выполнения им своих обязательств по настоящему Договору.</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7.1.3. Осуществлять контроль за производством работ, их качеством и сроками выполнения в соответствии с Графиком разработки проектно-сметной документации.  </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7.1.4. Контролировать сроки изготовления и комплектность документации, а также соответствие проводимых работ условиям Технического задания и Договора.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7.1.5. Производить приемку выполненных работ, проверять и подписывать соответствующие Акты приемки выполненных работ.</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7.1.6. Принять и оплатить в соответствии с условиями настоящего Договора выполненные Подрядчиком Работы исходя из условий оплаты, установленных в разделе 2 настоящего договора.</w:t>
      </w:r>
    </w:p>
    <w:p w:rsidR="005B4657" w:rsidRPr="005B4657" w:rsidRDefault="005B4657" w:rsidP="005B4657">
      <w:pPr>
        <w:spacing w:after="0" w:line="240" w:lineRule="auto"/>
        <w:ind w:firstLine="708"/>
        <w:jc w:val="both"/>
        <w:rPr>
          <w:rFonts w:ascii="Times New Roman" w:hAnsi="Times New Roman" w:cs="Times New Roman"/>
          <w:b/>
          <w:sz w:val="24"/>
          <w:szCs w:val="24"/>
        </w:rPr>
      </w:pPr>
      <w:r w:rsidRPr="005B4657">
        <w:rPr>
          <w:rFonts w:ascii="Times New Roman" w:hAnsi="Times New Roman" w:cs="Times New Roman"/>
          <w:b/>
          <w:sz w:val="24"/>
          <w:szCs w:val="24"/>
        </w:rPr>
        <w:t>7.2. Заказчик имеет право:</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7.2.1. Требовать от Подрядчика предоставления сведений о ходе исполнения Договора.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7.2.2. Осуществлять контроль и надзор за ходом и качеством работ на любой стадии выполненных Подрядчиком работ,  соблюдением Графика разработки проектно-сметной документации и его исполнения, качеством выполненных работ.</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7.2.3. При выявлении недостатков в работе Подрядчика требовать от Подрядчика: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безвозмездного устранения недостатков, возникших по вине Подрядчика;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расторгнуть настоящий Договор в одностороннем порядке.</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7.2.4. Предъявить Подрядчику требования, связанные с недостатками результата работы, обнаруженными в течение гарантийного срока.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7.2.5.  Требовать от Подрядчика выполнения обязательств по настоящему Договору.</w:t>
      </w:r>
    </w:p>
    <w:p w:rsidR="005B4657" w:rsidRPr="005B4657" w:rsidRDefault="005B4657" w:rsidP="005B4657">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sidRPr="005B4657">
        <w:rPr>
          <w:rFonts w:ascii="Times New Roman" w:hAnsi="Times New Roman" w:cs="Times New Roman"/>
          <w:sz w:val="24"/>
          <w:szCs w:val="24"/>
        </w:rPr>
        <w:t xml:space="preserve">7.2.6. </w:t>
      </w:r>
      <w:r w:rsidRPr="005B4657">
        <w:rPr>
          <w:rFonts w:ascii="Times New Roman" w:eastAsia="Calibri" w:hAnsi="Times New Roman" w:cs="Times New Roman"/>
          <w:sz w:val="24"/>
          <w:szCs w:val="24"/>
        </w:rPr>
        <w:t xml:space="preserve">Отказать Подрядчику в приемке проектной документации, в случае ее несоответствия Техническому заданию, требованиям Постановления Правительства Российской Федерации от 16.02.2008 г. № 87 «О составе разделов проектной документации и требованиях к их содержанию», ТУ, СНиП, государственным стандартам (ГОСТ), ТСН, предписаниям и нормативным актам, действующим на территории Российской Федерации, </w:t>
      </w:r>
      <w:r w:rsidRPr="005B4657">
        <w:rPr>
          <w:rFonts w:ascii="Times New Roman" w:eastAsia="Calibri" w:hAnsi="Times New Roman" w:cs="Times New Roman"/>
          <w:spacing w:val="-5"/>
          <w:sz w:val="24"/>
          <w:szCs w:val="24"/>
          <w:lang w:eastAsia="ar-SA"/>
        </w:rPr>
        <w:t>требованиям действующего законодательства Российской Федерации (субъекта Российской Федерации), требованиям согласующих органов, а также требованиям и указаниям Заказчика, условиям, изложенным в Договоре.</w:t>
      </w:r>
    </w:p>
    <w:p w:rsidR="005B4657" w:rsidRPr="005B4657" w:rsidRDefault="005B4657" w:rsidP="005B46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4657">
        <w:rPr>
          <w:rFonts w:ascii="Times New Roman" w:eastAsia="Calibri" w:hAnsi="Times New Roman" w:cs="Times New Roman"/>
          <w:spacing w:val="-5"/>
          <w:sz w:val="24"/>
          <w:szCs w:val="24"/>
          <w:lang w:eastAsia="ar-SA"/>
        </w:rPr>
        <w:t xml:space="preserve">7.2.7. </w:t>
      </w:r>
      <w:r w:rsidRPr="005B4657">
        <w:rPr>
          <w:rFonts w:ascii="Times New Roman" w:eastAsia="Calibri" w:hAnsi="Times New Roman" w:cs="Times New Roman"/>
          <w:sz w:val="24"/>
          <w:szCs w:val="24"/>
        </w:rPr>
        <w:t>Устранить недостатки (дефекты) силами третьих лиц за счет Подрядчика в соответствии со статьей 723 Гражданского кодекса Российской Федерации в случае если Подрядчик не устраняет недостатки (дефекты) в сроки, определяемые Заказчиком с соблюдением условий настоящего Договора.</w:t>
      </w:r>
    </w:p>
    <w:p w:rsidR="005B4657" w:rsidRPr="005B4657" w:rsidRDefault="005B4657" w:rsidP="005B4657">
      <w:pPr>
        <w:autoSpaceDE w:val="0"/>
        <w:autoSpaceDN w:val="0"/>
        <w:adjustRightInd w:val="0"/>
        <w:spacing w:after="0" w:line="240" w:lineRule="auto"/>
        <w:ind w:firstLine="709"/>
        <w:jc w:val="both"/>
        <w:rPr>
          <w:rFonts w:ascii="Times New Roman" w:eastAsia="Calibri" w:hAnsi="Times New Roman" w:cs="Times New Roman"/>
          <w:spacing w:val="-5"/>
          <w:sz w:val="24"/>
          <w:szCs w:val="24"/>
          <w:lang w:eastAsia="ar-SA"/>
        </w:rPr>
      </w:pPr>
      <w:r w:rsidRPr="005B4657">
        <w:rPr>
          <w:rFonts w:ascii="Times New Roman" w:eastAsia="Calibri" w:hAnsi="Times New Roman" w:cs="Times New Roman"/>
          <w:spacing w:val="-5"/>
          <w:sz w:val="24"/>
          <w:szCs w:val="24"/>
          <w:lang w:eastAsia="ar-SA"/>
        </w:rPr>
        <w:t xml:space="preserve">7.2.8. </w:t>
      </w:r>
      <w:r w:rsidRPr="005B4657">
        <w:rPr>
          <w:rFonts w:ascii="Times New Roman" w:eastAsia="Times New Roman" w:hAnsi="Times New Roman" w:cs="Times New Roman"/>
          <w:sz w:val="24"/>
          <w:szCs w:val="24"/>
          <w:lang w:eastAsia="ru-RU"/>
        </w:rPr>
        <w:t>Заказчик имеет другие права и обязанности, предусмотренные законодательством Российской Федерации, иными нормативными правовыми актами и Договором.</w:t>
      </w:r>
    </w:p>
    <w:p w:rsidR="005B4657" w:rsidRPr="005B4657" w:rsidRDefault="005B4657" w:rsidP="005B4657">
      <w:pPr>
        <w:spacing w:after="0" w:line="240" w:lineRule="auto"/>
        <w:ind w:firstLine="709"/>
        <w:jc w:val="both"/>
        <w:rPr>
          <w:rFonts w:ascii="Times New Roman" w:hAnsi="Times New Roman" w:cs="Times New Roman"/>
          <w:b/>
          <w:sz w:val="24"/>
          <w:szCs w:val="24"/>
        </w:rPr>
      </w:pPr>
      <w:r w:rsidRPr="005B4657">
        <w:rPr>
          <w:rFonts w:ascii="Times New Roman" w:hAnsi="Times New Roman" w:cs="Times New Roman"/>
          <w:b/>
          <w:sz w:val="24"/>
          <w:szCs w:val="24"/>
        </w:rPr>
        <w:t>7.3.    Подрядчик обязан:</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7.3.1. Выполнить в полном объеме все свои обязательства, предусмотренные настоящим договором.</w:t>
      </w:r>
    </w:p>
    <w:p w:rsidR="005B4657" w:rsidRPr="005B4657" w:rsidRDefault="005B4657" w:rsidP="005B46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4657">
        <w:rPr>
          <w:rFonts w:ascii="Times New Roman" w:hAnsi="Times New Roman" w:cs="Times New Roman"/>
          <w:sz w:val="24"/>
          <w:szCs w:val="24"/>
        </w:rPr>
        <w:t xml:space="preserve">7.3.2. </w:t>
      </w:r>
      <w:r w:rsidRPr="005B4657">
        <w:rPr>
          <w:rFonts w:ascii="Times New Roman" w:eastAsia="Times New Roman" w:hAnsi="Times New Roman" w:cs="Times New Roman"/>
          <w:sz w:val="24"/>
          <w:szCs w:val="24"/>
          <w:lang w:eastAsia="ru-RU"/>
        </w:rPr>
        <w:t xml:space="preserve">Выполнить собственными силами и средствами все работы, являющиеся предметом Договора, в предусмотренных Техническим заданием объемах, руководствуясь соответствующими нормативными актами, с обязательным соблюдением требований технических документов, подлежащих использованию при проектировании. Проектная документация должна быть разработана Подрядчиком при соблюдении требований Постановления Правительства Российской Федерации от 16.02.2008 г. № 87 «О составе разделов проектной документации и требованиях к их содержанию», Технического задания, ТУ, СНиП, государственных стандартов (ГОСТ), ТСН, предписаний и нормативных актов, действующих на территории Российской Федерации, </w:t>
      </w:r>
      <w:r w:rsidRPr="005B4657">
        <w:rPr>
          <w:rFonts w:ascii="Times New Roman" w:eastAsia="Times New Roman" w:hAnsi="Times New Roman" w:cs="Times New Roman"/>
          <w:spacing w:val="-5"/>
          <w:sz w:val="24"/>
          <w:szCs w:val="24"/>
          <w:lang w:eastAsia="ar-SA"/>
        </w:rPr>
        <w:t>требований действующего законодательства Российской Федерации (субъекта Российской Федерации), требований согласующих органов, требований и указаний Заказчика, а также условий, изложенных в Договоре</w:t>
      </w:r>
      <w:r w:rsidRPr="005B4657">
        <w:rPr>
          <w:rFonts w:ascii="Times New Roman" w:eastAsia="Times New Roman" w:hAnsi="Times New Roman" w:cs="Times New Roman"/>
          <w:sz w:val="24"/>
          <w:szCs w:val="24"/>
          <w:lang w:eastAsia="ru-RU"/>
        </w:rPr>
        <w:t>. Представить Заказчику комплекты проектной документации, в сроки, предусмотренные Договором.</w:t>
      </w:r>
    </w:p>
    <w:p w:rsidR="005B4657" w:rsidRPr="005B4657" w:rsidRDefault="005B4657" w:rsidP="005B4657">
      <w:pPr>
        <w:spacing w:after="0" w:line="240" w:lineRule="auto"/>
        <w:ind w:firstLine="709"/>
        <w:jc w:val="both"/>
        <w:rPr>
          <w:rFonts w:ascii="Times New Roman" w:eastAsia="Times New Roman" w:hAnsi="Times New Roman" w:cs="Times New Roman"/>
          <w:sz w:val="24"/>
          <w:szCs w:val="24"/>
          <w:lang w:eastAsia="ru-RU"/>
        </w:rPr>
      </w:pPr>
      <w:r w:rsidRPr="005B4657">
        <w:rPr>
          <w:rFonts w:ascii="Times New Roman" w:hAnsi="Times New Roman" w:cs="Times New Roman"/>
          <w:sz w:val="24"/>
          <w:szCs w:val="24"/>
        </w:rPr>
        <w:t xml:space="preserve">7.3.3. </w:t>
      </w:r>
      <w:r w:rsidRPr="005B4657">
        <w:rPr>
          <w:rFonts w:ascii="Times New Roman" w:eastAsia="Times New Roman" w:hAnsi="Times New Roman" w:cs="Times New Roman"/>
          <w:sz w:val="24"/>
          <w:szCs w:val="24"/>
          <w:lang w:eastAsia="ru-RU"/>
        </w:rPr>
        <w:t xml:space="preserve">Выполнять указания Заказчика, в том числе о внесении изменений и дополнений в проектную документацию, если они не противоречат условиям Договора. Устранять недостатки, выявленные Заказчиком в период реализации данного Договора, за собственный счет, при </w:t>
      </w:r>
      <w:r w:rsidRPr="005B4657">
        <w:rPr>
          <w:rFonts w:ascii="Times New Roman" w:eastAsia="Times New Roman" w:hAnsi="Times New Roman" w:cs="Times New Roman"/>
          <w:sz w:val="24"/>
          <w:szCs w:val="24"/>
          <w:lang w:eastAsia="ru-RU"/>
        </w:rPr>
        <w:lastRenderedPageBreak/>
        <w:t>получении от Заказчика мотивированной письменной претензии относительно качества, полноты работ, выполняемых Подрядчиком, или несоответствия их условиям Договора.</w:t>
      </w:r>
    </w:p>
    <w:p w:rsidR="005B4657" w:rsidRPr="005B4657" w:rsidRDefault="005B4657" w:rsidP="005B4657">
      <w:pPr>
        <w:spacing w:after="0" w:line="240" w:lineRule="auto"/>
        <w:ind w:firstLine="709"/>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7.3.4. Устранить все дефекты в своих работах, выявленные в процессе производства, приемки работ и в гарантийный период, в согласованные с Заказчиком сроки.</w:t>
      </w:r>
    </w:p>
    <w:p w:rsidR="005B4657" w:rsidRPr="005B4657" w:rsidRDefault="005B4657" w:rsidP="005B4657">
      <w:pPr>
        <w:spacing w:after="0" w:line="240" w:lineRule="auto"/>
        <w:ind w:firstLine="709"/>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7.3.5. Представить положительное заключение экспертизы сметной стоимости Объекта капитального ремонта.</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7.3.6. Своими силами и за свой счет устранять допущенные по его вине в выполненной работе недостатки.</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7.3.7.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7.3.8.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течение 5 (пяти) лет после его прекращения.</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7.3.9. При направлении Заказчиком проектно-сметной документации, разработанной Подрядчиком, на рассмотрение государственной строительной экспертизы, в части проверки достоверности определения сметной стоимости, принимать участие в корректировке проектно-сметной документации и подготовке ответов в установленные экспертизой сроки.</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7.3.9. </w:t>
      </w:r>
      <w:r w:rsidRPr="005B4657">
        <w:rPr>
          <w:rFonts w:ascii="Times New Roman" w:eastAsia="Times New Roman" w:hAnsi="Times New Roman" w:cs="Times New Roman"/>
          <w:sz w:val="24"/>
          <w:szCs w:val="24"/>
          <w:lang w:eastAsia="ru-RU"/>
        </w:rPr>
        <w:t>Подрядчик имеет другие права и обязанности, предусмотренные действующим законодательством Российской Федерации и Договором.</w:t>
      </w:r>
    </w:p>
    <w:p w:rsidR="005B4657" w:rsidRPr="005B4657" w:rsidRDefault="005B4657" w:rsidP="005B4657">
      <w:pPr>
        <w:spacing w:after="0" w:line="240" w:lineRule="auto"/>
        <w:ind w:firstLine="709"/>
        <w:jc w:val="both"/>
        <w:rPr>
          <w:rFonts w:ascii="Times New Roman" w:hAnsi="Times New Roman" w:cs="Times New Roman"/>
          <w:b/>
          <w:sz w:val="24"/>
          <w:szCs w:val="24"/>
        </w:rPr>
      </w:pPr>
      <w:r w:rsidRPr="005B4657">
        <w:rPr>
          <w:rFonts w:ascii="Times New Roman" w:hAnsi="Times New Roman" w:cs="Times New Roman"/>
          <w:b/>
          <w:sz w:val="24"/>
          <w:szCs w:val="24"/>
        </w:rPr>
        <w:t>7.4. Подрядчик имеет право:</w:t>
      </w:r>
    </w:p>
    <w:p w:rsidR="005B4657" w:rsidRPr="005B4657" w:rsidRDefault="005B4657" w:rsidP="005B4657">
      <w:pPr>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7.4.1. Требовать от Заказчика своевременной приемки и оплаты работ.</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b/>
          <w:sz w:val="24"/>
          <w:szCs w:val="24"/>
        </w:rPr>
        <w:t>7.5. Специалисты, осуществляющие авторский надзор, имеют право на</w:t>
      </w:r>
      <w:r w:rsidRPr="005B4657">
        <w:rPr>
          <w:rFonts w:ascii="Times New Roman" w:hAnsi="Times New Roman" w:cs="Times New Roman"/>
          <w:sz w:val="24"/>
          <w:szCs w:val="24"/>
        </w:rPr>
        <w:t>:</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7.5.1. доступ на Объект, в котором осуществляется капитальный ремонт и места производства ремонтно-строительных работ.</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7.5.2. ознакомление с необходимой технической документацией, относящейся к Объекту капитального ремонта.</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xml:space="preserve">7.5.3. контроль за выполнением указаний, внесенных в </w:t>
      </w:r>
      <w:hyperlink r:id="rId15" w:history="1">
        <w:r w:rsidRPr="005B4657">
          <w:rPr>
            <w:rFonts w:ascii="Times New Roman" w:hAnsi="Times New Roman" w:cs="Times New Roman"/>
            <w:sz w:val="24"/>
            <w:szCs w:val="24"/>
          </w:rPr>
          <w:t>Журнал</w:t>
        </w:r>
      </w:hyperlink>
      <w:r w:rsidRPr="005B4657">
        <w:rPr>
          <w:rFonts w:ascii="Times New Roman" w:hAnsi="Times New Roman" w:cs="Times New Roman"/>
          <w:sz w:val="24"/>
          <w:szCs w:val="24"/>
        </w:rPr>
        <w:t xml:space="preserve"> авторского надзора.</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B4657">
        <w:rPr>
          <w:rFonts w:ascii="Times New Roman" w:hAnsi="Times New Roman" w:cs="Times New Roman"/>
          <w:b/>
          <w:sz w:val="24"/>
          <w:szCs w:val="24"/>
        </w:rPr>
        <w:t>7.6. На специалистов, осуществляющих авторский надзор, возлагаются следующие обязанности:</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7.6.6. Подрядчик принимает участие:</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 в приемке ответственных конструкций;</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-в сдаче объекта капитального ремонта в эксплуатацию.</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B4657">
        <w:rPr>
          <w:rFonts w:ascii="Times New Roman" w:eastAsiaTheme="minorEastAsia" w:hAnsi="Times New Roman" w:cs="Times New Roman"/>
          <w:b/>
          <w:sz w:val="24"/>
          <w:szCs w:val="24"/>
          <w:lang w:eastAsia="ru-RU"/>
        </w:rPr>
        <w:t xml:space="preserve">8. Конфиденциальность, передача прав на выполненные работы </w:t>
      </w:r>
    </w:p>
    <w:p w:rsidR="005B4657" w:rsidRPr="005B4657" w:rsidRDefault="005B4657" w:rsidP="005B4657">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B4657" w:rsidRPr="005B4657" w:rsidRDefault="005B4657" w:rsidP="005B4657">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4657">
        <w:rPr>
          <w:rFonts w:ascii="Times New Roman" w:eastAsiaTheme="minorEastAsia" w:hAnsi="Times New Roman" w:cs="Times New Roman"/>
          <w:sz w:val="24"/>
          <w:szCs w:val="24"/>
          <w:lang w:eastAsia="ru-RU"/>
        </w:rPr>
        <w:lastRenderedPageBreak/>
        <w:t>8.1.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5B4657" w:rsidRPr="005B4657" w:rsidRDefault="005B4657" w:rsidP="005B4657">
      <w:pPr>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5B4657">
        <w:rPr>
          <w:rFonts w:ascii="Times New Roman" w:eastAsiaTheme="minorEastAsia" w:hAnsi="Times New Roman" w:cs="Times New Roman"/>
          <w:sz w:val="24"/>
          <w:szCs w:val="24"/>
          <w:lang w:eastAsia="ru-RU"/>
        </w:rPr>
        <w:t xml:space="preserve">8.2. Передача конфиденциальной информации третьим лицам, опубликование или иное </w:t>
      </w:r>
      <w:r w:rsidRPr="005B4657">
        <w:rPr>
          <w:rFonts w:ascii="Times New Roman" w:eastAsiaTheme="minorEastAsia" w:hAnsi="Times New Roman" w:cs="Times New Roman"/>
          <w:spacing w:val="8"/>
          <w:sz w:val="24"/>
          <w:szCs w:val="24"/>
          <w:lang w:eastAsia="ru-RU"/>
        </w:rPr>
        <w:t xml:space="preserve">разглашение такой информации может осуществляться только с письменного согласия сторон независимо от причины </w:t>
      </w:r>
      <w:r w:rsidRPr="005B4657">
        <w:rPr>
          <w:rFonts w:ascii="Times New Roman" w:eastAsiaTheme="minorEastAsia" w:hAnsi="Times New Roman" w:cs="Times New Roman"/>
          <w:sz w:val="24"/>
          <w:szCs w:val="24"/>
          <w:lang w:eastAsia="ru-RU"/>
        </w:rPr>
        <w:t>прекращения действия настоящего Договора.</w:t>
      </w:r>
    </w:p>
    <w:p w:rsidR="005B4657" w:rsidRPr="005B4657" w:rsidRDefault="005B4657" w:rsidP="005B4657">
      <w:pPr>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5B4657">
        <w:rPr>
          <w:rFonts w:ascii="Times New Roman" w:eastAsiaTheme="minorEastAsia" w:hAnsi="Times New Roman" w:cs="Times New Roman"/>
          <w:sz w:val="24"/>
          <w:szCs w:val="24"/>
          <w:lang w:eastAsia="ru-RU"/>
        </w:rPr>
        <w:t>8.3.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5B4657">
        <w:rPr>
          <w:rFonts w:ascii="Times New Roman" w:eastAsiaTheme="minorEastAsia" w:hAnsi="Times New Roman" w:cs="Times New Roman"/>
          <w:spacing w:val="1"/>
          <w:sz w:val="24"/>
          <w:szCs w:val="24"/>
          <w:lang w:eastAsia="ru-RU"/>
        </w:rPr>
        <w:t>.</w:t>
      </w:r>
    </w:p>
    <w:p w:rsidR="005B4657" w:rsidRPr="005B4657" w:rsidRDefault="005B4657" w:rsidP="005B4657">
      <w:pPr>
        <w:spacing w:after="0" w:line="240" w:lineRule="auto"/>
        <w:jc w:val="both"/>
        <w:rPr>
          <w:rFonts w:ascii="Times New Roman" w:hAnsi="Times New Roman" w:cs="Times New Roman"/>
          <w:sz w:val="24"/>
          <w:szCs w:val="24"/>
        </w:rPr>
      </w:pPr>
    </w:p>
    <w:p w:rsidR="005B4657" w:rsidRPr="005B4657" w:rsidRDefault="005B4657" w:rsidP="005B4657">
      <w:pPr>
        <w:spacing w:after="0" w:line="240" w:lineRule="auto"/>
        <w:ind w:firstLine="720"/>
        <w:jc w:val="center"/>
        <w:rPr>
          <w:rFonts w:ascii="Times New Roman" w:hAnsi="Times New Roman" w:cs="Times New Roman"/>
          <w:b/>
          <w:sz w:val="24"/>
          <w:szCs w:val="24"/>
        </w:rPr>
      </w:pPr>
      <w:r w:rsidRPr="005B4657">
        <w:rPr>
          <w:rFonts w:ascii="Times New Roman" w:hAnsi="Times New Roman" w:cs="Times New Roman"/>
          <w:b/>
          <w:sz w:val="24"/>
          <w:szCs w:val="24"/>
        </w:rPr>
        <w:t>9. Ответственность сторон</w:t>
      </w:r>
    </w:p>
    <w:p w:rsidR="005B4657" w:rsidRPr="005B4657" w:rsidRDefault="005B4657" w:rsidP="005B4657">
      <w:pPr>
        <w:spacing w:after="0" w:line="240" w:lineRule="auto"/>
        <w:ind w:firstLine="720"/>
        <w:jc w:val="both"/>
        <w:rPr>
          <w:rFonts w:ascii="Times New Roman" w:hAnsi="Times New Roman" w:cs="Times New Roman"/>
          <w:b/>
          <w:sz w:val="24"/>
          <w:szCs w:val="24"/>
        </w:rPr>
      </w:pPr>
    </w:p>
    <w:p w:rsidR="005B4657" w:rsidRPr="005B4657" w:rsidRDefault="005B4657" w:rsidP="005B4657">
      <w:pPr>
        <w:spacing w:after="0" w:line="240" w:lineRule="auto"/>
        <w:ind w:firstLine="708"/>
        <w:jc w:val="both"/>
        <w:rPr>
          <w:rFonts w:ascii="Times New Roman" w:hAnsi="Times New Roman" w:cs="Times New Roman"/>
          <w:b/>
          <w:sz w:val="24"/>
          <w:szCs w:val="24"/>
        </w:rPr>
      </w:pPr>
      <w:r w:rsidRPr="005B4657">
        <w:rPr>
          <w:rFonts w:ascii="Times New Roman" w:hAnsi="Times New Roman" w:cs="Times New Roman"/>
          <w:b/>
          <w:sz w:val="24"/>
          <w:szCs w:val="24"/>
        </w:rPr>
        <w:t>9.1. Ответственность Заказчика:</w:t>
      </w:r>
    </w:p>
    <w:p w:rsidR="005B4657" w:rsidRPr="005B4657" w:rsidRDefault="005B4657" w:rsidP="005B46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657">
        <w:rPr>
          <w:rFonts w:ascii="Times New Roman" w:hAnsi="Times New Roman" w:cs="Times New Roman"/>
          <w:sz w:val="24"/>
          <w:szCs w:val="24"/>
        </w:rPr>
        <w:t>9.1.1. В случае просрочки исполнения обязательств, предусмотренных п.2.6., п. 2.7. раздела 2 Договора, Подрядчик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1/300 (одна трехсотая) действующей на момент уплаты пени ключевой ставки Центрального Банка Российской Федерации от стоимости Договора, указанного в п. 2.1. раздела 2 Договора.</w:t>
      </w:r>
    </w:p>
    <w:p w:rsidR="005B4657" w:rsidRPr="005B4657" w:rsidRDefault="005B4657" w:rsidP="005B4657">
      <w:pPr>
        <w:spacing w:after="0" w:line="240" w:lineRule="auto"/>
        <w:ind w:firstLine="720"/>
        <w:jc w:val="both"/>
        <w:rPr>
          <w:rFonts w:ascii="Times New Roman" w:hAnsi="Times New Roman" w:cs="Times New Roman"/>
          <w:b/>
          <w:sz w:val="24"/>
          <w:szCs w:val="24"/>
        </w:rPr>
      </w:pPr>
      <w:r w:rsidRPr="005B4657">
        <w:rPr>
          <w:rFonts w:ascii="Times New Roman" w:hAnsi="Times New Roman" w:cs="Times New Roman"/>
          <w:b/>
          <w:sz w:val="24"/>
          <w:szCs w:val="24"/>
        </w:rPr>
        <w:t>9.2. Ответственность Подрядчика:</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 xml:space="preserve">9.2.1. В случае просрочки исполнения Подрядчиком обязательств, предусмотренных договором, указанных в п.1.1 раздела 1 договора, Подрядчик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0,2 (ноль целых две десятые)% от цены Договора. </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9.2.2. В случае неисполнения или ненадлежащего исполнения Подрядчиком обязательств, предусмотренных разделом 1 договора, Подрядчик уплачивает Заказчику штраф в размере 10% (десяти процентов) от цены договора за каждый выявленный случай.</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9.2.3. Самостоятельно несет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травмы или иные несчастные случаи. Подрядчик обязан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9.2.4. Самостоятельно несет ответственность за работоспособность, качество, надежность и долговечность конструкций Объекта капитального ремонта в отношении которых под авторским надзором были произведены строительно-монтажные работы.</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9.2.5. В случае применения к Заказчику мер административной или гражданско-правой ответственности за неисполнение и/или ненадлежащее исполнение Подрядчиком обязательств по договору Подрядчик обязуется компенсировать понесенные Заказчиком затраты в полном объеме в течении 5 (пяти) рабочих дней, начиная со дня, следующего за днем получения письменного мотивированного требования Заказчика.</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В случае применения к Заказчику мер, указанных в настоящем пункте, Заказчик вправе в одностороннем порядке произвести соответствующее удержание из обеспечения исполнения договора, с направлением письменного уведомления о произведенном удержании в адрес Подрядчика.</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9.2.6.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 xml:space="preserve">9.3. В случае просрочки исполнения Подрядчиком обязательств, предусмотренных Договором, а также в иных случаях неисполнения или ненадлежащего исполнения Подрядчиком </w:t>
      </w:r>
      <w:r w:rsidRPr="005B4657">
        <w:rPr>
          <w:rFonts w:ascii="Times New Roman" w:hAnsi="Times New Roman" w:cs="Times New Roman"/>
          <w:sz w:val="24"/>
          <w:szCs w:val="24"/>
        </w:rPr>
        <w:lastRenderedPageBreak/>
        <w:t>обязательств, предусмотренных договором, Заказчик направляет Подрядчику требование об уплате пеней, штрафов.</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9.4. Пени, штрафы уплачиваются Подрядчиком в пятидневный срок после получения соответствующего требования от Заказчика.</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9.5. В случае неисполнения требований об уплате пеней, штрафов Подрядчиком в пятидневный срок со дня получения требований, Заказчик вправе удержать из суммы обеспечения исполнения договора сумму неоплаченной по требованию Заказчика неустойки (пени, штрафов).</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9.7. Предусмотренные договором меры ответственности применяются при условии направления Стороне, нарушившей свои обязательства по договору, соответствующего письменного требования (претензии) другой стороной.</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9.8. Уплата неустойки (штрафа) не освобождает Стороны от исполнения принятых стороной на себя обязательств в натуре и от иной ответственности по договору в соответствии с действующим законодательством.</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9.9. В случае расторжения Договора по основаниям, установленным п.13.3., 13.5. Договора, обеспечение исполнения обязательств по настоящему Договору удерживается в пользу Заказчика в полном объеме.</w:t>
      </w:r>
    </w:p>
    <w:p w:rsidR="005B4657" w:rsidRPr="005B4657" w:rsidRDefault="005B4657" w:rsidP="005B4657">
      <w:pPr>
        <w:spacing w:after="0" w:line="240" w:lineRule="auto"/>
        <w:ind w:firstLine="720"/>
        <w:jc w:val="both"/>
        <w:rPr>
          <w:rFonts w:ascii="Times New Roman" w:hAnsi="Times New Roman" w:cs="Times New Roman"/>
          <w:sz w:val="24"/>
          <w:szCs w:val="24"/>
        </w:rPr>
      </w:pPr>
    </w:p>
    <w:p w:rsidR="005B4657" w:rsidRPr="005B4657" w:rsidRDefault="005B4657" w:rsidP="005B4657">
      <w:pPr>
        <w:spacing w:after="0" w:line="240" w:lineRule="auto"/>
        <w:ind w:firstLine="720"/>
        <w:jc w:val="center"/>
        <w:rPr>
          <w:rFonts w:ascii="Times New Roman" w:hAnsi="Times New Roman" w:cs="Times New Roman"/>
          <w:b/>
          <w:sz w:val="24"/>
          <w:szCs w:val="24"/>
        </w:rPr>
      </w:pPr>
      <w:bookmarkStart w:id="4" w:name="_Toc71013981"/>
      <w:r w:rsidRPr="005B4657">
        <w:rPr>
          <w:rFonts w:ascii="Times New Roman" w:hAnsi="Times New Roman" w:cs="Times New Roman"/>
          <w:b/>
          <w:sz w:val="24"/>
          <w:szCs w:val="24"/>
        </w:rPr>
        <w:t>10. Непреодолимая сила</w:t>
      </w:r>
    </w:p>
    <w:p w:rsidR="005B4657" w:rsidRPr="005B4657" w:rsidRDefault="005B4657" w:rsidP="005B4657">
      <w:pPr>
        <w:spacing w:after="0" w:line="240" w:lineRule="auto"/>
        <w:rPr>
          <w:rFonts w:ascii="Times New Roman" w:hAnsi="Times New Roman" w:cs="Times New Roman"/>
          <w:b/>
          <w:sz w:val="24"/>
          <w:szCs w:val="24"/>
        </w:rPr>
      </w:pPr>
    </w:p>
    <w:p w:rsidR="005B4657" w:rsidRPr="005B4657" w:rsidRDefault="005B4657" w:rsidP="005B4657">
      <w:pPr>
        <w:shd w:val="clear" w:color="auto" w:fill="FFFFFF"/>
        <w:spacing w:after="0" w:line="240" w:lineRule="auto"/>
        <w:ind w:firstLine="709"/>
        <w:jc w:val="both"/>
        <w:outlineLvl w:val="3"/>
        <w:rPr>
          <w:rFonts w:ascii="Times New Roman" w:hAnsi="Times New Roman" w:cs="Times New Roman"/>
          <w:sz w:val="24"/>
          <w:szCs w:val="24"/>
          <w:lang w:eastAsia="ru-RU"/>
        </w:rPr>
      </w:pPr>
      <w:r w:rsidRPr="005B4657">
        <w:rPr>
          <w:rFonts w:ascii="Times New Roman" w:hAnsi="Times New Roman" w:cs="Times New Roman"/>
          <w:sz w:val="24"/>
          <w:szCs w:val="24"/>
        </w:rPr>
        <w:t xml:space="preserve">10.1. </w:t>
      </w:r>
      <w:r w:rsidRPr="005B4657">
        <w:rPr>
          <w:rFonts w:ascii="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5B4657" w:rsidRPr="005B4657" w:rsidRDefault="005B4657" w:rsidP="005B4657">
      <w:pPr>
        <w:shd w:val="clear" w:color="auto" w:fill="FFFFFF"/>
        <w:spacing w:after="0" w:line="240" w:lineRule="auto"/>
        <w:ind w:firstLine="709"/>
        <w:jc w:val="both"/>
        <w:rPr>
          <w:rFonts w:ascii="Times New Roman" w:hAnsi="Times New Roman" w:cs="Times New Roman"/>
          <w:sz w:val="24"/>
          <w:szCs w:val="24"/>
          <w:lang w:eastAsia="ru-RU"/>
        </w:rPr>
      </w:pPr>
      <w:r w:rsidRPr="005B4657">
        <w:rPr>
          <w:rFonts w:ascii="Times New Roman" w:hAnsi="Times New Roman" w:cs="Times New Roman"/>
          <w:sz w:val="24"/>
          <w:szCs w:val="24"/>
          <w:lang w:eastAsia="ru-RU"/>
        </w:rPr>
        <w:t>10.2. При наступлении обстоятельств, указанных в п.10.1,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5B4657" w:rsidRPr="005B4657" w:rsidRDefault="005B4657" w:rsidP="005B4657">
      <w:pPr>
        <w:shd w:val="clear" w:color="auto" w:fill="FFFFFF"/>
        <w:spacing w:after="0" w:line="240" w:lineRule="auto"/>
        <w:ind w:firstLine="709"/>
        <w:jc w:val="both"/>
        <w:rPr>
          <w:rFonts w:ascii="Times New Roman" w:hAnsi="Times New Roman" w:cs="Times New Roman"/>
          <w:sz w:val="24"/>
          <w:szCs w:val="24"/>
          <w:lang w:eastAsia="ru-RU"/>
        </w:rPr>
      </w:pPr>
      <w:r w:rsidRPr="005B4657">
        <w:rPr>
          <w:rFonts w:ascii="Times New Roman" w:hAnsi="Times New Roman" w:cs="Times New Roman"/>
          <w:sz w:val="24"/>
          <w:szCs w:val="24"/>
          <w:lang w:eastAsia="ru-RU"/>
        </w:rPr>
        <w:t>10.3. Если сторона не направит или несвоевременно направит извещение, предусмотренное в п. 10.2, то она обязана возместить второй стороне понесенные ею убытки.</w:t>
      </w:r>
    </w:p>
    <w:p w:rsidR="005B4657" w:rsidRPr="005B4657" w:rsidRDefault="005B4657" w:rsidP="005B4657">
      <w:pPr>
        <w:shd w:val="clear" w:color="auto" w:fill="FFFFFF"/>
        <w:spacing w:after="0" w:line="240" w:lineRule="auto"/>
        <w:ind w:firstLine="709"/>
        <w:jc w:val="both"/>
        <w:rPr>
          <w:rFonts w:ascii="Times New Roman" w:hAnsi="Times New Roman" w:cs="Times New Roman"/>
          <w:sz w:val="24"/>
          <w:szCs w:val="24"/>
          <w:lang w:eastAsia="ru-RU"/>
        </w:rPr>
      </w:pPr>
      <w:r w:rsidRPr="005B4657">
        <w:rPr>
          <w:rFonts w:ascii="Times New Roman" w:hAnsi="Times New Roman" w:cs="Times New Roman"/>
          <w:sz w:val="24"/>
          <w:szCs w:val="24"/>
          <w:lang w:eastAsia="ru-RU"/>
        </w:rPr>
        <w:t>10.4. В случаях наступления обстоятельств, предусмотренных в п. 10.1,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10.5.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5B4657" w:rsidRPr="005B4657" w:rsidRDefault="005B4657" w:rsidP="005B4657">
      <w:pPr>
        <w:spacing w:after="0" w:line="240" w:lineRule="auto"/>
        <w:jc w:val="center"/>
        <w:rPr>
          <w:rFonts w:ascii="Times New Roman" w:hAnsi="Times New Roman" w:cs="Times New Roman"/>
          <w:b/>
          <w:sz w:val="24"/>
          <w:szCs w:val="24"/>
        </w:rPr>
      </w:pP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11. Внесение изменений в договор</w:t>
      </w:r>
    </w:p>
    <w:p w:rsidR="005B4657" w:rsidRPr="005B4657" w:rsidRDefault="005B4657" w:rsidP="005B4657">
      <w:pPr>
        <w:spacing w:after="0" w:line="240" w:lineRule="auto"/>
        <w:rPr>
          <w:rFonts w:ascii="Times New Roman" w:hAnsi="Times New Roman" w:cs="Times New Roman"/>
          <w:b/>
          <w:sz w:val="24"/>
          <w:szCs w:val="24"/>
        </w:rPr>
      </w:pP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11.1.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11.2.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5B4657" w:rsidRPr="005B4657" w:rsidRDefault="005B4657" w:rsidP="005B4657">
      <w:pPr>
        <w:spacing w:after="0" w:line="240" w:lineRule="auto"/>
        <w:ind w:firstLine="720"/>
        <w:jc w:val="both"/>
        <w:rPr>
          <w:rFonts w:ascii="Times New Roman" w:hAnsi="Times New Roman" w:cs="Times New Roman"/>
          <w:sz w:val="24"/>
          <w:szCs w:val="24"/>
        </w:rPr>
      </w:pPr>
    </w:p>
    <w:p w:rsidR="005B4657" w:rsidRPr="005B4657" w:rsidRDefault="005B4657" w:rsidP="005B4657">
      <w:pPr>
        <w:spacing w:after="0" w:line="240" w:lineRule="auto"/>
        <w:ind w:firstLine="720"/>
        <w:jc w:val="center"/>
        <w:rPr>
          <w:rFonts w:ascii="Times New Roman" w:hAnsi="Times New Roman" w:cs="Times New Roman"/>
          <w:b/>
          <w:sz w:val="24"/>
          <w:szCs w:val="24"/>
        </w:rPr>
      </w:pPr>
      <w:r w:rsidRPr="005B4657">
        <w:rPr>
          <w:rFonts w:ascii="Times New Roman" w:hAnsi="Times New Roman" w:cs="Times New Roman"/>
          <w:b/>
          <w:sz w:val="24"/>
          <w:szCs w:val="24"/>
        </w:rPr>
        <w:t>12. Порядок разрешения споров</w:t>
      </w:r>
    </w:p>
    <w:p w:rsidR="005B4657" w:rsidRPr="005B4657" w:rsidRDefault="005B4657" w:rsidP="005B4657">
      <w:pPr>
        <w:spacing w:after="0" w:line="240" w:lineRule="auto"/>
        <w:ind w:firstLine="720"/>
        <w:jc w:val="center"/>
        <w:rPr>
          <w:rFonts w:ascii="Times New Roman" w:hAnsi="Times New Roman" w:cs="Times New Roman"/>
          <w:b/>
          <w:sz w:val="24"/>
          <w:szCs w:val="24"/>
        </w:rPr>
      </w:pP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12.1.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12.3.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12.4. При не урегулировании сторонами спора в досудебном порядке спор передается на разрешение в арбитражный суд Амурской области.</w:t>
      </w:r>
    </w:p>
    <w:p w:rsidR="005B4657" w:rsidRPr="005B4657" w:rsidRDefault="005B4657" w:rsidP="005B4657">
      <w:pPr>
        <w:spacing w:after="0" w:line="240" w:lineRule="auto"/>
        <w:ind w:firstLine="720"/>
        <w:jc w:val="center"/>
        <w:rPr>
          <w:rFonts w:ascii="Times New Roman" w:hAnsi="Times New Roman" w:cs="Times New Roman"/>
          <w:b/>
          <w:sz w:val="24"/>
          <w:szCs w:val="24"/>
        </w:rPr>
      </w:pP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13. Расторжение договора</w:t>
      </w:r>
      <w:bookmarkEnd w:id="4"/>
    </w:p>
    <w:p w:rsidR="005B4657" w:rsidRPr="005B4657" w:rsidRDefault="005B4657" w:rsidP="005B4657">
      <w:pPr>
        <w:spacing w:after="0" w:line="240" w:lineRule="auto"/>
        <w:jc w:val="center"/>
        <w:rPr>
          <w:rFonts w:ascii="Times New Roman" w:hAnsi="Times New Roman" w:cs="Times New Roman"/>
          <w:b/>
          <w:sz w:val="24"/>
          <w:szCs w:val="24"/>
        </w:rPr>
      </w:pPr>
    </w:p>
    <w:p w:rsidR="005B4657" w:rsidRPr="005B4657" w:rsidRDefault="005B4657" w:rsidP="005B4657">
      <w:pPr>
        <w:widowControl w:val="0"/>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         13.1. Настоящий Договор может быть расторгнут в соответствии с нормами действующего законодательства РФ.</w:t>
      </w:r>
    </w:p>
    <w:p w:rsidR="005B4657" w:rsidRPr="005B4657" w:rsidRDefault="005B4657" w:rsidP="005B465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4657">
        <w:rPr>
          <w:rFonts w:ascii="Times New Roman" w:hAnsi="Times New Roman" w:cs="Times New Roman"/>
          <w:sz w:val="24"/>
          <w:szCs w:val="24"/>
        </w:rPr>
        <w:t>13.2. Настоящий Договор может быть расторгнут:</w:t>
      </w:r>
    </w:p>
    <w:p w:rsidR="005B4657" w:rsidRPr="005B4657" w:rsidRDefault="005B4657" w:rsidP="005B4657">
      <w:pPr>
        <w:widowControl w:val="0"/>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           -  по соглашению сторон;</w:t>
      </w:r>
    </w:p>
    <w:p w:rsidR="005B4657" w:rsidRPr="005B4657" w:rsidRDefault="005B4657" w:rsidP="005B4657">
      <w:pPr>
        <w:widowControl w:val="0"/>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           - по инициативе Заказчика или Подрядчика в виде одностороннего расторжения договора, по основаниям, указанным в п. п. 13.4, 13.6 настоящего Договора.</w:t>
      </w:r>
    </w:p>
    <w:p w:rsidR="005B4657" w:rsidRPr="005B4657" w:rsidRDefault="005B4657" w:rsidP="005B4657">
      <w:pPr>
        <w:widowControl w:val="0"/>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           - по решению суда по основаниям, предусмотренным законодательством Российской Федерации.</w:t>
      </w:r>
    </w:p>
    <w:p w:rsidR="005B4657" w:rsidRPr="005B4657" w:rsidRDefault="005B4657" w:rsidP="005B4657">
      <w:pPr>
        <w:tabs>
          <w:tab w:val="num" w:pos="709"/>
          <w:tab w:val="left" w:pos="1065"/>
          <w:tab w:val="left" w:pos="1260"/>
          <w:tab w:val="left" w:pos="2340"/>
        </w:tabs>
        <w:overflowPunct w:val="0"/>
        <w:spacing w:after="0" w:line="240" w:lineRule="auto"/>
        <w:ind w:firstLine="567"/>
        <w:jc w:val="both"/>
        <w:textAlignment w:val="baseline"/>
        <w:rPr>
          <w:rFonts w:ascii="Times New Roman" w:hAnsi="Times New Roman" w:cs="Times New Roman"/>
          <w:sz w:val="24"/>
          <w:szCs w:val="24"/>
        </w:rPr>
      </w:pPr>
      <w:r w:rsidRPr="005B4657">
        <w:rPr>
          <w:rFonts w:ascii="Times New Roman" w:hAnsi="Times New Roman" w:cs="Times New Roman"/>
          <w:sz w:val="24"/>
          <w:szCs w:val="24"/>
        </w:rPr>
        <w:t xml:space="preserve"> 13.3. Заказчик вправе в одностороннем порядке расторгнуть Договор об оказании услуг с взысканием причиненных убытков с Подрядчика, в следующих случаях:</w:t>
      </w:r>
    </w:p>
    <w:p w:rsidR="005B4657" w:rsidRPr="005B4657" w:rsidRDefault="005B4657" w:rsidP="005B465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B4657">
        <w:rPr>
          <w:rFonts w:ascii="Times New Roman" w:hAnsi="Times New Roman" w:cs="Times New Roman"/>
          <w:sz w:val="24"/>
          <w:szCs w:val="24"/>
        </w:rPr>
        <w:t>- систематическое (2 раза и более) нарушение Подрядчиком сроков выполнения работ;</w:t>
      </w:r>
    </w:p>
    <w:p w:rsidR="005B4657" w:rsidRPr="005B4657" w:rsidRDefault="005B4657" w:rsidP="005B465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B4657">
        <w:rPr>
          <w:rFonts w:ascii="Times New Roman" w:hAnsi="Times New Roman" w:cs="Times New Roman"/>
          <w:sz w:val="24"/>
          <w:szCs w:val="24"/>
        </w:rPr>
        <w:t>-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5B4657" w:rsidRPr="005B4657" w:rsidRDefault="005B4657" w:rsidP="005B465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B4657">
        <w:rPr>
          <w:rFonts w:ascii="Times New Roman" w:hAnsi="Times New Roman" w:cs="Times New Roman"/>
          <w:sz w:val="24"/>
          <w:szCs w:val="24"/>
        </w:rPr>
        <w:t>- нарушение Подрядчиком сроков выполнения работ продолжительностью более 15 календарных дней;</w:t>
      </w:r>
    </w:p>
    <w:p w:rsidR="005B4657" w:rsidRPr="005B4657" w:rsidRDefault="005B4657" w:rsidP="005B465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B4657">
        <w:rPr>
          <w:rFonts w:ascii="Times New Roman" w:hAnsi="Times New Roman" w:cs="Times New Roman"/>
          <w:sz w:val="24"/>
          <w:szCs w:val="24"/>
        </w:rPr>
        <w:t>-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5B4657" w:rsidRPr="005B4657" w:rsidRDefault="005B4657" w:rsidP="005B4657">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5B4657">
        <w:rPr>
          <w:rFonts w:ascii="Times New Roman" w:hAnsi="Times New Roman" w:cs="Times New Roman"/>
          <w:sz w:val="24"/>
          <w:szCs w:val="24"/>
        </w:rPr>
        <w:t xml:space="preserve">- выявление Заказчиком после заключения Договора факта недействительности представленной Подрядчиком банковской гарантии.          </w:t>
      </w:r>
    </w:p>
    <w:p w:rsidR="005B4657" w:rsidRPr="005B4657" w:rsidRDefault="005B4657" w:rsidP="005B46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xml:space="preserve">13.4.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5B4657">
        <w:rPr>
          <w:rFonts w:ascii="Times New Roman" w:eastAsia="Times New Roman" w:hAnsi="Times New Roman" w:cs="Times New Roman"/>
          <w:noProof/>
          <w:sz w:val="24"/>
          <w:szCs w:val="24"/>
          <w:lang w:eastAsia="ru-RU"/>
        </w:rPr>
        <w:t xml:space="preserve">не позднее 15 </w:t>
      </w:r>
      <w:r w:rsidRPr="005B4657">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5B4657" w:rsidRPr="005B4657" w:rsidRDefault="005B4657" w:rsidP="005B46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13.5. Подрядчик принимает решение об одностороннем расторжении договора, в случае систематического (2 раза и более) нарушения Заказчиком условий настоящего Договора.</w:t>
      </w:r>
    </w:p>
    <w:p w:rsidR="005B4657" w:rsidRPr="005B4657" w:rsidRDefault="005B4657" w:rsidP="005B46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13.6. В случае расторжения Договора об оказании услуг в одностороннем порядке, по основаниям, указанным в пунктах 13.4, 13.6. настоящего Договора, Подрядчик уплачивает Заказчику штраф в размере 10 % стоимости Договора в порядке, установленном Договором.</w:t>
      </w:r>
    </w:p>
    <w:p w:rsidR="005B4657" w:rsidRPr="005B4657" w:rsidRDefault="005B4657" w:rsidP="005B46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13.7. Указанный штраф уплачивается, помимо средств, которые Стороны обязаны возместить в качестве причиненных убытков (вреда).</w:t>
      </w:r>
    </w:p>
    <w:p w:rsidR="005B4657" w:rsidRPr="005B4657" w:rsidRDefault="005B4657" w:rsidP="005B4657">
      <w:pPr>
        <w:widowControl w:val="0"/>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          13.8.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5B4657" w:rsidRPr="005B4657" w:rsidRDefault="005B4657" w:rsidP="005B4657">
      <w:pPr>
        <w:spacing w:after="0" w:line="240" w:lineRule="auto"/>
        <w:jc w:val="both"/>
        <w:rPr>
          <w:rFonts w:ascii="Times New Roman" w:hAnsi="Times New Roman" w:cs="Times New Roman"/>
          <w:sz w:val="24"/>
          <w:szCs w:val="24"/>
        </w:rPr>
      </w:pPr>
    </w:p>
    <w:p w:rsidR="005B4657" w:rsidRPr="005B4657" w:rsidRDefault="005B4657" w:rsidP="005B4657">
      <w:pPr>
        <w:spacing w:after="0" w:line="240" w:lineRule="auto"/>
        <w:ind w:firstLine="720"/>
        <w:jc w:val="center"/>
        <w:rPr>
          <w:rFonts w:ascii="Times New Roman" w:hAnsi="Times New Roman" w:cs="Times New Roman"/>
          <w:b/>
          <w:sz w:val="24"/>
          <w:szCs w:val="24"/>
        </w:rPr>
      </w:pPr>
      <w:r w:rsidRPr="005B4657">
        <w:rPr>
          <w:rFonts w:ascii="Times New Roman" w:hAnsi="Times New Roman" w:cs="Times New Roman"/>
          <w:b/>
          <w:sz w:val="24"/>
          <w:szCs w:val="24"/>
        </w:rPr>
        <w:lastRenderedPageBreak/>
        <w:t>14. Срок действия договора</w:t>
      </w:r>
    </w:p>
    <w:p w:rsidR="005B4657" w:rsidRPr="005B4657" w:rsidRDefault="005B4657" w:rsidP="005B4657">
      <w:pPr>
        <w:spacing w:after="0" w:line="240" w:lineRule="auto"/>
        <w:ind w:firstLine="720"/>
        <w:jc w:val="center"/>
        <w:rPr>
          <w:rFonts w:ascii="Times New Roman" w:hAnsi="Times New Roman" w:cs="Times New Roman"/>
          <w:b/>
          <w:sz w:val="24"/>
          <w:szCs w:val="24"/>
        </w:rPr>
      </w:pP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14.1. Настоящий договор вступает в силу с даты подписания и действует до 25 декабря 2018 года.</w:t>
      </w:r>
    </w:p>
    <w:p w:rsidR="005B4657" w:rsidRPr="005B4657" w:rsidRDefault="005B4657" w:rsidP="005B4657">
      <w:pPr>
        <w:spacing w:after="0" w:line="240" w:lineRule="auto"/>
        <w:ind w:firstLine="720"/>
        <w:jc w:val="center"/>
        <w:rPr>
          <w:rFonts w:ascii="Times New Roman" w:hAnsi="Times New Roman" w:cs="Times New Roman"/>
          <w:b/>
          <w:sz w:val="24"/>
          <w:szCs w:val="24"/>
        </w:rPr>
      </w:pPr>
    </w:p>
    <w:p w:rsidR="005B4657" w:rsidRPr="005B4657" w:rsidRDefault="005B4657" w:rsidP="005B4657">
      <w:pPr>
        <w:spacing w:after="0" w:line="240" w:lineRule="auto"/>
        <w:ind w:firstLine="720"/>
        <w:jc w:val="center"/>
        <w:rPr>
          <w:rFonts w:ascii="Times New Roman" w:hAnsi="Times New Roman" w:cs="Times New Roman"/>
          <w:b/>
          <w:sz w:val="24"/>
          <w:szCs w:val="24"/>
        </w:rPr>
      </w:pPr>
      <w:r w:rsidRPr="005B4657">
        <w:rPr>
          <w:rFonts w:ascii="Times New Roman" w:hAnsi="Times New Roman" w:cs="Times New Roman"/>
          <w:b/>
          <w:sz w:val="24"/>
          <w:szCs w:val="24"/>
        </w:rPr>
        <w:t>15. Прочие условия</w:t>
      </w:r>
    </w:p>
    <w:p w:rsidR="005B4657" w:rsidRPr="005B4657" w:rsidRDefault="005B4657" w:rsidP="005B4657">
      <w:pPr>
        <w:spacing w:after="0" w:line="240" w:lineRule="auto"/>
        <w:ind w:firstLine="720"/>
        <w:jc w:val="center"/>
        <w:rPr>
          <w:rFonts w:ascii="Times New Roman" w:hAnsi="Times New Roman" w:cs="Times New Roman"/>
          <w:b/>
          <w:sz w:val="24"/>
          <w:szCs w:val="24"/>
        </w:rPr>
      </w:pP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15.1. По всем вопросам, не отраженным в условиях настоящего договора, стороны руководствуются законодательством Российской Федерации.</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 Перечень приложений к договору:</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15.2.1. Приложение № 1 - Задание на разработку проектно-сметной документации</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15.2.2. Приложение № 2 – Смета на проектные работы</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15.2.3 Приложение № 3 – Акт приемки проектно-сметных работ.</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15.2.4 Приложение № 4 -  Список специалистов, осуществляющих Авторский надзор</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15.2.5 Приложение № 5 – Акт об оказании услуг по авторскому надзору</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15.2.6 Приложение № 6 – График проведения работ по авторскому надзору</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15.2.7 Приложение № 7 – График разработки проектно-сметной документации по объектам</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15.2.8 Приложение № 8 – Регистрационный лист посещения</w:t>
      </w:r>
    </w:p>
    <w:p w:rsidR="005B4657" w:rsidRPr="005B4657" w:rsidRDefault="005B4657" w:rsidP="005B4657">
      <w:pPr>
        <w:spacing w:after="0" w:line="240" w:lineRule="auto"/>
        <w:ind w:firstLine="720"/>
        <w:jc w:val="both"/>
        <w:rPr>
          <w:rFonts w:ascii="Times New Roman" w:hAnsi="Times New Roman" w:cs="Times New Roman"/>
          <w:sz w:val="24"/>
          <w:szCs w:val="24"/>
        </w:rPr>
      </w:pPr>
      <w:r w:rsidRPr="005B4657">
        <w:rPr>
          <w:rFonts w:ascii="Times New Roman" w:hAnsi="Times New Roman" w:cs="Times New Roman"/>
          <w:sz w:val="24"/>
          <w:szCs w:val="24"/>
        </w:rPr>
        <w:t>15.2.9 Приложение № 9 – Акт-допуск к производству работ по обследованию многоквартирного жилого дома.</w:t>
      </w:r>
    </w:p>
    <w:p w:rsidR="005B4657" w:rsidRPr="005B4657" w:rsidRDefault="005B4657" w:rsidP="005B4657">
      <w:pPr>
        <w:spacing w:after="0" w:line="240" w:lineRule="auto"/>
        <w:ind w:firstLine="720"/>
        <w:jc w:val="both"/>
        <w:rPr>
          <w:rFonts w:ascii="Times New Roman" w:hAnsi="Times New Roman" w:cs="Times New Roman"/>
          <w:sz w:val="24"/>
          <w:szCs w:val="24"/>
        </w:rPr>
      </w:pPr>
    </w:p>
    <w:p w:rsidR="005B4657" w:rsidRPr="005B4657" w:rsidRDefault="005B4657" w:rsidP="005B4657">
      <w:pPr>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16. Адреса, платежные реквизиты и подписи сторон</w:t>
      </w:r>
    </w:p>
    <w:p w:rsidR="005B4657" w:rsidRPr="005B4657" w:rsidRDefault="005B4657" w:rsidP="005B4657">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712"/>
        <w:gridCol w:w="37"/>
        <w:gridCol w:w="4683"/>
        <w:gridCol w:w="103"/>
      </w:tblGrid>
      <w:tr w:rsidR="005B4657" w:rsidRPr="005B4657" w:rsidTr="005B4657">
        <w:trPr>
          <w:trHeight w:val="3818"/>
        </w:trPr>
        <w:tc>
          <w:tcPr>
            <w:tcW w:w="4785" w:type="dxa"/>
            <w:gridSpan w:val="3"/>
            <w:shd w:val="clear" w:color="auto" w:fill="auto"/>
          </w:tcPr>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b/>
                <w:sz w:val="24"/>
                <w:szCs w:val="24"/>
              </w:rPr>
              <w:t>«Заказчик»: Некоммерческая</w:t>
            </w:r>
            <w:r w:rsidRPr="005B4657">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Адрес:675023, г. Благовещенск, ул. Амурская, д. 85</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Тел. 8 (4162)  77-65-01</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ИНН 2801177420</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КПП 280101001</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р/с 40603810809020000001</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ФИЛИАЛ БАНКА ВТБ ПАО В</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 xml:space="preserve"> Г. ХАБАРОВСКЕ Г. ХАБАРОВСК</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к/с 30101810400000000727</w:t>
            </w:r>
          </w:p>
          <w:p w:rsidR="005B4657" w:rsidRPr="005B4657" w:rsidRDefault="005B4657" w:rsidP="005B4657">
            <w:pPr>
              <w:spacing w:after="0" w:line="240" w:lineRule="auto"/>
              <w:rPr>
                <w:rFonts w:ascii="Times New Roman" w:hAnsi="Times New Roman" w:cs="Times New Roman"/>
                <w:sz w:val="24"/>
                <w:szCs w:val="24"/>
                <w:lang w:eastAsia="ru-RU"/>
              </w:rPr>
            </w:pPr>
            <w:r w:rsidRPr="005B4657">
              <w:rPr>
                <w:rFonts w:ascii="Times New Roman" w:hAnsi="Times New Roman" w:cs="Times New Roman"/>
                <w:sz w:val="24"/>
                <w:szCs w:val="24"/>
                <w:lang w:eastAsia="ru-RU"/>
              </w:rPr>
              <w:t>БИК 040813727</w:t>
            </w:r>
          </w:p>
        </w:tc>
        <w:tc>
          <w:tcPr>
            <w:tcW w:w="4786" w:type="dxa"/>
            <w:gridSpan w:val="2"/>
            <w:shd w:val="clear" w:color="auto" w:fill="auto"/>
          </w:tcPr>
          <w:p w:rsidR="005B4657" w:rsidRPr="005B4657" w:rsidRDefault="005B4657" w:rsidP="005B4657">
            <w:pPr>
              <w:keepNext/>
              <w:keepLines/>
              <w:spacing w:after="0" w:line="240" w:lineRule="auto"/>
              <w:rPr>
                <w:rFonts w:ascii="Times New Roman" w:hAnsi="Times New Roman" w:cs="Times New Roman"/>
                <w:b/>
                <w:noProof/>
                <w:sz w:val="24"/>
                <w:szCs w:val="24"/>
                <w:lang w:eastAsia="ru-RU"/>
              </w:rPr>
            </w:pPr>
            <w:r w:rsidRPr="005B4657">
              <w:rPr>
                <w:rFonts w:ascii="Times New Roman" w:hAnsi="Times New Roman" w:cs="Times New Roman"/>
                <w:b/>
                <w:noProof/>
                <w:sz w:val="24"/>
                <w:szCs w:val="24"/>
                <w:lang w:eastAsia="ru-RU"/>
              </w:rPr>
              <w:t xml:space="preserve">«Подрядчик»:  </w:t>
            </w:r>
          </w:p>
        </w:tc>
      </w:tr>
      <w:tr w:rsidR="005B4657" w:rsidRPr="005B4657" w:rsidTr="005B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5B4657" w:rsidRPr="005B4657" w:rsidRDefault="005B4657" w:rsidP="005B4657">
            <w:pPr>
              <w:spacing w:after="0" w:line="240" w:lineRule="auto"/>
              <w:jc w:val="both"/>
              <w:rPr>
                <w:rFonts w:ascii="Times New Roman" w:hAnsi="Times New Roman" w:cs="Times New Roman"/>
                <w:b/>
                <w:sz w:val="28"/>
                <w:szCs w:val="28"/>
              </w:rPr>
            </w:pPr>
          </w:p>
          <w:p w:rsidR="005B4657" w:rsidRPr="005B4657" w:rsidRDefault="005B4657" w:rsidP="005B4657">
            <w:pPr>
              <w:spacing w:after="0" w:line="240" w:lineRule="auto"/>
              <w:jc w:val="both"/>
              <w:rPr>
                <w:rFonts w:ascii="Times New Roman" w:hAnsi="Times New Roman" w:cs="Times New Roman"/>
                <w:b/>
                <w:sz w:val="28"/>
                <w:szCs w:val="28"/>
              </w:rPr>
            </w:pPr>
            <w:r w:rsidRPr="005B4657">
              <w:rPr>
                <w:rFonts w:ascii="Times New Roman" w:hAnsi="Times New Roman" w:cs="Times New Roman"/>
                <w:b/>
                <w:sz w:val="28"/>
                <w:szCs w:val="28"/>
              </w:rPr>
              <w:t>«ЗАКАЗЧИК»</w:t>
            </w:r>
          </w:p>
        </w:tc>
        <w:tc>
          <w:tcPr>
            <w:tcW w:w="4720" w:type="dxa"/>
            <w:gridSpan w:val="2"/>
          </w:tcPr>
          <w:p w:rsidR="005B4657" w:rsidRPr="005B4657" w:rsidRDefault="005B4657" w:rsidP="005B4657">
            <w:pPr>
              <w:spacing w:after="0" w:line="240" w:lineRule="auto"/>
              <w:jc w:val="both"/>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«ПОДРЯДЧИК»</w:t>
            </w:r>
          </w:p>
        </w:tc>
      </w:tr>
      <w:tr w:rsidR="005B4657" w:rsidRPr="005B4657" w:rsidTr="005B46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Генеральный директор</w:t>
            </w:r>
          </w:p>
          <w:p w:rsidR="005B4657" w:rsidRPr="005B4657" w:rsidRDefault="005B4657" w:rsidP="005B4657">
            <w:pPr>
              <w:spacing w:after="0" w:line="240" w:lineRule="auto"/>
              <w:jc w:val="both"/>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_______________/________________/</w:t>
            </w: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мп</w:t>
            </w:r>
          </w:p>
        </w:tc>
        <w:tc>
          <w:tcPr>
            <w:tcW w:w="4720" w:type="dxa"/>
            <w:gridSpan w:val="2"/>
          </w:tcPr>
          <w:p w:rsidR="005B4657" w:rsidRPr="005B4657" w:rsidRDefault="005B4657" w:rsidP="005B4657">
            <w:pPr>
              <w:spacing w:after="0" w:line="240" w:lineRule="auto"/>
              <w:jc w:val="both"/>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________________/_______________/</w:t>
            </w: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 xml:space="preserve"> мп </w:t>
            </w:r>
          </w:p>
        </w:tc>
      </w:tr>
    </w:tbl>
    <w:p w:rsidR="005B4657" w:rsidRPr="005B4657" w:rsidRDefault="005B4657" w:rsidP="005B4657">
      <w:pPr>
        <w:spacing w:after="0" w:line="240" w:lineRule="auto"/>
        <w:rPr>
          <w:rFonts w:ascii="Times New Roman" w:hAnsi="Times New Roman" w:cs="Times New Roman"/>
          <w:b/>
          <w:sz w:val="28"/>
          <w:szCs w:val="28"/>
        </w:rPr>
      </w:pPr>
    </w:p>
    <w:p w:rsidR="005B4657" w:rsidRPr="005B4657" w:rsidRDefault="005B4657" w:rsidP="005B4657">
      <w:pPr>
        <w:spacing w:after="0" w:line="240" w:lineRule="auto"/>
        <w:rPr>
          <w:rFonts w:ascii="Times New Roman" w:hAnsi="Times New Roman" w:cs="Times New Roman"/>
          <w:b/>
          <w:sz w:val="28"/>
          <w:szCs w:val="28"/>
        </w:rPr>
      </w:pPr>
      <w:r w:rsidRPr="005B4657">
        <w:rPr>
          <w:rFonts w:ascii="Times New Roman" w:hAnsi="Times New Roman" w:cs="Times New Roman"/>
          <w:b/>
          <w:sz w:val="28"/>
          <w:szCs w:val="28"/>
        </w:rPr>
        <w:br w:type="page"/>
      </w:r>
    </w:p>
    <w:p w:rsidR="005B4657" w:rsidRPr="005B4657" w:rsidRDefault="005B4657" w:rsidP="005B4657">
      <w:pPr>
        <w:spacing w:after="0" w:line="240" w:lineRule="auto"/>
        <w:rPr>
          <w:rFonts w:ascii="Times New Roman" w:hAnsi="Times New Roman" w:cs="Times New Roman"/>
          <w:b/>
          <w:sz w:val="28"/>
          <w:szCs w:val="28"/>
        </w:rPr>
      </w:pPr>
    </w:p>
    <w:p w:rsidR="005B4657" w:rsidRPr="005B4657" w:rsidRDefault="005B4657" w:rsidP="005B4657">
      <w:pPr>
        <w:spacing w:after="0" w:line="240" w:lineRule="auto"/>
        <w:jc w:val="right"/>
        <w:rPr>
          <w:rFonts w:ascii="Times New Roman" w:hAnsi="Times New Roman" w:cs="Times New Roman"/>
          <w:sz w:val="20"/>
          <w:szCs w:val="20"/>
        </w:rPr>
      </w:pPr>
      <w:r w:rsidRPr="005B4657">
        <w:rPr>
          <w:rFonts w:ascii="Times New Roman" w:hAnsi="Times New Roman" w:cs="Times New Roman"/>
          <w:sz w:val="28"/>
          <w:szCs w:val="28"/>
        </w:rPr>
        <w:t>Приложение №1</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к договору № _____________</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spacing w:after="0" w:line="240" w:lineRule="auto"/>
        <w:jc w:val="right"/>
        <w:rPr>
          <w:rFonts w:ascii="Times New Roman" w:hAnsi="Times New Roman" w:cs="Times New Roman"/>
          <w:b/>
          <w:sz w:val="28"/>
          <w:szCs w:val="28"/>
        </w:rPr>
      </w:pPr>
    </w:p>
    <w:p w:rsidR="005B4657" w:rsidRPr="005B4657" w:rsidRDefault="005B4657" w:rsidP="005B4657">
      <w:pPr>
        <w:spacing w:line="259" w:lineRule="auto"/>
        <w:jc w:val="center"/>
        <w:rPr>
          <w:rFonts w:ascii="Times New Roman" w:hAnsi="Times New Roman" w:cs="Times New Roman"/>
          <w:b/>
          <w:sz w:val="28"/>
          <w:szCs w:val="28"/>
        </w:rPr>
      </w:pPr>
      <w:r w:rsidRPr="005B4657">
        <w:rPr>
          <w:rFonts w:ascii="Times New Roman" w:hAnsi="Times New Roman" w:cs="Times New Roman"/>
          <w:b/>
          <w:sz w:val="28"/>
          <w:szCs w:val="28"/>
        </w:rPr>
        <w:tab/>
        <w:t>Задание на разработку проектно-сметной документации</w:t>
      </w:r>
    </w:p>
    <w:p w:rsidR="005B4657" w:rsidRPr="005B4657" w:rsidRDefault="005B4657" w:rsidP="005B4657">
      <w:pPr>
        <w:tabs>
          <w:tab w:val="left" w:pos="3975"/>
        </w:tabs>
        <w:spacing w:after="0" w:line="240" w:lineRule="auto"/>
        <w:rPr>
          <w:rFonts w:ascii="Times New Roman" w:hAnsi="Times New Roman" w:cs="Times New Roman"/>
          <w:b/>
          <w:sz w:val="28"/>
          <w:szCs w:val="28"/>
        </w:rPr>
      </w:pPr>
    </w:p>
    <w:tbl>
      <w:tblPr>
        <w:tblStyle w:val="5"/>
        <w:tblW w:w="4899" w:type="pct"/>
        <w:tblInd w:w="-34" w:type="dxa"/>
        <w:tblLayout w:type="fixed"/>
        <w:tblLook w:val="04A0" w:firstRow="1" w:lastRow="0" w:firstColumn="1" w:lastColumn="0" w:noHBand="0" w:noVBand="1"/>
      </w:tblPr>
      <w:tblGrid>
        <w:gridCol w:w="567"/>
        <w:gridCol w:w="3312"/>
        <w:gridCol w:w="482"/>
        <w:gridCol w:w="5988"/>
      </w:tblGrid>
      <w:tr w:rsidR="005B4657" w:rsidRPr="005B4657" w:rsidTr="005B4657">
        <w:trPr>
          <w:trHeight w:val="768"/>
        </w:trPr>
        <w:tc>
          <w:tcPr>
            <w:tcW w:w="274" w:type="pct"/>
            <w:vMerge w:val="restar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1</w:t>
            </w:r>
          </w:p>
        </w:tc>
        <w:tc>
          <w:tcPr>
            <w:tcW w:w="1600" w:type="pct"/>
            <w:vMerge w:val="restar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Наименование объектов</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Многоквартирные жилые дома по следующим адресам:</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Бурейский район, пгт. Бурея, ул. Октябрьская, 65</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Бурейский район, пгт. Новобурейский, ул. Горького, 16</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3</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Бурейский район, пгт. Новобурейский, ул. Луговая, 82</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4</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Бурейский район, пгт. Новобурейский, ул. Советская, 39</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5</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г. Белогорск, ул. Международная, 55</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6</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г. Белогорск, ул. Никольское шоссе, 98</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7</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г. Благовещенск, ул. Амурская, 102</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8</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г. Благовещенск, ул. Б. Хмельницкого, 94</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9</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п. Новорайчихинск, ул. Поярковская, 17</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10</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пгт. Прогресс, ул. Депутатская, 21</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11</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пгт. Прогресс, ул. Заводская, 35</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12</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пгт. Прогресс, ул. Тишкина, 120Б</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13</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Белогорский район, с. Васильевка, мкр. Солнечный, 5</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14</w:t>
            </w:r>
          </w:p>
        </w:tc>
        <w:tc>
          <w:tcPr>
            <w:tcW w:w="2893" w:type="pct"/>
            <w:vAlign w:val="center"/>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г. Завитинск, ул. Комсомольская, 43</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16</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г. Завитинск, ул. Мухинская, 55Б</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17</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г. Завитинск, ул. Мухинская, 55Г</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18</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Ивановский район, с. Среденебелая, ул. Лазо, 11</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19</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пгт. Магдагачи, ул. К. Маркса, 29</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20</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Магдагачинский район, пгт. Ушумун, ул. Комсомольская, 6</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21</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Магдагачинский район, пгт. Ушумун, ул. Красноармейская, 13</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22</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Магдагачинский район, с. Тыгда, ул. Бояринцева, 3</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23</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Селемджинский район, пгт. Февральск, ул. Дзержинского, 2</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24</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Селемджинский район, пгт. Февральск, ул. Енисейская, 3</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25</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Селемджинский район, пгт. Февральск, ул. Ленина, 8</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26</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Серышевский район, с. Поляна, ул. Школьная, 2</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27</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Серышевский район, с. Поляна, ул. Школьная, 4</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28</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Серышевский район, с. Томское, ул. Украинская, 11</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29</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Серышевский район, с. Томское, ул. Украинская, 8</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30</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Серышевский район, с. Томское, ул. Украинская, 9</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31</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Тындинский район, п. Аносовский, ул. Мира, 3А</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32</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Тындинский район, п. Беленький, 3Г</w:t>
            </w:r>
          </w:p>
        </w:tc>
      </w:tr>
      <w:tr w:rsidR="005B4657" w:rsidRPr="005B4657" w:rsidTr="005B4657">
        <w:trPr>
          <w:trHeight w:val="64"/>
        </w:trPr>
        <w:tc>
          <w:tcPr>
            <w:tcW w:w="274"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1600" w:type="pct"/>
            <w:vMerge/>
          </w:tcPr>
          <w:p w:rsidR="005B4657" w:rsidRPr="005B4657" w:rsidRDefault="005B4657" w:rsidP="005B4657">
            <w:pPr>
              <w:spacing w:line="259" w:lineRule="auto"/>
              <w:jc w:val="both"/>
              <w:rPr>
                <w:rFonts w:ascii="Times New Roman" w:hAnsi="Times New Roman" w:cs="Times New Roman"/>
                <w:sz w:val="28"/>
                <w:szCs w:val="28"/>
              </w:rPr>
            </w:pPr>
          </w:p>
        </w:tc>
        <w:tc>
          <w:tcPr>
            <w:tcW w:w="233" w:type="pct"/>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33</w:t>
            </w:r>
          </w:p>
        </w:tc>
        <w:tc>
          <w:tcPr>
            <w:tcW w:w="2893" w:type="pct"/>
            <w:vAlign w:val="bottom"/>
          </w:tcPr>
          <w:p w:rsidR="005B4657" w:rsidRPr="005B4657" w:rsidRDefault="005B4657" w:rsidP="005B4657">
            <w:pPr>
              <w:spacing w:line="259" w:lineRule="auto"/>
              <w:jc w:val="both"/>
              <w:rPr>
                <w:rFonts w:ascii="Times New Roman" w:eastAsia="Times New Roman" w:hAnsi="Times New Roman" w:cs="Times New Roman"/>
                <w:sz w:val="20"/>
                <w:szCs w:val="20"/>
                <w:lang w:eastAsia="ru-RU"/>
              </w:rPr>
            </w:pPr>
            <w:r w:rsidRPr="005B4657">
              <w:rPr>
                <w:rFonts w:ascii="Times New Roman" w:eastAsia="Times New Roman" w:hAnsi="Times New Roman" w:cs="Times New Roman"/>
                <w:sz w:val="20"/>
                <w:szCs w:val="20"/>
                <w:lang w:eastAsia="ru-RU"/>
              </w:rPr>
              <w:t>Тындинский район, п. Дипкун, ул. Мира, 12</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2</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Вид работ</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Капитальный ремонт крыши</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3</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Основание для проектирования</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Постановление правительства Амурской области от 23 января 2014 г.№ 26</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28 ноября 2017 г. №148-ОД.</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lastRenderedPageBreak/>
              <w:t>4</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Цель проектирования</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5</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Основные технико-экономические показатели</w:t>
            </w:r>
          </w:p>
        </w:tc>
        <w:tc>
          <w:tcPr>
            <w:tcW w:w="3126" w:type="pct"/>
            <w:gridSpan w:val="2"/>
          </w:tcPr>
          <w:p w:rsidR="005B4657" w:rsidRPr="005B4657" w:rsidRDefault="005B4657" w:rsidP="005B4657">
            <w:pPr>
              <w:spacing w:line="259" w:lineRule="auto"/>
              <w:jc w:val="both"/>
              <w:rPr>
                <w:rFonts w:ascii="Times New Roman" w:hAnsi="Times New Roman" w:cs="Times New Roman"/>
                <w:sz w:val="20"/>
                <w:szCs w:val="20"/>
              </w:rPr>
            </w:pPr>
            <w:r w:rsidRPr="005B4657">
              <w:rPr>
                <w:rFonts w:ascii="Times New Roman" w:hAnsi="Times New Roman" w:cs="Times New Roman"/>
                <w:sz w:val="28"/>
                <w:szCs w:val="20"/>
              </w:rPr>
              <w:t>Для каждого объекта по отдельности указаны в Приложении №1 к настоящему заданию</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6</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Состав работ</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2. Проведение фотофиксации выявленных дефектов и повреждений конструкций, попадающих в зону капитального ремонта.</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3. Составление технического заключения по результатам обследования с описанием строительных конструкций, перечнем выявленных дефектов и повреждений (отдельно разделить на ведомость демонтажных работ, ведомость объемов работ, ведомость в потребности материалов) ведомость с рекомендациями о возможной дальнейшей эксплуатации в текущем техническом состоянии, с приложением Акта технического осмотра объекта.</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4. Разработка ПСД в составе разделов:</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Техническое заключение по обследованию крыши;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ПЗ (пояснительная записка);</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АС (архитектурные и строительные решения);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ПОКР (проект организации капительного ремонта);</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СМ (сметная документация);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Инструкция по эксплуатации крыши, после проведения капитального ремонта.</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7</w:t>
            </w:r>
          </w:p>
          <w:p w:rsidR="005B4657" w:rsidRPr="005B4657" w:rsidRDefault="005B4657" w:rsidP="005B4657">
            <w:pPr>
              <w:spacing w:line="259" w:lineRule="auto"/>
              <w:jc w:val="both"/>
              <w:rPr>
                <w:rFonts w:ascii="Times New Roman" w:hAnsi="Times New Roman" w:cs="Times New Roman"/>
                <w:sz w:val="28"/>
                <w:szCs w:val="28"/>
              </w:rPr>
            </w:pPr>
          </w:p>
          <w:p w:rsidR="005B4657" w:rsidRPr="005B4657" w:rsidRDefault="005B4657" w:rsidP="005B4657">
            <w:pPr>
              <w:spacing w:line="259" w:lineRule="auto"/>
              <w:jc w:val="both"/>
              <w:rPr>
                <w:rFonts w:ascii="Times New Roman" w:hAnsi="Times New Roman" w:cs="Times New Roman"/>
                <w:sz w:val="28"/>
                <w:szCs w:val="28"/>
              </w:rPr>
            </w:pPr>
          </w:p>
          <w:p w:rsidR="005B4657" w:rsidRPr="005B4657" w:rsidRDefault="005B4657" w:rsidP="005B4657">
            <w:pPr>
              <w:spacing w:line="259" w:lineRule="auto"/>
              <w:jc w:val="both"/>
              <w:rPr>
                <w:rFonts w:ascii="Times New Roman" w:hAnsi="Times New Roman" w:cs="Times New Roman"/>
                <w:sz w:val="28"/>
                <w:szCs w:val="28"/>
              </w:rPr>
            </w:pPr>
          </w:p>
          <w:p w:rsidR="005B4657" w:rsidRPr="005B4657" w:rsidRDefault="005B4657" w:rsidP="005B4657">
            <w:pPr>
              <w:tabs>
                <w:tab w:val="left" w:pos="780"/>
              </w:tabs>
              <w:spacing w:line="259" w:lineRule="auto"/>
              <w:jc w:val="both"/>
              <w:rPr>
                <w:rFonts w:ascii="Times New Roman" w:hAnsi="Times New Roman" w:cs="Times New Roman"/>
                <w:sz w:val="28"/>
                <w:szCs w:val="28"/>
              </w:rPr>
            </w:pP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Требования к техническим решениям</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1. Для шатровых крыш:</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Применить материал покрытия из профнастила оцинкованного толщиной 0,7 мм марок: НС-35 либо С-44.</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xml:space="preserve">Крепление листов между собой в продольном направлении производить шагом 500мм, в поперечном направлении шагом 300мм на </w:t>
            </w:r>
            <w:r w:rsidRPr="005B4657">
              <w:rPr>
                <w:rFonts w:ascii="Times New Roman" w:hAnsi="Times New Roman" w:cs="Times New Roman"/>
                <w:sz w:val="28"/>
                <w:szCs w:val="28"/>
              </w:rPr>
              <w:lastRenderedPageBreak/>
              <w:t>заклепках маркой ЗК-12-4,5 и прокладкой герметизирующей ленты, либо с применением герметизирующей мастики.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При шаге ферм до 1м применять доску для обрешетки с размерами 30х150. При шаге ферм более 1м применять доску с размерами 50х100.</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Высоту ограждения кровли должны применять в соответствии с СП 17.13330.2011 «Здания жилые многоквартирные». Устройство снегозадержателя предусмотреть из двух водо- газопроводных труб Ø25мм, установленных на леерном ограждении.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Предусмотреть обработку древесины антисептиками и антипиренами (в объеме, соответствующем 2-й группе огнезащитной эффективности).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Предусмотреть противопожарные люки (лазы).</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При необходимости предусмотреть восстановление вентиляционных шахт, вентиляционных каналов, боровов в пределах крыши; Предусмотреть прочистку вентиляционных каналов в пределах чердачного помещения.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Предусмотреть демонтаж и монтаж коллективных и индивидуальных антенн, антенных стоек при их наличии.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Предусмотреть восстановление или замену канализационных стояков с последующим утеплением в пределах крыши.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Под коньком предусмотреть устройство уплотнительной прокладки.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lastRenderedPageBreak/>
              <w:t>- Устройство ендов, коньков, примыканий, карнизов выполнять из листовой оцинкованной стали толщиной не менее 0,7мм.</w:t>
            </w:r>
          </w:p>
          <w:p w:rsidR="005B4657" w:rsidRPr="005B4657" w:rsidRDefault="005B4657" w:rsidP="005B4657">
            <w:pPr>
              <w:spacing w:line="259" w:lineRule="auto"/>
              <w:ind w:left="34"/>
              <w:jc w:val="both"/>
              <w:rPr>
                <w:rFonts w:ascii="Times New Roman" w:hAnsi="Times New Roman" w:cs="Times New Roman"/>
                <w:sz w:val="28"/>
                <w:szCs w:val="28"/>
              </w:rPr>
            </w:pPr>
            <w:r w:rsidRPr="005B4657">
              <w:rPr>
                <w:rFonts w:ascii="Times New Roman" w:hAnsi="Times New Roman" w:cs="Times New Roman"/>
                <w:sz w:val="28"/>
                <w:szCs w:val="28"/>
              </w:rPr>
              <w:t>-</w:t>
            </w:r>
            <w:r w:rsidRPr="005B4657">
              <w:rPr>
                <w:rFonts w:ascii="Times New Roman" w:hAnsi="Times New Roman" w:cs="Times New Roman"/>
                <w:sz w:val="24"/>
                <w:szCs w:val="24"/>
              </w:rPr>
              <w:t xml:space="preserve"> </w:t>
            </w:r>
            <w:r w:rsidRPr="005B4657">
              <w:rPr>
                <w:rFonts w:ascii="Times New Roman" w:hAnsi="Times New Roman" w:cs="Times New Roman"/>
                <w:sz w:val="28"/>
                <w:szCs w:val="28"/>
              </w:rPr>
              <w:t>Устройство конькового щита принять размером 0,4м. Устройство карнизного щита минимум 0,6м максимум 1,5м.</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Разработать узлы соединения: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карнизного и конькового щитов;</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узлы примыкания элементов крыши;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примыкания снегозадержателя и ограждения.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При разработке узлов произвести подробную детализацию всех элементов с обозначением размеров указанных элементов; Предусмотреть замену слуховых окон (принять прямоугольную конфигурацию слухового окна, с применением на створках жалюзийных решеток).</w:t>
            </w:r>
          </w:p>
          <w:p w:rsidR="005B4657" w:rsidRPr="005B4657" w:rsidRDefault="005B4657" w:rsidP="005B4657">
            <w:pPr>
              <w:spacing w:line="259" w:lineRule="auto"/>
              <w:ind w:left="34"/>
              <w:jc w:val="both"/>
              <w:rPr>
                <w:rFonts w:ascii="Times New Roman" w:hAnsi="Times New Roman" w:cs="Times New Roman"/>
                <w:sz w:val="28"/>
                <w:szCs w:val="28"/>
              </w:rPr>
            </w:pPr>
            <w:r w:rsidRPr="005B4657">
              <w:rPr>
                <w:rFonts w:ascii="Times New Roman" w:hAnsi="Times New Roman" w:cs="Times New Roman"/>
                <w:sz w:val="28"/>
                <w:szCs w:val="28"/>
              </w:rPr>
              <w:t>-</w:t>
            </w:r>
            <w:r w:rsidRPr="005B4657">
              <w:rPr>
                <w:rFonts w:ascii="Times New Roman" w:hAnsi="Times New Roman" w:cs="Times New Roman"/>
                <w:sz w:val="24"/>
                <w:szCs w:val="24"/>
              </w:rPr>
              <w:t xml:space="preserve"> </w:t>
            </w:r>
            <w:r w:rsidRPr="005B4657">
              <w:rPr>
                <w:rFonts w:ascii="Times New Roman" w:hAnsi="Times New Roman" w:cs="Times New Roman"/>
                <w:sz w:val="28"/>
                <w:szCs w:val="24"/>
              </w:rPr>
              <w:t xml:space="preserve">При разработке </w:t>
            </w:r>
            <w:r w:rsidRPr="005B4657">
              <w:rPr>
                <w:rFonts w:ascii="Times New Roman" w:hAnsi="Times New Roman" w:cs="Times New Roman"/>
                <w:sz w:val="28"/>
                <w:szCs w:val="28"/>
              </w:rPr>
              <w:t xml:space="preserve">организованного водоотвода </w:t>
            </w:r>
            <w:r w:rsidRPr="005B4657">
              <w:rPr>
                <w:rFonts w:ascii="Times New Roman" w:hAnsi="Times New Roman" w:cs="Times New Roman"/>
                <w:sz w:val="28"/>
                <w:szCs w:val="24"/>
              </w:rPr>
              <w:t xml:space="preserve">предусмотреть систему </w:t>
            </w:r>
            <w:r w:rsidRPr="005B4657">
              <w:rPr>
                <w:rFonts w:ascii="Times New Roman" w:hAnsi="Times New Roman" w:cs="Times New Roman"/>
                <w:sz w:val="28"/>
                <w:szCs w:val="28"/>
              </w:rPr>
              <w:t>из настенных желобов из оцинкованной стали толщиной не менее 0,7мм.</w:t>
            </w:r>
          </w:p>
          <w:p w:rsidR="005B4657" w:rsidRPr="005B4657" w:rsidRDefault="005B4657" w:rsidP="005B4657">
            <w:pPr>
              <w:spacing w:line="259" w:lineRule="auto"/>
              <w:ind w:left="34"/>
              <w:jc w:val="both"/>
              <w:rPr>
                <w:rFonts w:ascii="Times New Roman" w:hAnsi="Times New Roman" w:cs="Times New Roman"/>
                <w:sz w:val="28"/>
                <w:szCs w:val="28"/>
              </w:rPr>
            </w:pPr>
            <w:r w:rsidRPr="005B4657">
              <w:rPr>
                <w:rFonts w:ascii="Times New Roman" w:hAnsi="Times New Roman" w:cs="Times New Roman"/>
                <w:sz w:val="28"/>
                <w:szCs w:val="28"/>
              </w:rPr>
              <w:t>2. Для плоских крыш пердусмотреть:</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замену кровельного покрытия выполнить из наплавляемого материала в два слоя.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ремонт основания (стяжки);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замену, восстановление или установку   надкровельных элементов крыши (ограждений, парапетов, зонтов над вентиляционными шахтами, при необходимости предусмотреть восстановление вентиляционных шахт, вентиляционных каналов, боровов в пределах крыши);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прочистку вентиляционных каналов в пределах чердачного помещения;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замену или установку противопожарных люков (лазов).</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замену или установку водосточных воронок.</w:t>
            </w:r>
          </w:p>
          <w:p w:rsidR="005B4657" w:rsidRPr="005B4657" w:rsidRDefault="005B4657" w:rsidP="005B4657">
            <w:pPr>
              <w:spacing w:line="259" w:lineRule="auto"/>
              <w:ind w:left="34"/>
              <w:jc w:val="both"/>
              <w:rPr>
                <w:rFonts w:ascii="Times New Roman" w:hAnsi="Times New Roman" w:cs="Times New Roman"/>
                <w:sz w:val="28"/>
                <w:szCs w:val="28"/>
              </w:rPr>
            </w:pPr>
            <w:r w:rsidRPr="005B4657">
              <w:rPr>
                <w:rFonts w:ascii="Times New Roman" w:hAnsi="Times New Roman" w:cs="Times New Roman"/>
                <w:sz w:val="28"/>
                <w:szCs w:val="28"/>
              </w:rPr>
              <w:t>3.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4. В состав ПОКР включить:</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работы подготовительного периода;</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схема организации строительной площадки;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lastRenderedPageBreak/>
              <w:t>- определение продолжительности работ по капитальному ремонту;</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ведомость объемов основных работ;</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ведомость потребности в строительных материалах, изделиях;</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потребность в электрической энергии, схема подключения;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размещение временных зданий и сооружений;</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работа на высоте;</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-положения по обеспечению контроля качества ремонтно-строительных работ;</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мероприятия по охране труда;</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условия сохранения окружающей природной среды;</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перечень мероприятий по обеспечению пожарной безопасности;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организация и условия труда работников.</w:t>
            </w:r>
          </w:p>
          <w:p w:rsidR="005B4657" w:rsidRPr="005B4657" w:rsidRDefault="005B4657" w:rsidP="005B4657">
            <w:pPr>
              <w:spacing w:line="259" w:lineRule="auto"/>
              <w:jc w:val="both"/>
              <w:rPr>
                <w:rFonts w:ascii="Times New Roman" w:eastAsia="Times New Roman" w:hAnsi="Times New Roman" w:cs="Times New Roman"/>
                <w:sz w:val="28"/>
                <w:szCs w:val="28"/>
                <w:lang w:eastAsia="ru-RU"/>
              </w:rPr>
            </w:pPr>
            <w:r w:rsidRPr="005B4657">
              <w:rPr>
                <w:rFonts w:ascii="Times New Roman" w:hAnsi="Times New Roman" w:cs="Times New Roman"/>
                <w:sz w:val="28"/>
                <w:szCs w:val="28"/>
              </w:rPr>
              <w:t>5. Проектно-сметная документация должна соответствовать строительным нормам и правилам, действующим на момент её разработки.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6.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7. Предусмотреть применение экологически энегроэффективных строительных материалов, изделий, конструкций.</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lastRenderedPageBreak/>
              <w:t>8</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Выделение очередей и этапов строительства</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Не требуется.</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9</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Материалы, предоставляемые Заказчиком</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Не требуется.</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10</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Срок выдачи проектной документации для рассмотрения заказчиком</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xml:space="preserve">не более 15 календарных дней, с момента подписания </w:t>
            </w:r>
            <w:r w:rsidRPr="005B4657">
              <w:rPr>
                <w:rFonts w:ascii="Times New Roman" w:eastAsia="Times New Roman" w:hAnsi="Times New Roman" w:cs="Times New Roman"/>
                <w:sz w:val="28"/>
                <w:szCs w:val="28"/>
                <w:lang w:eastAsia="ru-RU"/>
              </w:rPr>
              <w:t>Акта допуска к производству работ по обследованию многоквартирного жилого дома</w:t>
            </w:r>
            <w:r w:rsidRPr="005B4657">
              <w:rPr>
                <w:rFonts w:ascii="Times New Roman" w:hAnsi="Times New Roman" w:cs="Times New Roman"/>
                <w:sz w:val="28"/>
                <w:szCs w:val="28"/>
              </w:rPr>
              <w:t>.</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11</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Срок выполнения проектно-сметных работ</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xml:space="preserve">30 календарных дней с даты подписания </w:t>
            </w:r>
            <w:r w:rsidRPr="005B4657">
              <w:rPr>
                <w:rFonts w:ascii="Times New Roman" w:eastAsia="Times New Roman" w:hAnsi="Times New Roman" w:cs="Times New Roman"/>
                <w:sz w:val="28"/>
                <w:szCs w:val="28"/>
                <w:lang w:eastAsia="ru-RU"/>
              </w:rPr>
              <w:t>Акта допуска к производству работ по обследованию многоквартирного жилого дома</w:t>
            </w:r>
            <w:r w:rsidRPr="005B4657">
              <w:rPr>
                <w:rFonts w:ascii="Times New Roman" w:hAnsi="Times New Roman" w:cs="Times New Roman"/>
                <w:sz w:val="28"/>
                <w:szCs w:val="28"/>
              </w:rPr>
              <w:t>.</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12</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Количество экземпляров проектной документации</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xml:space="preserve">Документация выполняется и передается Заказчику в 3 экземплярах на бумажном носителе и в электронном виде на электронном носителе в 1 экз. </w:t>
            </w:r>
            <w:r w:rsidRPr="005B4657">
              <w:rPr>
                <w:rFonts w:ascii="Times New Roman" w:hAnsi="Times New Roman" w:cs="Times New Roman"/>
                <w:sz w:val="28"/>
                <w:szCs w:val="28"/>
              </w:rPr>
              <w:lastRenderedPageBreak/>
              <w:t>(графическая часть в формате *.pdf и *.dwg), текстовая часть в формате *.pdf, *doc.,*.xlsx). Смета предоставляется в отсканированном виде с подписями, в формате *doc., *.pdf, в формате программы РИК (Ресурсно-Индексное Калькулирование), Документация, представленная в формате *.pdf. должна содержать подписи и печати лиц, ответственных за ее разработку.</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lastRenderedPageBreak/>
              <w:t>13</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Требования к разработке сметной документации</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 а также в сметно-нормативной базе. Действующей на дату передачи, разработанной ПСД «Заказчику»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авторский надзор 0,2%; затраты на проведение строительного контроля в размере 2,14%, затраты на разработку ПСД, налог на добавленную стоимость.</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 xml:space="preserve">При применении прайсовых цен использовать прайс-листы местных поставщиков, при использовании прайсовых цен поставщиков других регионов, прикладывать письменное обоснование принятой цены на основании трех прайсов; в прайсах проставлять ссылки на номер сметы и номера позиций. В локальных сметах при применении прайсов делать ссылку на применяемый прайс-лист. Прайс-листы должны быть в квартале, в котором рассчитана смета. К расчету объема и веса демонтируемого материала приложить справку о расстоянии до предполагаемого места его утилизации. В случае применения командировочных расходов приложить обоснование затрат на проживание. Затраты на командирование рабочего персонала допускается принять в размере 100 руб. на человека. Затраты на вывоз и утилизацию мусора подтвердить справкой администрации муниципального образования, подтверждающей расстояние от объекта до места </w:t>
            </w:r>
            <w:r w:rsidRPr="005B4657">
              <w:rPr>
                <w:rFonts w:ascii="Times New Roman" w:hAnsi="Times New Roman" w:cs="Times New Roman"/>
                <w:sz w:val="28"/>
                <w:szCs w:val="28"/>
              </w:rPr>
              <w:lastRenderedPageBreak/>
              <w:t>утилизации.</w:t>
            </w:r>
          </w:p>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В сводно-сметном расчете предусмотреть затраты на проведение государственной строительной экспертизы в размере 33% от стоимости сметного расчета затрат на разработку проектно-сметной документации.</w:t>
            </w:r>
          </w:p>
        </w:tc>
      </w:tr>
      <w:tr w:rsidR="005B4657" w:rsidRPr="005B4657" w:rsidTr="005B4657">
        <w:tc>
          <w:tcPr>
            <w:tcW w:w="274"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lastRenderedPageBreak/>
              <w:t>14</w:t>
            </w:r>
          </w:p>
        </w:tc>
        <w:tc>
          <w:tcPr>
            <w:tcW w:w="1600" w:type="pct"/>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Особые условия</w:t>
            </w:r>
          </w:p>
        </w:tc>
        <w:tc>
          <w:tcPr>
            <w:tcW w:w="3126" w:type="pct"/>
            <w:gridSpan w:val="2"/>
          </w:tcPr>
          <w:p w:rsidR="005B4657" w:rsidRPr="005B4657" w:rsidRDefault="005B4657" w:rsidP="005B4657">
            <w:pPr>
              <w:spacing w:line="259" w:lineRule="auto"/>
              <w:jc w:val="both"/>
              <w:rPr>
                <w:rFonts w:ascii="Times New Roman" w:hAnsi="Times New Roman" w:cs="Times New Roman"/>
                <w:sz w:val="28"/>
                <w:szCs w:val="28"/>
              </w:rPr>
            </w:pPr>
            <w:r w:rsidRPr="005B4657">
              <w:rPr>
                <w:rFonts w:ascii="Times New Roman" w:hAnsi="Times New Roman" w:cs="Times New Roman"/>
                <w:sz w:val="28"/>
                <w:szCs w:val="28"/>
              </w:rPr>
              <w:t>В соответствии с Постановлением Правительства РФ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ремонта объектов капитального строительства», разработанная проектно-сметная документация будет направлена Заказчиком на рассмотрение государственной строительной экспертизы, в части проверки достоверности определения сметной стоимости. При прохождении экспертизы, Исполнитель принимает участие в корректировке ПСД и подготовке ответов в установленные экспертизой сроки.</w:t>
            </w:r>
          </w:p>
        </w:tc>
      </w:tr>
    </w:tbl>
    <w:p w:rsidR="005B4657" w:rsidRPr="005B4657" w:rsidRDefault="005B4657" w:rsidP="005B4657">
      <w:pPr>
        <w:spacing w:line="240" w:lineRule="auto"/>
        <w:jc w:val="both"/>
        <w:rPr>
          <w:rFonts w:ascii="Times New Roman" w:hAnsi="Times New Roman" w:cs="Times New Roman"/>
          <w:b/>
          <w:sz w:val="28"/>
          <w:szCs w:val="28"/>
        </w:rPr>
      </w:pPr>
    </w:p>
    <w:p w:rsidR="005B4657" w:rsidRPr="005B4657" w:rsidRDefault="005B4657" w:rsidP="005B4657">
      <w:pPr>
        <w:spacing w:after="0" w:line="240" w:lineRule="auto"/>
        <w:jc w:val="both"/>
        <w:rPr>
          <w:rFonts w:ascii="Times New Roman" w:hAnsi="Times New Roman" w:cs="Times New Roman"/>
          <w:b/>
          <w:sz w:val="28"/>
          <w:szCs w:val="28"/>
        </w:rPr>
      </w:pPr>
    </w:p>
    <w:tbl>
      <w:tblPr>
        <w:tblW w:w="0" w:type="auto"/>
        <w:jc w:val="center"/>
        <w:tblLook w:val="01E0" w:firstRow="1" w:lastRow="1" w:firstColumn="1" w:lastColumn="1" w:noHBand="0" w:noVBand="0"/>
      </w:tblPr>
      <w:tblGrid>
        <w:gridCol w:w="4640"/>
        <w:gridCol w:w="4720"/>
      </w:tblGrid>
      <w:tr w:rsidR="005B4657" w:rsidRPr="005B4657" w:rsidTr="005B4657">
        <w:trPr>
          <w:jc w:val="center"/>
        </w:trPr>
        <w:tc>
          <w:tcPr>
            <w:tcW w:w="4640" w:type="dxa"/>
          </w:tcPr>
          <w:p w:rsidR="005B4657" w:rsidRPr="005B4657" w:rsidRDefault="005B4657" w:rsidP="005B4657">
            <w:pPr>
              <w:spacing w:after="0" w:line="240" w:lineRule="auto"/>
              <w:jc w:val="both"/>
              <w:rPr>
                <w:rFonts w:ascii="Times New Roman" w:hAnsi="Times New Roman" w:cs="Times New Roman"/>
                <w:b/>
                <w:sz w:val="28"/>
                <w:szCs w:val="28"/>
              </w:rPr>
            </w:pPr>
          </w:p>
          <w:p w:rsidR="005B4657" w:rsidRPr="005B4657" w:rsidRDefault="005B4657" w:rsidP="005B4657">
            <w:pPr>
              <w:spacing w:after="0" w:line="240" w:lineRule="auto"/>
              <w:jc w:val="both"/>
              <w:rPr>
                <w:rFonts w:ascii="Times New Roman" w:hAnsi="Times New Roman" w:cs="Times New Roman"/>
                <w:b/>
                <w:sz w:val="28"/>
                <w:szCs w:val="28"/>
              </w:rPr>
            </w:pPr>
            <w:r w:rsidRPr="005B4657">
              <w:rPr>
                <w:rFonts w:ascii="Times New Roman" w:hAnsi="Times New Roman" w:cs="Times New Roman"/>
                <w:b/>
                <w:sz w:val="28"/>
                <w:szCs w:val="28"/>
              </w:rPr>
              <w:t>«ЗАКАЗЧИК»</w:t>
            </w:r>
          </w:p>
        </w:tc>
        <w:tc>
          <w:tcPr>
            <w:tcW w:w="4720" w:type="dxa"/>
          </w:tcPr>
          <w:p w:rsidR="005B4657" w:rsidRPr="005B4657" w:rsidRDefault="005B4657" w:rsidP="005B4657">
            <w:pPr>
              <w:spacing w:after="0" w:line="240" w:lineRule="auto"/>
              <w:jc w:val="both"/>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«ПОДРЯДЧИК»</w:t>
            </w:r>
          </w:p>
        </w:tc>
      </w:tr>
      <w:tr w:rsidR="005B4657" w:rsidRPr="005B4657" w:rsidTr="005B4657">
        <w:trPr>
          <w:jc w:val="center"/>
        </w:trPr>
        <w:tc>
          <w:tcPr>
            <w:tcW w:w="4640" w:type="dxa"/>
          </w:tcPr>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Генеральный директор</w:t>
            </w:r>
          </w:p>
          <w:p w:rsidR="005B4657" w:rsidRPr="005B4657" w:rsidRDefault="005B4657" w:rsidP="005B4657">
            <w:pPr>
              <w:spacing w:after="0" w:line="240" w:lineRule="auto"/>
              <w:jc w:val="both"/>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_______________/______________/</w:t>
            </w: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мп</w:t>
            </w:r>
          </w:p>
        </w:tc>
        <w:tc>
          <w:tcPr>
            <w:tcW w:w="4720" w:type="dxa"/>
          </w:tcPr>
          <w:p w:rsidR="005B4657" w:rsidRPr="005B4657" w:rsidRDefault="005B4657" w:rsidP="005B4657">
            <w:pPr>
              <w:spacing w:after="0" w:line="240" w:lineRule="auto"/>
              <w:jc w:val="both"/>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________________/_______________/</w:t>
            </w:r>
          </w:p>
          <w:p w:rsidR="005B4657" w:rsidRPr="005B4657" w:rsidRDefault="005B4657" w:rsidP="005B4657">
            <w:pPr>
              <w:spacing w:after="0" w:line="240" w:lineRule="auto"/>
              <w:jc w:val="both"/>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мп</w:t>
            </w:r>
          </w:p>
        </w:tc>
      </w:tr>
    </w:tbl>
    <w:p w:rsidR="005B4657" w:rsidRPr="005B4657" w:rsidRDefault="005B4657" w:rsidP="005B4657">
      <w:pPr>
        <w:spacing w:line="259" w:lineRule="auto"/>
        <w:rPr>
          <w:rFonts w:ascii="Times New Roman" w:hAnsi="Times New Roman" w:cs="Times New Roman"/>
          <w:sz w:val="20"/>
          <w:szCs w:val="20"/>
        </w:rPr>
      </w:pPr>
    </w:p>
    <w:p w:rsidR="005B4657" w:rsidRPr="005B4657" w:rsidRDefault="005B4657" w:rsidP="005B4657">
      <w:pPr>
        <w:spacing w:after="0" w:line="240" w:lineRule="auto"/>
        <w:rPr>
          <w:rFonts w:ascii="Times New Roman" w:hAnsi="Times New Roman" w:cs="Times New Roman"/>
          <w:sz w:val="28"/>
          <w:szCs w:val="28"/>
        </w:rPr>
      </w:pPr>
    </w:p>
    <w:p w:rsidR="005B4657" w:rsidRPr="005B4657" w:rsidRDefault="005B4657" w:rsidP="005B4657">
      <w:pPr>
        <w:spacing w:line="259" w:lineRule="auto"/>
        <w:rPr>
          <w:rFonts w:ascii="Times New Roman" w:hAnsi="Times New Roman" w:cs="Times New Roman"/>
          <w:sz w:val="28"/>
          <w:szCs w:val="28"/>
        </w:rPr>
      </w:pPr>
      <w:r w:rsidRPr="005B4657">
        <w:rPr>
          <w:rFonts w:ascii="Times New Roman" w:hAnsi="Times New Roman" w:cs="Times New Roman"/>
          <w:sz w:val="28"/>
          <w:szCs w:val="28"/>
        </w:rPr>
        <w:br w:type="page"/>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lastRenderedPageBreak/>
        <w:t>Приложение №2</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к договору № ________________</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spacing w:after="0" w:line="240" w:lineRule="auto"/>
        <w:jc w:val="right"/>
        <w:rPr>
          <w:rFonts w:ascii="Times New Roman" w:hAnsi="Times New Roman" w:cs="Times New Roman"/>
          <w:sz w:val="28"/>
          <w:szCs w:val="28"/>
        </w:rPr>
      </w:pPr>
    </w:p>
    <w:p w:rsidR="005B4657" w:rsidRPr="005B4657" w:rsidRDefault="005B4657" w:rsidP="005B4657">
      <w:pPr>
        <w:spacing w:after="0" w:line="240" w:lineRule="auto"/>
        <w:jc w:val="right"/>
        <w:rPr>
          <w:rFonts w:ascii="Times New Roman" w:hAnsi="Times New Roman" w:cs="Times New Roman"/>
          <w:sz w:val="28"/>
          <w:szCs w:val="28"/>
        </w:rPr>
      </w:pPr>
    </w:p>
    <w:p w:rsidR="005B4657" w:rsidRPr="005B4657" w:rsidRDefault="005B4657" w:rsidP="005B4657">
      <w:pPr>
        <w:spacing w:after="0" w:line="240" w:lineRule="auto"/>
        <w:jc w:val="center"/>
        <w:rPr>
          <w:rFonts w:ascii="Times New Roman" w:hAnsi="Times New Roman" w:cs="Times New Roman"/>
          <w:sz w:val="28"/>
          <w:szCs w:val="28"/>
        </w:rPr>
      </w:pPr>
      <w:r w:rsidRPr="005B4657">
        <w:rPr>
          <w:rFonts w:ascii="Times New Roman" w:hAnsi="Times New Roman" w:cs="Times New Roman"/>
          <w:sz w:val="28"/>
          <w:szCs w:val="28"/>
        </w:rPr>
        <w:t>СМЕТА</w:t>
      </w:r>
    </w:p>
    <w:p w:rsidR="005B4657" w:rsidRPr="005B4657" w:rsidRDefault="005B4657" w:rsidP="005B4657">
      <w:pPr>
        <w:spacing w:after="0" w:line="240" w:lineRule="auto"/>
        <w:jc w:val="center"/>
        <w:rPr>
          <w:rFonts w:ascii="Times New Roman" w:hAnsi="Times New Roman" w:cs="Times New Roman"/>
          <w:sz w:val="28"/>
          <w:szCs w:val="28"/>
        </w:rPr>
      </w:pPr>
      <w:r w:rsidRPr="005B4657">
        <w:rPr>
          <w:rFonts w:ascii="Times New Roman" w:hAnsi="Times New Roman" w:cs="Times New Roman"/>
          <w:sz w:val="28"/>
          <w:szCs w:val="28"/>
        </w:rPr>
        <w:t>НА ПРОЕКТНЫЕ РАБОТЫ</w:t>
      </w:r>
    </w:p>
    <w:p w:rsidR="005B4657" w:rsidRPr="005B4657" w:rsidRDefault="005B4657" w:rsidP="005B4657">
      <w:pPr>
        <w:spacing w:after="0" w:line="240" w:lineRule="auto"/>
        <w:jc w:val="center"/>
        <w:rPr>
          <w:rFonts w:ascii="Times New Roman" w:hAnsi="Times New Roman" w:cs="Times New Roman"/>
          <w:sz w:val="28"/>
          <w:szCs w:val="28"/>
        </w:rPr>
      </w:pPr>
    </w:p>
    <w:p w:rsidR="005B4657" w:rsidRPr="005B4657" w:rsidRDefault="005B4657" w:rsidP="005B4657">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5B4657" w:rsidRPr="005B4657" w:rsidRDefault="005B4657" w:rsidP="005B4657">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5B4657" w:rsidRPr="005B4657" w:rsidRDefault="005B4657" w:rsidP="005B4657">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tbl>
      <w:tblPr>
        <w:tblW w:w="0" w:type="auto"/>
        <w:tblLook w:val="01E0" w:firstRow="1" w:lastRow="1" w:firstColumn="1" w:lastColumn="1" w:noHBand="0" w:noVBand="0"/>
      </w:tblPr>
      <w:tblGrid>
        <w:gridCol w:w="4640"/>
        <w:gridCol w:w="4720"/>
      </w:tblGrid>
      <w:tr w:rsidR="005B4657" w:rsidRPr="005B4657" w:rsidTr="005B4657">
        <w:tc>
          <w:tcPr>
            <w:tcW w:w="4640" w:type="dxa"/>
          </w:tcPr>
          <w:p w:rsidR="005B4657" w:rsidRPr="005B4657" w:rsidRDefault="005B4657" w:rsidP="005B4657">
            <w:pPr>
              <w:spacing w:after="0" w:line="240" w:lineRule="auto"/>
              <w:jc w:val="center"/>
              <w:rPr>
                <w:rFonts w:ascii="Times New Roman" w:hAnsi="Times New Roman" w:cs="Times New Roman"/>
                <w:b/>
                <w:sz w:val="28"/>
                <w:szCs w:val="28"/>
              </w:rPr>
            </w:pPr>
          </w:p>
          <w:p w:rsidR="005B4657" w:rsidRPr="005B4657" w:rsidRDefault="005B4657" w:rsidP="005B4657">
            <w:pPr>
              <w:spacing w:after="0" w:line="240" w:lineRule="auto"/>
              <w:jc w:val="center"/>
              <w:rPr>
                <w:rFonts w:ascii="Times New Roman" w:hAnsi="Times New Roman" w:cs="Times New Roman"/>
                <w:b/>
                <w:sz w:val="28"/>
                <w:szCs w:val="28"/>
              </w:rPr>
            </w:pPr>
            <w:r w:rsidRPr="005B4657">
              <w:rPr>
                <w:rFonts w:ascii="Times New Roman" w:hAnsi="Times New Roman" w:cs="Times New Roman"/>
                <w:b/>
                <w:sz w:val="28"/>
                <w:szCs w:val="28"/>
              </w:rPr>
              <w:t>«ЗАКАЗЧИК»</w:t>
            </w:r>
          </w:p>
        </w:tc>
        <w:tc>
          <w:tcPr>
            <w:tcW w:w="4720" w:type="dxa"/>
          </w:tcPr>
          <w:p w:rsidR="005B4657" w:rsidRPr="005B4657" w:rsidRDefault="005B4657" w:rsidP="005B4657">
            <w:pPr>
              <w:spacing w:after="0" w:line="240" w:lineRule="auto"/>
              <w:jc w:val="center"/>
              <w:rPr>
                <w:rFonts w:ascii="Times New Roman" w:hAnsi="Times New Roman" w:cs="Times New Roman"/>
                <w:b/>
                <w:noProof/>
                <w:sz w:val="28"/>
                <w:szCs w:val="28"/>
                <w:lang w:eastAsia="ru-RU"/>
              </w:rPr>
            </w:pPr>
          </w:p>
          <w:p w:rsidR="005B4657" w:rsidRPr="005B4657" w:rsidRDefault="005B4657" w:rsidP="005B4657">
            <w:pPr>
              <w:spacing w:after="0" w:line="240" w:lineRule="auto"/>
              <w:jc w:val="center"/>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«ПОДРЯДЧИК»</w:t>
            </w:r>
          </w:p>
        </w:tc>
      </w:tr>
      <w:tr w:rsidR="005B4657" w:rsidRPr="005B4657" w:rsidTr="005B4657">
        <w:tc>
          <w:tcPr>
            <w:tcW w:w="4640" w:type="dxa"/>
          </w:tcPr>
          <w:p w:rsidR="005B4657" w:rsidRPr="005B4657" w:rsidRDefault="005B4657" w:rsidP="005B4657">
            <w:pPr>
              <w:spacing w:after="0" w:line="240" w:lineRule="auto"/>
              <w:jc w:val="center"/>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Генеральный директор</w:t>
            </w:r>
          </w:p>
          <w:p w:rsidR="005B4657" w:rsidRPr="005B4657" w:rsidRDefault="005B4657" w:rsidP="005B4657">
            <w:pPr>
              <w:spacing w:after="0" w:line="240" w:lineRule="auto"/>
              <w:jc w:val="center"/>
              <w:rPr>
                <w:rFonts w:ascii="Times New Roman" w:hAnsi="Times New Roman" w:cs="Times New Roman"/>
                <w:b/>
                <w:noProof/>
                <w:sz w:val="28"/>
                <w:szCs w:val="28"/>
                <w:lang w:eastAsia="ru-RU"/>
              </w:rPr>
            </w:pPr>
          </w:p>
          <w:p w:rsidR="005B4657" w:rsidRPr="005B4657" w:rsidRDefault="005B4657" w:rsidP="005B4657">
            <w:pPr>
              <w:spacing w:after="0" w:line="240" w:lineRule="auto"/>
              <w:jc w:val="both"/>
              <w:rPr>
                <w:rFonts w:ascii="Times New Roman" w:hAnsi="Times New Roman" w:cs="Times New Roman"/>
                <w:b/>
                <w:noProof/>
                <w:sz w:val="28"/>
                <w:szCs w:val="28"/>
                <w:lang w:val="en-US" w:eastAsia="ru-RU"/>
              </w:rPr>
            </w:pPr>
            <w:r w:rsidRPr="005B4657">
              <w:rPr>
                <w:rFonts w:ascii="Times New Roman" w:hAnsi="Times New Roman" w:cs="Times New Roman"/>
                <w:b/>
                <w:noProof/>
                <w:sz w:val="28"/>
                <w:szCs w:val="28"/>
                <w:lang w:eastAsia="ru-RU"/>
              </w:rPr>
              <w:t>_______________/______________/</w:t>
            </w:r>
            <w:r w:rsidRPr="005B4657">
              <w:rPr>
                <w:rFonts w:ascii="Times New Roman" w:hAnsi="Times New Roman" w:cs="Times New Roman"/>
                <w:b/>
                <w:noProof/>
                <w:sz w:val="28"/>
                <w:szCs w:val="28"/>
                <w:lang w:val="en-US" w:eastAsia="ru-RU"/>
              </w:rPr>
              <w:t xml:space="preserve">                                 </w:t>
            </w:r>
          </w:p>
          <w:p w:rsidR="005B4657" w:rsidRPr="005B4657" w:rsidRDefault="005B4657" w:rsidP="005B4657">
            <w:pPr>
              <w:spacing w:after="0" w:line="240" w:lineRule="auto"/>
              <w:jc w:val="center"/>
              <w:rPr>
                <w:rFonts w:ascii="Times New Roman" w:hAnsi="Times New Roman" w:cs="Times New Roman"/>
                <w:b/>
                <w:noProof/>
                <w:sz w:val="28"/>
                <w:szCs w:val="28"/>
                <w:lang w:eastAsia="ru-RU"/>
              </w:rPr>
            </w:pPr>
            <w:r w:rsidRPr="005B4657">
              <w:rPr>
                <w:rFonts w:ascii="Times New Roman" w:hAnsi="Times New Roman" w:cs="Times New Roman"/>
                <w:b/>
                <w:noProof/>
                <w:sz w:val="28"/>
                <w:szCs w:val="28"/>
                <w:lang w:eastAsia="ru-RU"/>
              </w:rPr>
              <w:t>мп</w:t>
            </w:r>
          </w:p>
        </w:tc>
        <w:tc>
          <w:tcPr>
            <w:tcW w:w="4720" w:type="dxa"/>
          </w:tcPr>
          <w:p w:rsidR="005B4657" w:rsidRPr="005B4657" w:rsidRDefault="005B4657" w:rsidP="005B4657">
            <w:pPr>
              <w:spacing w:after="0" w:line="240" w:lineRule="auto"/>
              <w:jc w:val="center"/>
              <w:rPr>
                <w:rFonts w:ascii="Times New Roman" w:hAnsi="Times New Roman" w:cs="Times New Roman"/>
                <w:b/>
                <w:noProof/>
                <w:sz w:val="28"/>
                <w:szCs w:val="28"/>
                <w:lang w:eastAsia="ru-RU"/>
              </w:rPr>
            </w:pPr>
          </w:p>
          <w:p w:rsidR="005B4657" w:rsidRPr="005B4657" w:rsidRDefault="005B4657" w:rsidP="005B4657">
            <w:pPr>
              <w:tabs>
                <w:tab w:val="left" w:pos="1080"/>
              </w:tabs>
              <w:spacing w:after="0" w:line="259" w:lineRule="auto"/>
              <w:rPr>
                <w:rFonts w:ascii="Times New Roman" w:hAnsi="Times New Roman" w:cs="Times New Roman"/>
                <w:sz w:val="28"/>
                <w:szCs w:val="28"/>
                <w:lang w:eastAsia="ru-RU"/>
              </w:rPr>
            </w:pPr>
          </w:p>
          <w:p w:rsidR="005B4657" w:rsidRPr="005B4657" w:rsidRDefault="005B4657" w:rsidP="005B4657">
            <w:pPr>
              <w:tabs>
                <w:tab w:val="left" w:pos="1080"/>
              </w:tabs>
              <w:spacing w:after="0" w:line="259" w:lineRule="auto"/>
              <w:rPr>
                <w:rFonts w:ascii="Times New Roman" w:hAnsi="Times New Roman" w:cs="Times New Roman"/>
                <w:sz w:val="28"/>
                <w:szCs w:val="28"/>
                <w:lang w:eastAsia="ru-RU"/>
              </w:rPr>
            </w:pPr>
            <w:r w:rsidRPr="005B4657">
              <w:rPr>
                <w:rFonts w:ascii="Times New Roman" w:hAnsi="Times New Roman" w:cs="Times New Roman"/>
                <w:sz w:val="28"/>
                <w:szCs w:val="28"/>
                <w:lang w:val="en-US" w:eastAsia="ru-RU"/>
              </w:rPr>
              <w:t>_________________/____________/</w:t>
            </w:r>
            <w:r w:rsidRPr="005B4657">
              <w:rPr>
                <w:rFonts w:ascii="Times New Roman" w:hAnsi="Times New Roman" w:cs="Times New Roman"/>
                <w:sz w:val="28"/>
                <w:szCs w:val="28"/>
                <w:lang w:eastAsia="ru-RU"/>
              </w:rPr>
              <w:tab/>
            </w:r>
          </w:p>
          <w:p w:rsidR="005B4657" w:rsidRPr="005B4657" w:rsidRDefault="005B4657" w:rsidP="005B4657">
            <w:pPr>
              <w:tabs>
                <w:tab w:val="left" w:pos="1080"/>
              </w:tabs>
              <w:spacing w:line="259" w:lineRule="auto"/>
              <w:rPr>
                <w:rFonts w:ascii="Times New Roman" w:hAnsi="Times New Roman" w:cs="Times New Roman"/>
                <w:b/>
                <w:sz w:val="28"/>
                <w:szCs w:val="28"/>
                <w:lang w:eastAsia="ru-RU"/>
              </w:rPr>
            </w:pPr>
            <w:r w:rsidRPr="005B4657">
              <w:rPr>
                <w:rFonts w:ascii="Times New Roman" w:hAnsi="Times New Roman" w:cs="Times New Roman"/>
                <w:b/>
                <w:sz w:val="28"/>
                <w:szCs w:val="28"/>
                <w:lang w:val="en-US" w:eastAsia="ru-RU"/>
              </w:rPr>
              <w:t xml:space="preserve">                                </w:t>
            </w:r>
            <w:r w:rsidRPr="005B4657">
              <w:rPr>
                <w:rFonts w:ascii="Times New Roman" w:hAnsi="Times New Roman" w:cs="Times New Roman"/>
                <w:b/>
                <w:sz w:val="28"/>
                <w:szCs w:val="28"/>
                <w:lang w:eastAsia="ru-RU"/>
              </w:rPr>
              <w:t>мп</w:t>
            </w:r>
          </w:p>
        </w:tc>
      </w:tr>
    </w:tbl>
    <w:p w:rsidR="005B4657" w:rsidRPr="005B4657" w:rsidRDefault="005B4657" w:rsidP="005B4657">
      <w:pPr>
        <w:widowControl w:val="0"/>
        <w:suppressAutoHyphens/>
        <w:autoSpaceDE w:val="0"/>
        <w:autoSpaceDN w:val="0"/>
        <w:spacing w:after="0" w:line="240" w:lineRule="auto"/>
        <w:textAlignment w:val="baseline"/>
        <w:rPr>
          <w:rFonts w:ascii="Times New Roman" w:eastAsia="Times New Roman CYR" w:hAnsi="Times New Roman" w:cs="Times New Roman CYR"/>
          <w:kern w:val="3"/>
          <w:sz w:val="24"/>
          <w:szCs w:val="24"/>
          <w:lang w:eastAsia="ru-RU"/>
        </w:rPr>
      </w:pPr>
    </w:p>
    <w:p w:rsidR="005B4657" w:rsidRPr="005B4657" w:rsidRDefault="005B4657" w:rsidP="005B4657">
      <w:pPr>
        <w:spacing w:line="259" w:lineRule="auto"/>
        <w:rPr>
          <w:rFonts w:ascii="Times New Roman" w:hAnsi="Times New Roman" w:cs="Times New Roman"/>
          <w:sz w:val="24"/>
          <w:szCs w:val="24"/>
        </w:rPr>
      </w:pPr>
    </w:p>
    <w:p w:rsidR="005B4657" w:rsidRPr="005B4657" w:rsidRDefault="005B4657" w:rsidP="005B4657">
      <w:pPr>
        <w:spacing w:after="0" w:line="240" w:lineRule="auto"/>
        <w:rPr>
          <w:rFonts w:ascii="Times New Roman" w:hAnsi="Times New Roman" w:cs="Times New Roman"/>
          <w:sz w:val="28"/>
          <w:szCs w:val="28"/>
        </w:rPr>
      </w:pPr>
      <w:r w:rsidRPr="005B4657">
        <w:rPr>
          <w:rFonts w:ascii="Times New Roman" w:hAnsi="Times New Roman" w:cs="Times New Roman"/>
          <w:sz w:val="28"/>
          <w:szCs w:val="28"/>
        </w:rPr>
        <w:br w:type="page"/>
      </w:r>
    </w:p>
    <w:p w:rsidR="005B4657" w:rsidRPr="005B4657" w:rsidRDefault="005B4657" w:rsidP="005B4657">
      <w:pPr>
        <w:spacing w:after="0" w:line="240" w:lineRule="auto"/>
        <w:jc w:val="right"/>
        <w:rPr>
          <w:rFonts w:ascii="Times New Roman" w:hAnsi="Times New Roman" w:cs="Times New Roman"/>
          <w:sz w:val="20"/>
          <w:szCs w:val="20"/>
        </w:rPr>
      </w:pPr>
      <w:r w:rsidRPr="005B4657">
        <w:rPr>
          <w:rFonts w:ascii="Times New Roman" w:hAnsi="Times New Roman" w:cs="Times New Roman"/>
          <w:sz w:val="28"/>
          <w:szCs w:val="28"/>
        </w:rPr>
        <w:lastRenderedPageBreak/>
        <w:t>Приложение №3</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к договору № ________________</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spacing w:after="0" w:line="240" w:lineRule="auto"/>
        <w:jc w:val="right"/>
        <w:rPr>
          <w:rFonts w:ascii="Times New Roman" w:hAnsi="Times New Roman" w:cs="Times New Roman"/>
          <w:sz w:val="28"/>
          <w:szCs w:val="28"/>
        </w:rPr>
      </w:pPr>
    </w:p>
    <w:p w:rsidR="005B4657" w:rsidRPr="005B4657" w:rsidRDefault="005B4657" w:rsidP="005B4657">
      <w:pPr>
        <w:spacing w:after="0" w:line="240" w:lineRule="auto"/>
        <w:jc w:val="center"/>
        <w:rPr>
          <w:rFonts w:ascii="Times New Roman" w:hAnsi="Times New Roman" w:cs="Times New Roman"/>
          <w:b/>
          <w:sz w:val="28"/>
          <w:szCs w:val="24"/>
        </w:rPr>
      </w:pPr>
      <w:r w:rsidRPr="005B4657">
        <w:rPr>
          <w:rFonts w:ascii="Times New Roman" w:hAnsi="Times New Roman" w:cs="Times New Roman"/>
          <w:b/>
          <w:sz w:val="28"/>
          <w:szCs w:val="24"/>
        </w:rPr>
        <w:t>Акт</w:t>
      </w:r>
    </w:p>
    <w:p w:rsidR="005B4657" w:rsidRPr="005B4657" w:rsidRDefault="005B4657" w:rsidP="005B4657">
      <w:pPr>
        <w:spacing w:after="0" w:line="240" w:lineRule="auto"/>
        <w:jc w:val="center"/>
        <w:rPr>
          <w:rFonts w:ascii="Times New Roman" w:hAnsi="Times New Roman" w:cs="Times New Roman"/>
          <w:b/>
          <w:sz w:val="28"/>
          <w:szCs w:val="24"/>
        </w:rPr>
      </w:pPr>
      <w:r w:rsidRPr="005B4657">
        <w:rPr>
          <w:rFonts w:ascii="Times New Roman" w:hAnsi="Times New Roman" w:cs="Times New Roman"/>
          <w:b/>
          <w:sz w:val="28"/>
          <w:szCs w:val="24"/>
        </w:rPr>
        <w:t>приемки проектно-сметных работ</w:t>
      </w:r>
    </w:p>
    <w:p w:rsidR="005B4657" w:rsidRPr="005B4657" w:rsidRDefault="005B4657" w:rsidP="005B4657">
      <w:pPr>
        <w:spacing w:after="0" w:line="240" w:lineRule="auto"/>
        <w:jc w:val="center"/>
        <w:rPr>
          <w:rFonts w:ascii="Times New Roman" w:hAnsi="Times New Roman" w:cs="Times New Roman"/>
          <w:sz w:val="28"/>
          <w:szCs w:val="24"/>
        </w:rPr>
      </w:pPr>
    </w:p>
    <w:p w:rsidR="005B4657" w:rsidRPr="005B4657" w:rsidRDefault="005B4657" w:rsidP="005B4657">
      <w:pPr>
        <w:spacing w:after="0" w:line="240" w:lineRule="auto"/>
        <w:rPr>
          <w:rFonts w:ascii="Times New Roman" w:hAnsi="Times New Roman" w:cs="Times New Roman"/>
          <w:sz w:val="28"/>
          <w:szCs w:val="24"/>
        </w:rPr>
      </w:pPr>
      <w:r w:rsidRPr="005B4657">
        <w:rPr>
          <w:rFonts w:ascii="Times New Roman" w:hAnsi="Times New Roman" w:cs="Times New Roman"/>
          <w:sz w:val="28"/>
          <w:szCs w:val="24"/>
        </w:rPr>
        <w:t>г. Благовещенск                                                                        «___» _________20___г.</w:t>
      </w:r>
    </w:p>
    <w:p w:rsidR="005B4657" w:rsidRPr="005B4657" w:rsidRDefault="005B4657" w:rsidP="005B4657">
      <w:pPr>
        <w:spacing w:after="0" w:line="240" w:lineRule="auto"/>
        <w:jc w:val="right"/>
        <w:rPr>
          <w:rFonts w:ascii="Times New Roman" w:hAnsi="Times New Roman" w:cs="Times New Roman"/>
          <w:sz w:val="28"/>
          <w:szCs w:val="24"/>
        </w:rPr>
      </w:pPr>
    </w:p>
    <w:p w:rsidR="005B4657" w:rsidRPr="005B4657" w:rsidRDefault="005B4657" w:rsidP="005B4657">
      <w:pPr>
        <w:spacing w:after="0" w:line="240" w:lineRule="auto"/>
        <w:jc w:val="both"/>
        <w:rPr>
          <w:rFonts w:ascii="Times New Roman" w:hAnsi="Times New Roman" w:cs="Times New Roman"/>
          <w:sz w:val="28"/>
          <w:szCs w:val="24"/>
        </w:rPr>
      </w:pPr>
      <w:r w:rsidRPr="005B4657">
        <w:rPr>
          <w:rFonts w:ascii="Times New Roman" w:hAnsi="Times New Roman" w:cs="Times New Roman"/>
          <w:sz w:val="28"/>
          <w:szCs w:val="24"/>
        </w:rPr>
        <w:t>___________________________  в лице _________________________передает, а</w:t>
      </w:r>
    </w:p>
    <w:p w:rsidR="005B4657" w:rsidRPr="005B4657" w:rsidRDefault="005B4657" w:rsidP="005B4657">
      <w:pPr>
        <w:spacing w:after="0" w:line="240" w:lineRule="auto"/>
        <w:jc w:val="both"/>
        <w:rPr>
          <w:rFonts w:ascii="Times New Roman" w:hAnsi="Times New Roman" w:cs="Times New Roman"/>
          <w:sz w:val="20"/>
          <w:szCs w:val="24"/>
        </w:rPr>
      </w:pPr>
      <w:r w:rsidRPr="005B4657">
        <w:rPr>
          <w:rFonts w:ascii="Times New Roman" w:hAnsi="Times New Roman" w:cs="Times New Roman"/>
          <w:sz w:val="20"/>
          <w:szCs w:val="24"/>
        </w:rPr>
        <w:t>(Наименование проектной организации)</w:t>
      </w:r>
    </w:p>
    <w:p w:rsidR="005B4657" w:rsidRPr="005B4657" w:rsidRDefault="005B4657" w:rsidP="005B4657">
      <w:pPr>
        <w:spacing w:after="0" w:line="240" w:lineRule="auto"/>
        <w:jc w:val="both"/>
        <w:rPr>
          <w:rFonts w:ascii="Times New Roman" w:hAnsi="Times New Roman" w:cs="Times New Roman"/>
          <w:sz w:val="28"/>
          <w:szCs w:val="28"/>
          <w:lang w:eastAsia="ru-RU"/>
        </w:rPr>
      </w:pPr>
      <w:r w:rsidRPr="005B4657">
        <w:rPr>
          <w:rFonts w:ascii="Times New Roman" w:hAnsi="Times New Roman" w:cs="Times New Roman"/>
          <w:sz w:val="28"/>
          <w:szCs w:val="28"/>
        </w:rPr>
        <w:t>НО</w:t>
      </w:r>
      <w:r w:rsidRPr="005B4657">
        <w:rPr>
          <w:rFonts w:ascii="Times New Roman" w:hAnsi="Times New Roman" w:cs="Times New Roman"/>
          <w:sz w:val="28"/>
          <w:szCs w:val="28"/>
          <w:lang w:eastAsia="ru-RU"/>
        </w:rPr>
        <w:t xml:space="preserve"> «Фонд капремонта МКД области» </w:t>
      </w:r>
      <w:r w:rsidRPr="005B4657">
        <w:rPr>
          <w:rFonts w:ascii="Times New Roman" w:hAnsi="Times New Roman" w:cs="Times New Roman"/>
          <w:sz w:val="28"/>
          <w:szCs w:val="24"/>
        </w:rPr>
        <w:t>в лице _____________________________ принимает разработанную в рамках договора №__________ от ___________, проектно-сметную документацию по объекту: «Капитальный ремонт __________________________ многоквартирного жилого дома, расположенного по адресу:_______________________________________________________________», в составе:</w:t>
      </w:r>
    </w:p>
    <w:p w:rsidR="005B4657" w:rsidRPr="005B4657" w:rsidRDefault="005B4657" w:rsidP="005B4657">
      <w:pPr>
        <w:spacing w:after="0" w:line="240" w:lineRule="auto"/>
        <w:jc w:val="both"/>
        <w:rPr>
          <w:rFonts w:ascii="Times New Roman" w:hAnsi="Times New Roman" w:cs="Times New Roman"/>
          <w:sz w:val="28"/>
          <w:szCs w:val="24"/>
        </w:rPr>
      </w:pPr>
    </w:p>
    <w:tbl>
      <w:tblPr>
        <w:tblStyle w:val="5"/>
        <w:tblW w:w="9918" w:type="dxa"/>
        <w:tblLook w:val="04A0" w:firstRow="1" w:lastRow="0" w:firstColumn="1" w:lastColumn="0" w:noHBand="0" w:noVBand="1"/>
      </w:tblPr>
      <w:tblGrid>
        <w:gridCol w:w="846"/>
        <w:gridCol w:w="3260"/>
        <w:gridCol w:w="1652"/>
        <w:gridCol w:w="2034"/>
        <w:gridCol w:w="2126"/>
      </w:tblGrid>
      <w:tr w:rsidR="005B4657" w:rsidRPr="005B4657" w:rsidTr="005B4657">
        <w:trPr>
          <w:trHeight w:val="658"/>
        </w:trPr>
        <w:tc>
          <w:tcPr>
            <w:tcW w:w="846" w:type="dxa"/>
            <w:vAlign w:val="center"/>
          </w:tcPr>
          <w:p w:rsidR="005B4657" w:rsidRPr="005B4657" w:rsidRDefault="005B4657" w:rsidP="005B4657">
            <w:pPr>
              <w:spacing w:line="240" w:lineRule="auto"/>
              <w:jc w:val="center"/>
              <w:rPr>
                <w:rFonts w:ascii="Times New Roman" w:hAnsi="Times New Roman" w:cs="Times New Roman"/>
                <w:sz w:val="24"/>
                <w:szCs w:val="24"/>
              </w:rPr>
            </w:pPr>
            <w:r w:rsidRPr="005B4657">
              <w:rPr>
                <w:rFonts w:ascii="Times New Roman" w:hAnsi="Times New Roman" w:cs="Times New Roman"/>
                <w:sz w:val="24"/>
                <w:szCs w:val="24"/>
              </w:rPr>
              <w:t>№ п/п</w:t>
            </w:r>
          </w:p>
        </w:tc>
        <w:tc>
          <w:tcPr>
            <w:tcW w:w="3260" w:type="dxa"/>
            <w:vAlign w:val="center"/>
          </w:tcPr>
          <w:p w:rsidR="005B4657" w:rsidRPr="005B4657" w:rsidRDefault="005B4657" w:rsidP="005B4657">
            <w:pPr>
              <w:spacing w:line="240" w:lineRule="auto"/>
              <w:jc w:val="center"/>
              <w:rPr>
                <w:rFonts w:ascii="Times New Roman" w:hAnsi="Times New Roman" w:cs="Times New Roman"/>
                <w:sz w:val="24"/>
                <w:szCs w:val="24"/>
              </w:rPr>
            </w:pPr>
            <w:r w:rsidRPr="005B4657">
              <w:rPr>
                <w:rFonts w:ascii="Times New Roman" w:hAnsi="Times New Roman" w:cs="Times New Roman"/>
                <w:sz w:val="24"/>
                <w:szCs w:val="24"/>
              </w:rPr>
              <w:t>Альбом</w:t>
            </w:r>
          </w:p>
        </w:tc>
        <w:tc>
          <w:tcPr>
            <w:tcW w:w="1652" w:type="dxa"/>
            <w:vAlign w:val="center"/>
          </w:tcPr>
          <w:p w:rsidR="005B4657" w:rsidRPr="005B4657" w:rsidRDefault="005B4657" w:rsidP="005B4657">
            <w:pPr>
              <w:spacing w:line="240" w:lineRule="auto"/>
              <w:jc w:val="center"/>
              <w:rPr>
                <w:rFonts w:ascii="Times New Roman" w:hAnsi="Times New Roman" w:cs="Times New Roman"/>
                <w:sz w:val="24"/>
                <w:szCs w:val="24"/>
              </w:rPr>
            </w:pPr>
            <w:r w:rsidRPr="005B4657">
              <w:rPr>
                <w:rFonts w:ascii="Times New Roman" w:hAnsi="Times New Roman" w:cs="Times New Roman"/>
                <w:sz w:val="24"/>
                <w:szCs w:val="24"/>
              </w:rPr>
              <w:t>Шифр</w:t>
            </w:r>
          </w:p>
        </w:tc>
        <w:tc>
          <w:tcPr>
            <w:tcW w:w="2034" w:type="dxa"/>
            <w:vAlign w:val="center"/>
          </w:tcPr>
          <w:p w:rsidR="005B4657" w:rsidRPr="005B4657" w:rsidRDefault="005B4657" w:rsidP="005B4657">
            <w:pPr>
              <w:spacing w:line="240" w:lineRule="auto"/>
              <w:jc w:val="center"/>
              <w:rPr>
                <w:rFonts w:ascii="Times New Roman" w:hAnsi="Times New Roman" w:cs="Times New Roman"/>
                <w:sz w:val="24"/>
                <w:szCs w:val="24"/>
              </w:rPr>
            </w:pPr>
            <w:r w:rsidRPr="005B4657">
              <w:rPr>
                <w:rFonts w:ascii="Times New Roman" w:hAnsi="Times New Roman" w:cs="Times New Roman"/>
                <w:sz w:val="24"/>
                <w:szCs w:val="24"/>
              </w:rPr>
              <w:t>Кол-во экз.</w:t>
            </w:r>
          </w:p>
        </w:tc>
        <w:tc>
          <w:tcPr>
            <w:tcW w:w="2126" w:type="dxa"/>
            <w:vAlign w:val="center"/>
          </w:tcPr>
          <w:p w:rsidR="005B4657" w:rsidRPr="005B4657" w:rsidRDefault="005B4657" w:rsidP="005B4657">
            <w:pPr>
              <w:spacing w:line="240" w:lineRule="auto"/>
              <w:jc w:val="center"/>
              <w:rPr>
                <w:rFonts w:ascii="Times New Roman" w:hAnsi="Times New Roman" w:cs="Times New Roman"/>
                <w:sz w:val="24"/>
                <w:szCs w:val="24"/>
              </w:rPr>
            </w:pPr>
            <w:r w:rsidRPr="005B4657">
              <w:rPr>
                <w:rFonts w:ascii="Times New Roman" w:hAnsi="Times New Roman" w:cs="Times New Roman"/>
                <w:sz w:val="24"/>
                <w:szCs w:val="24"/>
              </w:rPr>
              <w:t>Примечание</w:t>
            </w:r>
          </w:p>
        </w:tc>
      </w:tr>
      <w:tr w:rsidR="005B4657" w:rsidRPr="005B4657" w:rsidTr="005B4657">
        <w:tc>
          <w:tcPr>
            <w:tcW w:w="846" w:type="dxa"/>
          </w:tcPr>
          <w:p w:rsidR="005B4657" w:rsidRPr="005B4657" w:rsidRDefault="005B4657" w:rsidP="005B4657">
            <w:pPr>
              <w:spacing w:line="240" w:lineRule="auto"/>
              <w:jc w:val="both"/>
              <w:rPr>
                <w:rFonts w:ascii="Times New Roman" w:hAnsi="Times New Roman" w:cs="Times New Roman"/>
                <w:sz w:val="28"/>
                <w:szCs w:val="24"/>
              </w:rPr>
            </w:pPr>
          </w:p>
        </w:tc>
        <w:tc>
          <w:tcPr>
            <w:tcW w:w="3260" w:type="dxa"/>
          </w:tcPr>
          <w:p w:rsidR="005B4657" w:rsidRPr="005B4657" w:rsidRDefault="005B4657" w:rsidP="005B4657">
            <w:pPr>
              <w:spacing w:line="240" w:lineRule="auto"/>
              <w:jc w:val="both"/>
              <w:rPr>
                <w:rFonts w:ascii="Times New Roman" w:hAnsi="Times New Roman" w:cs="Times New Roman"/>
                <w:sz w:val="28"/>
                <w:szCs w:val="24"/>
              </w:rPr>
            </w:pPr>
          </w:p>
        </w:tc>
        <w:tc>
          <w:tcPr>
            <w:tcW w:w="1652" w:type="dxa"/>
          </w:tcPr>
          <w:p w:rsidR="005B4657" w:rsidRPr="005B4657" w:rsidRDefault="005B4657" w:rsidP="005B4657">
            <w:pPr>
              <w:spacing w:line="240" w:lineRule="auto"/>
              <w:jc w:val="both"/>
              <w:rPr>
                <w:rFonts w:ascii="Times New Roman" w:hAnsi="Times New Roman" w:cs="Times New Roman"/>
                <w:sz w:val="28"/>
                <w:szCs w:val="24"/>
              </w:rPr>
            </w:pPr>
          </w:p>
        </w:tc>
        <w:tc>
          <w:tcPr>
            <w:tcW w:w="2034" w:type="dxa"/>
          </w:tcPr>
          <w:p w:rsidR="005B4657" w:rsidRPr="005B4657" w:rsidRDefault="005B4657" w:rsidP="005B4657">
            <w:pPr>
              <w:spacing w:line="240" w:lineRule="auto"/>
              <w:jc w:val="both"/>
              <w:rPr>
                <w:rFonts w:ascii="Times New Roman" w:hAnsi="Times New Roman" w:cs="Times New Roman"/>
                <w:sz w:val="28"/>
                <w:szCs w:val="24"/>
              </w:rPr>
            </w:pPr>
          </w:p>
        </w:tc>
        <w:tc>
          <w:tcPr>
            <w:tcW w:w="2126" w:type="dxa"/>
          </w:tcPr>
          <w:p w:rsidR="005B4657" w:rsidRPr="005B4657" w:rsidRDefault="005B4657" w:rsidP="005B4657">
            <w:pPr>
              <w:spacing w:line="240" w:lineRule="auto"/>
              <w:jc w:val="both"/>
              <w:rPr>
                <w:rFonts w:ascii="Times New Roman" w:hAnsi="Times New Roman" w:cs="Times New Roman"/>
                <w:sz w:val="28"/>
                <w:szCs w:val="24"/>
              </w:rPr>
            </w:pPr>
          </w:p>
        </w:tc>
      </w:tr>
      <w:tr w:rsidR="005B4657" w:rsidRPr="005B4657" w:rsidTr="005B4657">
        <w:tc>
          <w:tcPr>
            <w:tcW w:w="846" w:type="dxa"/>
          </w:tcPr>
          <w:p w:rsidR="005B4657" w:rsidRPr="005B4657" w:rsidRDefault="005B4657" w:rsidP="005B4657">
            <w:pPr>
              <w:spacing w:line="240" w:lineRule="auto"/>
              <w:jc w:val="both"/>
              <w:rPr>
                <w:rFonts w:ascii="Times New Roman" w:hAnsi="Times New Roman" w:cs="Times New Roman"/>
                <w:sz w:val="28"/>
                <w:szCs w:val="24"/>
              </w:rPr>
            </w:pPr>
          </w:p>
        </w:tc>
        <w:tc>
          <w:tcPr>
            <w:tcW w:w="3260" w:type="dxa"/>
          </w:tcPr>
          <w:p w:rsidR="005B4657" w:rsidRPr="005B4657" w:rsidRDefault="005B4657" w:rsidP="005B4657">
            <w:pPr>
              <w:spacing w:line="240" w:lineRule="auto"/>
              <w:jc w:val="both"/>
              <w:rPr>
                <w:rFonts w:ascii="Times New Roman" w:hAnsi="Times New Roman" w:cs="Times New Roman"/>
                <w:sz w:val="28"/>
                <w:szCs w:val="24"/>
              </w:rPr>
            </w:pPr>
          </w:p>
        </w:tc>
        <w:tc>
          <w:tcPr>
            <w:tcW w:w="1652" w:type="dxa"/>
          </w:tcPr>
          <w:p w:rsidR="005B4657" w:rsidRPr="005B4657" w:rsidRDefault="005B4657" w:rsidP="005B4657">
            <w:pPr>
              <w:spacing w:line="240" w:lineRule="auto"/>
              <w:jc w:val="both"/>
              <w:rPr>
                <w:rFonts w:ascii="Times New Roman" w:hAnsi="Times New Roman" w:cs="Times New Roman"/>
                <w:sz w:val="28"/>
                <w:szCs w:val="24"/>
              </w:rPr>
            </w:pPr>
          </w:p>
        </w:tc>
        <w:tc>
          <w:tcPr>
            <w:tcW w:w="2034" w:type="dxa"/>
          </w:tcPr>
          <w:p w:rsidR="005B4657" w:rsidRPr="005B4657" w:rsidRDefault="005B4657" w:rsidP="005B4657">
            <w:pPr>
              <w:spacing w:line="240" w:lineRule="auto"/>
              <w:jc w:val="both"/>
              <w:rPr>
                <w:rFonts w:ascii="Times New Roman" w:hAnsi="Times New Roman" w:cs="Times New Roman"/>
                <w:sz w:val="28"/>
                <w:szCs w:val="24"/>
              </w:rPr>
            </w:pPr>
          </w:p>
        </w:tc>
        <w:tc>
          <w:tcPr>
            <w:tcW w:w="2126" w:type="dxa"/>
          </w:tcPr>
          <w:p w:rsidR="005B4657" w:rsidRPr="005B4657" w:rsidRDefault="005B4657" w:rsidP="005B4657">
            <w:pPr>
              <w:spacing w:line="240" w:lineRule="auto"/>
              <w:jc w:val="both"/>
              <w:rPr>
                <w:rFonts w:ascii="Times New Roman" w:hAnsi="Times New Roman" w:cs="Times New Roman"/>
                <w:sz w:val="28"/>
                <w:szCs w:val="24"/>
              </w:rPr>
            </w:pPr>
          </w:p>
        </w:tc>
      </w:tr>
    </w:tbl>
    <w:p w:rsidR="005B4657" w:rsidRPr="005B4657" w:rsidRDefault="005B4657" w:rsidP="005B4657">
      <w:pPr>
        <w:spacing w:after="0" w:line="240" w:lineRule="auto"/>
        <w:jc w:val="both"/>
        <w:rPr>
          <w:rFonts w:ascii="Times New Roman" w:hAnsi="Times New Roman" w:cs="Times New Roman"/>
          <w:sz w:val="24"/>
          <w:szCs w:val="24"/>
        </w:rPr>
      </w:pPr>
    </w:p>
    <w:p w:rsidR="005B4657" w:rsidRPr="005B4657" w:rsidRDefault="005B4657" w:rsidP="005B4657">
      <w:pPr>
        <w:spacing w:after="0" w:line="240" w:lineRule="auto"/>
        <w:jc w:val="both"/>
        <w:rPr>
          <w:rFonts w:ascii="Times New Roman" w:hAnsi="Times New Roman" w:cs="Times New Roman"/>
          <w:sz w:val="28"/>
          <w:szCs w:val="24"/>
        </w:rPr>
      </w:pPr>
      <w:r w:rsidRPr="005B4657">
        <w:rPr>
          <w:rFonts w:ascii="Times New Roman" w:hAnsi="Times New Roman" w:cs="Times New Roman"/>
          <w:sz w:val="28"/>
          <w:szCs w:val="24"/>
        </w:rPr>
        <w:t>Затраты на реализацию проекта, в соответствии со сводным сметным расчетом, составляют ________________ тыс. руб. (в том числе НДС).</w:t>
      </w:r>
    </w:p>
    <w:p w:rsidR="005B4657" w:rsidRPr="005B4657" w:rsidRDefault="005B4657" w:rsidP="005B4657">
      <w:pPr>
        <w:spacing w:after="0" w:line="240" w:lineRule="auto"/>
        <w:jc w:val="both"/>
        <w:rPr>
          <w:rFonts w:ascii="Times New Roman" w:hAnsi="Times New Roman" w:cs="Times New Roman"/>
          <w:sz w:val="24"/>
          <w:szCs w:val="24"/>
        </w:rPr>
      </w:pPr>
    </w:p>
    <w:p w:rsidR="005B4657" w:rsidRPr="005B4657" w:rsidRDefault="005B4657" w:rsidP="005B4657">
      <w:pPr>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5B4657" w:rsidRPr="005B4657" w:rsidRDefault="005B4657" w:rsidP="005B4657">
      <w:pPr>
        <w:spacing w:after="0" w:line="240" w:lineRule="auto"/>
        <w:jc w:val="both"/>
        <w:rPr>
          <w:rFonts w:ascii="Times New Roman" w:hAnsi="Times New Roman" w:cs="Times New Roman"/>
          <w:sz w:val="28"/>
          <w:szCs w:val="24"/>
        </w:rPr>
      </w:pPr>
    </w:p>
    <w:p w:rsidR="005B4657" w:rsidRPr="005B4657" w:rsidRDefault="005B4657" w:rsidP="005B4657">
      <w:pPr>
        <w:spacing w:after="0" w:line="240" w:lineRule="auto"/>
        <w:jc w:val="both"/>
        <w:rPr>
          <w:rFonts w:ascii="Times New Roman" w:hAnsi="Times New Roman" w:cs="Times New Roman"/>
          <w:sz w:val="28"/>
          <w:szCs w:val="24"/>
        </w:rPr>
      </w:pPr>
      <w:r w:rsidRPr="005B4657">
        <w:rPr>
          <w:rFonts w:ascii="Times New Roman" w:hAnsi="Times New Roman" w:cs="Times New Roman"/>
          <w:sz w:val="28"/>
          <w:szCs w:val="24"/>
        </w:rPr>
        <w:t>Передал:____________________/______________</w:t>
      </w:r>
    </w:p>
    <w:p w:rsidR="005B4657" w:rsidRPr="005B4657" w:rsidRDefault="005B4657" w:rsidP="005B4657">
      <w:pPr>
        <w:spacing w:after="0" w:line="240" w:lineRule="auto"/>
        <w:jc w:val="both"/>
        <w:rPr>
          <w:rFonts w:ascii="Times New Roman" w:hAnsi="Times New Roman" w:cs="Times New Roman"/>
          <w:sz w:val="28"/>
          <w:szCs w:val="24"/>
        </w:rPr>
      </w:pPr>
    </w:p>
    <w:p w:rsidR="005B4657" w:rsidRPr="005B4657" w:rsidRDefault="005B4657" w:rsidP="005B4657">
      <w:pPr>
        <w:spacing w:after="0" w:line="240" w:lineRule="auto"/>
        <w:jc w:val="both"/>
        <w:rPr>
          <w:rFonts w:ascii="Times New Roman" w:hAnsi="Times New Roman" w:cs="Times New Roman"/>
          <w:sz w:val="28"/>
          <w:szCs w:val="24"/>
        </w:rPr>
      </w:pPr>
      <w:r w:rsidRPr="005B4657">
        <w:rPr>
          <w:rFonts w:ascii="Times New Roman" w:hAnsi="Times New Roman" w:cs="Times New Roman"/>
          <w:sz w:val="28"/>
          <w:szCs w:val="24"/>
        </w:rPr>
        <w:t>Принял:____________________/_______________</w:t>
      </w:r>
    </w:p>
    <w:p w:rsidR="005B4657" w:rsidRPr="005B4657" w:rsidRDefault="005B4657" w:rsidP="005B4657">
      <w:pPr>
        <w:spacing w:after="0" w:line="240" w:lineRule="auto"/>
        <w:jc w:val="both"/>
        <w:rPr>
          <w:rFonts w:ascii="Times New Roman" w:hAnsi="Times New Roman" w:cs="Times New Roman"/>
          <w:sz w:val="28"/>
          <w:szCs w:val="24"/>
        </w:rPr>
      </w:pPr>
    </w:p>
    <w:p w:rsidR="005B4657" w:rsidRPr="005B4657" w:rsidRDefault="005B4657" w:rsidP="005B4657">
      <w:pPr>
        <w:spacing w:after="0" w:line="240" w:lineRule="auto"/>
        <w:jc w:val="both"/>
        <w:rPr>
          <w:rFonts w:ascii="Times New Roman" w:hAnsi="Times New Roman" w:cs="Times New Roman"/>
          <w:sz w:val="28"/>
          <w:szCs w:val="24"/>
        </w:rPr>
      </w:pPr>
      <w:r w:rsidRPr="005B4657">
        <w:rPr>
          <w:rFonts w:ascii="Times New Roman" w:hAnsi="Times New Roman" w:cs="Times New Roman"/>
          <w:sz w:val="28"/>
          <w:szCs w:val="24"/>
        </w:rPr>
        <w:t>Электронный носитель принял________________/________________</w:t>
      </w:r>
    </w:p>
    <w:p w:rsidR="005B4657" w:rsidRPr="005B4657" w:rsidRDefault="005B4657" w:rsidP="005B4657">
      <w:pPr>
        <w:spacing w:line="259" w:lineRule="auto"/>
        <w:rPr>
          <w:rFonts w:ascii="Times New Roman" w:hAnsi="Times New Roman" w:cs="Times New Roman"/>
          <w:b/>
          <w:sz w:val="28"/>
          <w:szCs w:val="28"/>
        </w:rPr>
      </w:pPr>
    </w:p>
    <w:p w:rsidR="005B4657" w:rsidRPr="005B4657" w:rsidRDefault="005B4657" w:rsidP="005B4657">
      <w:pPr>
        <w:spacing w:line="259" w:lineRule="auto"/>
      </w:pPr>
      <w:r w:rsidRPr="005B4657">
        <w:br w:type="page"/>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lastRenderedPageBreak/>
        <w:t>Приложение № 4</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к договору № ________________</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center"/>
        <w:rPr>
          <w:rFonts w:ascii="Times New Roman" w:hAnsi="Times New Roman" w:cs="Times New Roman"/>
          <w:b/>
          <w:sz w:val="24"/>
          <w:szCs w:val="24"/>
        </w:rPr>
      </w:pPr>
      <w:r w:rsidRPr="005B4657">
        <w:rPr>
          <w:rFonts w:ascii="Times New Roman" w:hAnsi="Times New Roman" w:cs="Times New Roman"/>
          <w:b/>
          <w:sz w:val="24"/>
          <w:szCs w:val="24"/>
        </w:rPr>
        <w:t>Оформляется на бланке организации - Подрядчика</w:t>
      </w: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Список </w:t>
      </w:r>
    </w:p>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специалистов, осуществляющих авторский надзор </w:t>
      </w:r>
    </w:p>
    <w:p w:rsidR="005B4657" w:rsidRPr="005B4657" w:rsidRDefault="005B4657" w:rsidP="005B4657">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5B4657" w:rsidRPr="005B4657" w:rsidTr="005B4657">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5B4657" w:rsidRPr="005B4657" w:rsidTr="005B4657">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 xml:space="preserve">4 </w:t>
            </w:r>
          </w:p>
        </w:tc>
      </w:tr>
      <w:tr w:rsidR="005B4657" w:rsidRPr="005B4657" w:rsidTr="005B4657">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r>
      <w:tr w:rsidR="005B4657" w:rsidRPr="005B4657" w:rsidTr="005B4657">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r>
      <w:tr w:rsidR="005B4657" w:rsidRPr="005B4657" w:rsidTr="005B4657">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r>
      <w:tr w:rsidR="005B4657" w:rsidRPr="005B4657" w:rsidTr="005B4657">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r>
      <w:tr w:rsidR="005B4657" w:rsidRPr="005B4657" w:rsidTr="005B4657">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r>
      <w:tr w:rsidR="005B4657" w:rsidRPr="005B4657" w:rsidTr="005B4657">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r>
      <w:tr w:rsidR="005B4657" w:rsidRPr="005B4657" w:rsidTr="005B4657">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8"/>
                <w:szCs w:val="28"/>
              </w:rPr>
            </w:pPr>
          </w:p>
        </w:tc>
      </w:tr>
    </w:tbl>
    <w:p w:rsidR="005B4657" w:rsidRPr="005B4657" w:rsidRDefault="005B4657" w:rsidP="005B4657">
      <w:pPr>
        <w:autoSpaceDE w:val="0"/>
        <w:autoSpaceDN w:val="0"/>
        <w:adjustRightInd w:val="0"/>
        <w:spacing w:after="0" w:line="240" w:lineRule="auto"/>
        <w:jc w:val="right"/>
        <w:rPr>
          <w:rFonts w:ascii="Times New Roman" w:hAnsi="Times New Roman" w:cs="Times New Roman"/>
          <w:sz w:val="28"/>
          <w:szCs w:val="28"/>
        </w:rPr>
      </w:pPr>
    </w:p>
    <w:p w:rsidR="005B4657" w:rsidRPr="005B4657" w:rsidRDefault="005B4657" w:rsidP="005B4657">
      <w:pPr>
        <w:spacing w:after="0" w:line="259" w:lineRule="auto"/>
        <w:rPr>
          <w:rFonts w:ascii="Times New Roman" w:hAnsi="Times New Roman" w:cs="Times New Roman"/>
          <w:sz w:val="28"/>
          <w:szCs w:val="28"/>
        </w:rPr>
      </w:pPr>
      <w:r w:rsidRPr="005B4657">
        <w:rPr>
          <w:rFonts w:ascii="Times New Roman" w:hAnsi="Times New Roman" w:cs="Times New Roman"/>
          <w:sz w:val="28"/>
          <w:szCs w:val="28"/>
        </w:rPr>
        <w:t>В соответствии с приказом №________ от _________ , ответственным руководителем авторского надзора на Объекте является _____________________ .</w:t>
      </w:r>
    </w:p>
    <w:p w:rsidR="005B4657" w:rsidRPr="005B4657" w:rsidRDefault="005B4657" w:rsidP="005B4657">
      <w:pPr>
        <w:spacing w:after="0" w:line="259" w:lineRule="auto"/>
        <w:rPr>
          <w:rFonts w:ascii="Times New Roman" w:hAnsi="Times New Roman" w:cs="Times New Roman"/>
          <w:sz w:val="20"/>
          <w:szCs w:val="28"/>
        </w:rPr>
      </w:pPr>
      <w:r w:rsidRPr="005B4657">
        <w:rPr>
          <w:rFonts w:ascii="Times New Roman" w:hAnsi="Times New Roman" w:cs="Times New Roman"/>
          <w:sz w:val="20"/>
          <w:szCs w:val="28"/>
        </w:rPr>
        <w:t>(должность, Ф.И.О.)</w:t>
      </w:r>
    </w:p>
    <w:p w:rsidR="005B4657" w:rsidRPr="005B4657" w:rsidRDefault="005B4657" w:rsidP="005B4657">
      <w:pPr>
        <w:spacing w:after="0" w:line="259" w:lineRule="auto"/>
        <w:rPr>
          <w:rFonts w:ascii="Times New Roman" w:hAnsi="Times New Roman" w:cs="Times New Roman"/>
          <w:sz w:val="28"/>
          <w:szCs w:val="28"/>
        </w:rPr>
      </w:pPr>
      <w:r w:rsidRPr="005B4657">
        <w:rPr>
          <w:rFonts w:ascii="Times New Roman" w:hAnsi="Times New Roman" w:cs="Times New Roman"/>
          <w:sz w:val="28"/>
          <w:szCs w:val="28"/>
        </w:rPr>
        <w:br w:type="page"/>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lastRenderedPageBreak/>
        <w:t>Приложение № 5</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к договору № ________________</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Акт об оказании услуг по авторскому надзору</w:t>
      </w:r>
    </w:p>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г. Благовещенск</w:t>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t xml:space="preserve">       «____»______201__</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p>
    <w:p w:rsidR="005B4657" w:rsidRPr="005B4657" w:rsidRDefault="005B4657" w:rsidP="005B46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B4657">
        <w:rPr>
          <w:rFonts w:ascii="Times New Roman" w:eastAsiaTheme="minorEastAsia" w:hAnsi="Times New Roman" w:cs="Times New Roman"/>
          <w:sz w:val="24"/>
          <w:szCs w:val="24"/>
          <w:lang w:eastAsia="ru-RU"/>
        </w:rPr>
        <w:t>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___________________________________,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2. Исполнителем были оказаны следующие услуги:</w:t>
      </w:r>
    </w:p>
    <w:p w:rsidR="005B4657" w:rsidRPr="005B4657" w:rsidRDefault="005B4657" w:rsidP="005B4657">
      <w:pPr>
        <w:widowControl w:val="0"/>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(наименование оказанных услуг);</w:t>
      </w:r>
    </w:p>
    <w:p w:rsidR="005B4657" w:rsidRPr="005B4657" w:rsidRDefault="005B4657" w:rsidP="005B4657">
      <w:pPr>
        <w:widowControl w:val="0"/>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6" w:history="1">
        <w:r w:rsidRPr="005B4657">
          <w:rPr>
            <w:rFonts w:ascii="Times New Roman" w:hAnsi="Times New Roman" w:cs="Times New Roman"/>
            <w:sz w:val="24"/>
            <w:szCs w:val="24"/>
          </w:rPr>
          <w:t>Приложении "А"</w:t>
        </w:r>
      </w:hyperlink>
      <w:r w:rsidRPr="005B4657">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4. Проектировщиком является __________________________________________.</w:t>
      </w:r>
    </w:p>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 xml:space="preserve">                                                                               (наименование, ИНН, адрес)</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Подрядчиком является -____________________________________________________</w:t>
      </w:r>
      <w:r w:rsidRPr="005B4657">
        <w:rPr>
          <w:rFonts w:ascii="Times New Roman" w:eastAsia="Times New Roman" w:hAnsi="Times New Roman"/>
          <w:iCs/>
          <w:sz w:val="24"/>
          <w:szCs w:val="24"/>
          <w:lang w:eastAsia="ru-RU"/>
        </w:rPr>
        <w:t>.</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6. Заказчик принял оказанные услуги Исполнителя.</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7.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8.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17" w:history="1">
        <w:r w:rsidRPr="005B4657">
          <w:rPr>
            <w:rFonts w:ascii="Times New Roman" w:hAnsi="Times New Roman" w:cs="Times New Roman"/>
            <w:sz w:val="24"/>
            <w:szCs w:val="24"/>
          </w:rPr>
          <w:t>Договору</w:t>
        </w:r>
      </w:hyperlink>
      <w:r w:rsidRPr="005B4657">
        <w:rPr>
          <w:rFonts w:ascii="Times New Roman" w:hAnsi="Times New Roman" w:cs="Times New Roman"/>
          <w:sz w:val="24"/>
          <w:szCs w:val="24"/>
        </w:rPr>
        <w:t xml:space="preserve"> не было.</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 xml:space="preserve">9. На основании изложенного Стороны заявляют, что услуги по </w:t>
      </w:r>
      <w:hyperlink r:id="rId18" w:history="1">
        <w:r w:rsidRPr="005B4657">
          <w:rPr>
            <w:rFonts w:ascii="Times New Roman" w:hAnsi="Times New Roman" w:cs="Times New Roman"/>
            <w:sz w:val="24"/>
            <w:szCs w:val="24"/>
          </w:rPr>
          <w:t>Договору</w:t>
        </w:r>
      </w:hyperlink>
      <w:r w:rsidRPr="005B4657">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19" w:history="1">
        <w:r w:rsidRPr="005B4657">
          <w:rPr>
            <w:rFonts w:ascii="Times New Roman" w:hAnsi="Times New Roman" w:cs="Times New Roman"/>
            <w:sz w:val="24"/>
            <w:szCs w:val="24"/>
          </w:rPr>
          <w:t>Договора</w:t>
        </w:r>
      </w:hyperlink>
      <w:r w:rsidRPr="005B4657">
        <w:rPr>
          <w:rFonts w:ascii="Times New Roman" w:hAnsi="Times New Roman" w:cs="Times New Roman"/>
          <w:sz w:val="24"/>
          <w:szCs w:val="24"/>
        </w:rPr>
        <w:t xml:space="preserve"> друг к другу не имеется.</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10. Настоящий Акт составлен в двух экземплярах, имеющих одинаковую юридическую силу, по одному экземпляру для каждой из Сторон.</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B4657" w:rsidRPr="005B4657" w:rsidTr="005B4657">
        <w:tc>
          <w:tcPr>
            <w:tcW w:w="4955"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4"/>
                <w:szCs w:val="24"/>
              </w:rPr>
              <w:t>Заказчик: _________________________</w:t>
            </w:r>
          </w:p>
        </w:tc>
        <w:tc>
          <w:tcPr>
            <w:tcW w:w="4956"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4"/>
                <w:szCs w:val="24"/>
              </w:rPr>
              <w:t>Исполнитель _______________________</w:t>
            </w:r>
          </w:p>
        </w:tc>
      </w:tr>
      <w:tr w:rsidR="005B4657" w:rsidRPr="005B4657" w:rsidTr="005B4657">
        <w:tc>
          <w:tcPr>
            <w:tcW w:w="4955"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p>
        </w:tc>
        <w:tc>
          <w:tcPr>
            <w:tcW w:w="4956"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p>
        </w:tc>
      </w:tr>
      <w:tr w:rsidR="005B4657" w:rsidRPr="005B4657" w:rsidTr="005B4657">
        <w:tc>
          <w:tcPr>
            <w:tcW w:w="4955"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4"/>
                <w:szCs w:val="24"/>
              </w:rPr>
              <w:t>"__"___________ ____ г.</w:t>
            </w:r>
          </w:p>
        </w:tc>
        <w:tc>
          <w:tcPr>
            <w:tcW w:w="4956"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4"/>
                <w:szCs w:val="24"/>
              </w:rPr>
              <w:t>"__"__________ ____ г.</w:t>
            </w:r>
          </w:p>
        </w:tc>
      </w:tr>
      <w:tr w:rsidR="005B4657" w:rsidRPr="005B4657" w:rsidTr="005B4657">
        <w:tc>
          <w:tcPr>
            <w:tcW w:w="4955"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0"/>
                <w:szCs w:val="24"/>
              </w:rPr>
              <w:t>М.П.</w:t>
            </w:r>
          </w:p>
        </w:tc>
        <w:tc>
          <w:tcPr>
            <w:tcW w:w="4956"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0"/>
                <w:szCs w:val="24"/>
              </w:rPr>
              <w:t>М.П.</w:t>
            </w:r>
          </w:p>
        </w:tc>
      </w:tr>
    </w:tbl>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ab/>
      </w: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r w:rsidRPr="005B4657">
        <w:rPr>
          <w:rFonts w:ascii="Times New Roman" w:hAnsi="Times New Roman" w:cs="Times New Roman"/>
          <w:sz w:val="24"/>
          <w:szCs w:val="24"/>
        </w:rPr>
        <w:tab/>
      </w:r>
      <w:r w:rsidRPr="005B4657">
        <w:rPr>
          <w:rFonts w:ascii="Times New Roman" w:hAnsi="Times New Roman" w:cs="Times New Roman"/>
          <w:sz w:val="24"/>
          <w:szCs w:val="24"/>
        </w:rPr>
        <w:tab/>
      </w:r>
      <w:r w:rsidRPr="005B4657">
        <w:rPr>
          <w:rFonts w:ascii="Times New Roman" w:hAnsi="Times New Roman" w:cs="Times New Roman"/>
          <w:sz w:val="24"/>
          <w:szCs w:val="24"/>
        </w:rPr>
        <w:tab/>
      </w: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lastRenderedPageBreak/>
        <w:t>Приложение № 6</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к договору № ________________</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8"/>
        </w:rPr>
      </w:pPr>
    </w:p>
    <w:p w:rsidR="005B4657" w:rsidRPr="005B4657" w:rsidRDefault="005B4657" w:rsidP="005B4657">
      <w:pPr>
        <w:autoSpaceDE w:val="0"/>
        <w:autoSpaceDN w:val="0"/>
        <w:adjustRightInd w:val="0"/>
        <w:spacing w:after="0" w:line="240" w:lineRule="auto"/>
        <w:jc w:val="both"/>
        <w:outlineLvl w:val="0"/>
        <w:rPr>
          <w:rFonts w:ascii="Times New Roman" w:hAnsi="Times New Roman" w:cs="Times New Roman"/>
          <w:sz w:val="24"/>
          <w:szCs w:val="28"/>
        </w:rPr>
      </w:pPr>
    </w:p>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8"/>
        </w:rPr>
      </w:pPr>
      <w:r w:rsidRPr="005B4657">
        <w:rPr>
          <w:rFonts w:ascii="Times New Roman" w:hAnsi="Times New Roman" w:cs="Times New Roman"/>
          <w:sz w:val="24"/>
          <w:szCs w:val="28"/>
        </w:rPr>
        <w:t>ГРАФИК</w:t>
      </w:r>
    </w:p>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8"/>
        </w:rPr>
      </w:pPr>
      <w:r w:rsidRPr="005B4657">
        <w:rPr>
          <w:rFonts w:ascii="Times New Roman" w:hAnsi="Times New Roman" w:cs="Times New Roman"/>
          <w:sz w:val="24"/>
          <w:szCs w:val="28"/>
        </w:rPr>
        <w:t>проведения работ авторского надзора</w:t>
      </w:r>
    </w:p>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8"/>
        </w:rPr>
      </w:pPr>
      <w:r w:rsidRPr="005B4657">
        <w:rPr>
          <w:rFonts w:ascii="Times New Roman" w:hAnsi="Times New Roman" w:cs="Times New Roman"/>
          <w:sz w:val="24"/>
          <w:szCs w:val="28"/>
        </w:rPr>
        <w:t>за капитальным ремонтом многоквартирного дома, расположенного по адресу:</w:t>
      </w:r>
    </w:p>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8"/>
        </w:rPr>
      </w:pPr>
      <w:r w:rsidRPr="005B4657">
        <w:rPr>
          <w:rFonts w:ascii="Times New Roman" w:hAnsi="Times New Roman" w:cs="Times New Roman"/>
          <w:sz w:val="24"/>
          <w:szCs w:val="28"/>
        </w:rPr>
        <w:t>_____________________________________________________________________________</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8"/>
        </w:rPr>
      </w:pPr>
    </w:p>
    <w:p w:rsidR="005B4657" w:rsidRPr="005B4657" w:rsidRDefault="005B4657" w:rsidP="005B4657">
      <w:pPr>
        <w:autoSpaceDE w:val="0"/>
        <w:autoSpaceDN w:val="0"/>
        <w:adjustRightInd w:val="0"/>
        <w:spacing w:after="0" w:line="240" w:lineRule="auto"/>
        <w:rPr>
          <w:rFonts w:ascii="Times New Roman" w:hAnsi="Times New Roman" w:cs="Times New Roman"/>
          <w:sz w:val="24"/>
          <w:szCs w:val="28"/>
        </w:rPr>
      </w:pPr>
      <w:r w:rsidRPr="005B4657">
        <w:rPr>
          <w:rFonts w:ascii="Times New Roman" w:hAnsi="Times New Roman" w:cs="Times New Roman"/>
          <w:sz w:val="24"/>
          <w:szCs w:val="28"/>
        </w:rPr>
        <w:t>г. Благовещенск</w:t>
      </w:r>
      <w:r w:rsidRPr="005B4657">
        <w:rPr>
          <w:rFonts w:ascii="Times New Roman" w:hAnsi="Times New Roman" w:cs="Times New Roman"/>
          <w:sz w:val="24"/>
          <w:szCs w:val="28"/>
        </w:rPr>
        <w:tab/>
      </w:r>
      <w:r w:rsidRPr="005B4657">
        <w:rPr>
          <w:rFonts w:ascii="Times New Roman" w:hAnsi="Times New Roman" w:cs="Times New Roman"/>
          <w:sz w:val="24"/>
          <w:szCs w:val="28"/>
        </w:rPr>
        <w:tab/>
      </w:r>
      <w:r w:rsidRPr="005B4657">
        <w:rPr>
          <w:rFonts w:ascii="Times New Roman" w:hAnsi="Times New Roman" w:cs="Times New Roman"/>
          <w:sz w:val="24"/>
          <w:szCs w:val="28"/>
        </w:rPr>
        <w:tab/>
      </w:r>
      <w:r w:rsidRPr="005B4657">
        <w:rPr>
          <w:rFonts w:ascii="Times New Roman" w:hAnsi="Times New Roman" w:cs="Times New Roman"/>
          <w:sz w:val="24"/>
          <w:szCs w:val="28"/>
        </w:rPr>
        <w:tab/>
      </w:r>
      <w:r w:rsidRPr="005B4657">
        <w:rPr>
          <w:rFonts w:ascii="Times New Roman" w:hAnsi="Times New Roman" w:cs="Times New Roman"/>
          <w:sz w:val="24"/>
          <w:szCs w:val="28"/>
        </w:rPr>
        <w:tab/>
      </w:r>
      <w:r w:rsidRPr="005B4657">
        <w:rPr>
          <w:rFonts w:ascii="Times New Roman" w:hAnsi="Times New Roman" w:cs="Times New Roman"/>
          <w:sz w:val="24"/>
          <w:szCs w:val="28"/>
        </w:rPr>
        <w:tab/>
      </w:r>
      <w:r w:rsidRPr="005B4657">
        <w:rPr>
          <w:rFonts w:ascii="Times New Roman" w:hAnsi="Times New Roman" w:cs="Times New Roman"/>
          <w:sz w:val="24"/>
          <w:szCs w:val="28"/>
        </w:rPr>
        <w:tab/>
        <w:t>"___"________ ____ г.</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8"/>
          <w:szCs w:val="28"/>
        </w:rPr>
      </w:pPr>
    </w:p>
    <w:tbl>
      <w:tblPr>
        <w:tblW w:w="10583" w:type="dxa"/>
        <w:tblInd w:w="-80" w:type="dxa"/>
        <w:tblLayout w:type="fixed"/>
        <w:tblCellMar>
          <w:top w:w="75" w:type="dxa"/>
          <w:left w:w="0" w:type="dxa"/>
          <w:bottom w:w="75" w:type="dxa"/>
          <w:right w:w="0" w:type="dxa"/>
        </w:tblCellMar>
        <w:tblLook w:val="0000" w:firstRow="0" w:lastRow="0" w:firstColumn="0" w:lastColumn="0" w:noHBand="0" w:noVBand="0"/>
      </w:tblPr>
      <w:tblGrid>
        <w:gridCol w:w="709"/>
        <w:gridCol w:w="7473"/>
        <w:gridCol w:w="2401"/>
      </w:tblGrid>
      <w:tr w:rsidR="005B4657" w:rsidRPr="005B4657" w:rsidTr="005B4657">
        <w:trPr>
          <w:trHeight w:val="245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Номер этапа</w:t>
            </w:r>
          </w:p>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п/п</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Наименование (вид) работ</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4657" w:rsidRPr="005B4657" w:rsidRDefault="005B4657" w:rsidP="005B4657">
            <w:pPr>
              <w:autoSpaceDE w:val="0"/>
              <w:autoSpaceDN w:val="0"/>
              <w:adjustRightInd w:val="0"/>
              <w:spacing w:after="0" w:line="240" w:lineRule="auto"/>
              <w:jc w:val="center"/>
              <w:rPr>
                <w:rFonts w:ascii="Times New Roman" w:hAnsi="Times New Roman" w:cs="Times New Roman"/>
                <w:sz w:val="24"/>
                <w:szCs w:val="24"/>
              </w:rPr>
            </w:pPr>
            <w:r w:rsidRPr="005B4657">
              <w:rPr>
                <w:rFonts w:ascii="Times New Roman" w:hAnsi="Times New Roman" w:cs="Times New Roman"/>
                <w:sz w:val="24"/>
                <w:szCs w:val="24"/>
              </w:rPr>
              <w:t>Дата выполнения работ</w:t>
            </w:r>
          </w:p>
        </w:tc>
      </w:tr>
      <w:tr w:rsidR="005B4657" w:rsidRPr="005B4657" w:rsidTr="005B4657">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1</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1.1.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p>
        </w:tc>
      </w:tr>
      <w:tr w:rsidR="005B4657" w:rsidRPr="005B4657" w:rsidTr="005B4657">
        <w:trPr>
          <w:trHeight w:val="488"/>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1.2.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p>
        </w:tc>
      </w:tr>
      <w:tr w:rsidR="005B4657" w:rsidRPr="005B4657" w:rsidTr="005B4657">
        <w:trPr>
          <w:trHeight w:val="40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1.3.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p>
        </w:tc>
      </w:tr>
      <w:tr w:rsidR="005B4657" w:rsidRPr="005B4657" w:rsidTr="005B4657">
        <w:trPr>
          <w:trHeight w:val="355"/>
        </w:trPr>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2</w:t>
            </w: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2.1.</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p>
        </w:tc>
      </w:tr>
      <w:tr w:rsidR="005B4657" w:rsidRPr="005B4657" w:rsidTr="005B4657">
        <w:trPr>
          <w:trHeight w:val="488"/>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2.2.</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p>
        </w:tc>
      </w:tr>
      <w:tr w:rsidR="005B4657" w:rsidRPr="005B4657" w:rsidTr="005B4657">
        <w:trPr>
          <w:trHeight w:val="400"/>
        </w:trPr>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p>
        </w:tc>
        <w:tc>
          <w:tcPr>
            <w:tcW w:w="7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r w:rsidRPr="005B4657">
              <w:rPr>
                <w:rFonts w:ascii="Times New Roman" w:hAnsi="Times New Roman" w:cs="Times New Roman"/>
                <w:sz w:val="24"/>
                <w:szCs w:val="24"/>
              </w:rPr>
              <w:t>2.3.</w:t>
            </w:r>
          </w:p>
        </w:tc>
        <w:tc>
          <w:tcPr>
            <w:tcW w:w="24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4657" w:rsidRPr="005B4657" w:rsidRDefault="005B4657" w:rsidP="005B4657">
            <w:pPr>
              <w:autoSpaceDE w:val="0"/>
              <w:autoSpaceDN w:val="0"/>
              <w:adjustRightInd w:val="0"/>
              <w:spacing w:after="0" w:line="240" w:lineRule="auto"/>
              <w:rPr>
                <w:rFonts w:ascii="Times New Roman" w:hAnsi="Times New Roman" w:cs="Times New Roman"/>
                <w:sz w:val="24"/>
                <w:szCs w:val="24"/>
              </w:rPr>
            </w:pPr>
          </w:p>
        </w:tc>
      </w:tr>
      <w:tr w:rsidR="005B4657" w:rsidRPr="005B4657" w:rsidTr="005B4657">
        <w:trPr>
          <w:trHeight w:val="266"/>
        </w:trPr>
        <w:tc>
          <w:tcPr>
            <w:tcW w:w="1058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B4657" w:rsidRPr="005B4657" w:rsidRDefault="005B4657" w:rsidP="005B4657">
            <w:pPr>
              <w:autoSpaceDE w:val="0"/>
              <w:autoSpaceDN w:val="0"/>
              <w:adjustRightInd w:val="0"/>
              <w:spacing w:after="0" w:line="240" w:lineRule="auto"/>
              <w:jc w:val="right"/>
              <w:rPr>
                <w:rFonts w:ascii="Times New Roman" w:hAnsi="Times New Roman" w:cs="Times New Roman"/>
                <w:sz w:val="24"/>
                <w:szCs w:val="24"/>
              </w:rPr>
            </w:pPr>
            <w:r w:rsidRPr="005B4657">
              <w:rPr>
                <w:rFonts w:ascii="Times New Roman" w:hAnsi="Times New Roman" w:cs="Times New Roman"/>
                <w:sz w:val="24"/>
                <w:szCs w:val="24"/>
              </w:rPr>
              <w:t>...</w:t>
            </w:r>
          </w:p>
        </w:tc>
      </w:tr>
    </w:tbl>
    <w:p w:rsidR="005B4657" w:rsidRPr="005B4657" w:rsidRDefault="005B4657" w:rsidP="005B4657">
      <w:pPr>
        <w:autoSpaceDE w:val="0"/>
        <w:autoSpaceDN w:val="0"/>
        <w:adjustRightInd w:val="0"/>
        <w:spacing w:after="0" w:line="240" w:lineRule="auto"/>
        <w:jc w:val="both"/>
        <w:rPr>
          <w:rFonts w:ascii="Times New Roman" w:hAnsi="Times New Roman" w:cs="Times New Roman"/>
          <w:sz w:val="28"/>
          <w:szCs w:val="28"/>
        </w:rPr>
      </w:pP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Дата начала работ по Договору: "___"__________ _____ г.</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r w:rsidRPr="005B4657">
        <w:rPr>
          <w:rFonts w:ascii="Times New Roman" w:hAnsi="Times New Roman" w:cs="Times New Roman"/>
          <w:sz w:val="24"/>
          <w:szCs w:val="24"/>
        </w:rPr>
        <w:t>Дата окончания работ по Договору: "___"__________ _____ г.</w:t>
      </w:r>
    </w:p>
    <w:p w:rsidR="005B4657" w:rsidRPr="005B4657" w:rsidRDefault="005B4657" w:rsidP="005B4657">
      <w:pPr>
        <w:autoSpaceDE w:val="0"/>
        <w:autoSpaceDN w:val="0"/>
        <w:adjustRightInd w:val="0"/>
        <w:spacing w:after="0" w:line="240" w:lineRule="auto"/>
        <w:jc w:val="both"/>
        <w:rPr>
          <w:rFonts w:ascii="Times New Roman" w:hAnsi="Times New Roman" w:cs="Times New Roman"/>
          <w:sz w:val="24"/>
          <w:szCs w:val="24"/>
        </w:rPr>
      </w:pPr>
    </w:p>
    <w:p w:rsidR="005B4657" w:rsidRPr="005B4657" w:rsidRDefault="005B4657" w:rsidP="005B4657">
      <w:pPr>
        <w:autoSpaceDE w:val="0"/>
        <w:autoSpaceDN w:val="0"/>
        <w:adjustRightInd w:val="0"/>
        <w:spacing w:after="0" w:line="240" w:lineRule="auto"/>
        <w:rPr>
          <w:rFonts w:ascii="Times New Roman" w:hAnsi="Times New Roman" w:cs="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5B4657" w:rsidRPr="005B4657" w:rsidTr="005B4657">
        <w:tc>
          <w:tcPr>
            <w:tcW w:w="4955"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4"/>
                <w:szCs w:val="24"/>
              </w:rPr>
              <w:t>Заказчик: _________________________</w:t>
            </w:r>
          </w:p>
        </w:tc>
        <w:tc>
          <w:tcPr>
            <w:tcW w:w="4956"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4"/>
                <w:szCs w:val="24"/>
              </w:rPr>
              <w:t>Исполнитель _______________________</w:t>
            </w:r>
          </w:p>
        </w:tc>
      </w:tr>
      <w:tr w:rsidR="005B4657" w:rsidRPr="005B4657" w:rsidTr="005B4657">
        <w:tc>
          <w:tcPr>
            <w:tcW w:w="4955"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p>
        </w:tc>
        <w:tc>
          <w:tcPr>
            <w:tcW w:w="4956"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p>
        </w:tc>
      </w:tr>
      <w:tr w:rsidR="005B4657" w:rsidRPr="005B4657" w:rsidTr="005B4657">
        <w:tc>
          <w:tcPr>
            <w:tcW w:w="4955"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4"/>
                <w:szCs w:val="24"/>
              </w:rPr>
              <w:t>"__"___________ ____ г.</w:t>
            </w:r>
          </w:p>
        </w:tc>
        <w:tc>
          <w:tcPr>
            <w:tcW w:w="4956"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4"/>
                <w:szCs w:val="24"/>
              </w:rPr>
              <w:t>"__"__________ ____ г.</w:t>
            </w:r>
          </w:p>
        </w:tc>
      </w:tr>
      <w:tr w:rsidR="005B4657" w:rsidRPr="005B4657" w:rsidTr="005B4657">
        <w:tc>
          <w:tcPr>
            <w:tcW w:w="4955"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0"/>
                <w:szCs w:val="24"/>
              </w:rPr>
              <w:t>М.П.</w:t>
            </w:r>
          </w:p>
        </w:tc>
        <w:tc>
          <w:tcPr>
            <w:tcW w:w="4956" w:type="dxa"/>
          </w:tcPr>
          <w:p w:rsidR="005B4657" w:rsidRPr="005B4657" w:rsidRDefault="005B4657" w:rsidP="005B4657">
            <w:pPr>
              <w:autoSpaceDE w:val="0"/>
              <w:autoSpaceDN w:val="0"/>
              <w:adjustRightInd w:val="0"/>
              <w:spacing w:line="240" w:lineRule="auto"/>
              <w:jc w:val="both"/>
              <w:rPr>
                <w:rFonts w:ascii="Times New Roman" w:hAnsi="Times New Roman" w:cs="Times New Roman"/>
                <w:sz w:val="24"/>
                <w:szCs w:val="24"/>
              </w:rPr>
            </w:pPr>
            <w:r w:rsidRPr="005B4657">
              <w:rPr>
                <w:rFonts w:ascii="Times New Roman" w:hAnsi="Times New Roman" w:cs="Times New Roman"/>
                <w:sz w:val="20"/>
                <w:szCs w:val="24"/>
              </w:rPr>
              <w:t>М.П.</w:t>
            </w:r>
          </w:p>
        </w:tc>
      </w:tr>
    </w:tbl>
    <w:p w:rsidR="005B4657" w:rsidRPr="005B4657" w:rsidRDefault="005B4657" w:rsidP="005B4657">
      <w:pPr>
        <w:autoSpaceDE w:val="0"/>
        <w:autoSpaceDN w:val="0"/>
        <w:adjustRightInd w:val="0"/>
        <w:spacing w:after="0" w:line="240" w:lineRule="auto"/>
        <w:rPr>
          <w:rFonts w:ascii="Times New Roman" w:hAnsi="Times New Roman" w:cs="Times New Roman"/>
          <w:sz w:val="28"/>
          <w:szCs w:val="28"/>
        </w:rPr>
      </w:pPr>
    </w:p>
    <w:p w:rsidR="005B4657" w:rsidRPr="005B4657" w:rsidRDefault="005B4657" w:rsidP="005B4657">
      <w:pPr>
        <w:spacing w:line="259" w:lineRule="auto"/>
        <w:rPr>
          <w:rFonts w:ascii="Times New Roman" w:hAnsi="Times New Roman" w:cs="Times New Roman"/>
          <w:sz w:val="28"/>
          <w:szCs w:val="28"/>
        </w:rPr>
      </w:pPr>
      <w:r w:rsidRPr="005B4657">
        <w:rPr>
          <w:rFonts w:ascii="Times New Roman" w:hAnsi="Times New Roman" w:cs="Times New Roman"/>
          <w:sz w:val="28"/>
          <w:szCs w:val="28"/>
        </w:rPr>
        <w:br w:type="page"/>
      </w:r>
    </w:p>
    <w:p w:rsidR="005B4657" w:rsidRPr="005B4657" w:rsidRDefault="005B4657" w:rsidP="005B4657">
      <w:pPr>
        <w:spacing w:after="0" w:line="240" w:lineRule="auto"/>
        <w:jc w:val="right"/>
        <w:rPr>
          <w:rFonts w:ascii="Times New Roman" w:hAnsi="Times New Roman" w:cs="Times New Roman"/>
          <w:sz w:val="28"/>
          <w:szCs w:val="28"/>
        </w:rPr>
        <w:sectPr w:rsidR="005B4657" w:rsidRPr="005B4657" w:rsidSect="005B4657">
          <w:pgSz w:w="11906" w:h="16838"/>
          <w:pgMar w:top="851" w:right="709" w:bottom="1134" w:left="851" w:header="709" w:footer="709" w:gutter="0"/>
          <w:cols w:space="708"/>
          <w:docGrid w:linePitch="360"/>
        </w:sectPr>
      </w:pP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lastRenderedPageBreak/>
        <w:t>Приложение № 7</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к договору № _______________</w:t>
      </w:r>
    </w:p>
    <w:p w:rsidR="005B4657" w:rsidRPr="005B4657" w:rsidRDefault="005B4657" w:rsidP="005B4657">
      <w:pPr>
        <w:autoSpaceDE w:val="0"/>
        <w:autoSpaceDN w:val="0"/>
        <w:adjustRightInd w:val="0"/>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spacing w:line="259" w:lineRule="auto"/>
        <w:rPr>
          <w:rFonts w:ascii="Times New Roman" w:hAnsi="Times New Roman" w:cs="Times New Roman"/>
          <w:sz w:val="28"/>
          <w:szCs w:val="28"/>
        </w:rPr>
      </w:pPr>
    </w:p>
    <w:p w:rsidR="005B4657" w:rsidRPr="005B4657" w:rsidRDefault="005B4657" w:rsidP="005B4657">
      <w:pPr>
        <w:spacing w:line="259" w:lineRule="auto"/>
        <w:jc w:val="center"/>
        <w:rPr>
          <w:rFonts w:ascii="Times New Roman" w:hAnsi="Times New Roman" w:cs="Times New Roman"/>
          <w:sz w:val="28"/>
          <w:szCs w:val="28"/>
        </w:rPr>
      </w:pPr>
      <w:r w:rsidRPr="005B4657">
        <w:rPr>
          <w:rFonts w:ascii="Times New Roman" w:hAnsi="Times New Roman" w:cs="Times New Roman"/>
          <w:sz w:val="28"/>
          <w:szCs w:val="28"/>
        </w:rPr>
        <w:t>ГРАФИК ВЫПОЛНЕНИЯ РАБОТ</w:t>
      </w:r>
    </w:p>
    <w:tbl>
      <w:tblPr>
        <w:tblW w:w="5055" w:type="pct"/>
        <w:tblLook w:val="04A0" w:firstRow="1" w:lastRow="0" w:firstColumn="1" w:lastColumn="0" w:noHBand="0" w:noVBand="1"/>
      </w:tblPr>
      <w:tblGrid>
        <w:gridCol w:w="4826"/>
        <w:gridCol w:w="2083"/>
        <w:gridCol w:w="1277"/>
        <w:gridCol w:w="2148"/>
        <w:gridCol w:w="276"/>
        <w:gridCol w:w="276"/>
        <w:gridCol w:w="276"/>
        <w:gridCol w:w="276"/>
        <w:gridCol w:w="276"/>
        <w:gridCol w:w="276"/>
        <w:gridCol w:w="276"/>
        <w:gridCol w:w="276"/>
        <w:gridCol w:w="276"/>
        <w:gridCol w:w="2417"/>
      </w:tblGrid>
      <w:tr w:rsidR="005B4657" w:rsidRPr="005B4657" w:rsidTr="005B4657">
        <w:trPr>
          <w:trHeight w:val="803"/>
        </w:trPr>
        <w:tc>
          <w:tcPr>
            <w:tcW w:w="4964" w:type="pct"/>
            <w:gridSpan w:val="14"/>
            <w:tcBorders>
              <w:top w:val="nil"/>
              <w:left w:val="nil"/>
              <w:bottom w:val="nil"/>
              <w:right w:val="nil"/>
            </w:tcBorders>
            <w:shd w:val="clear" w:color="auto" w:fill="auto"/>
            <w:hideMark/>
          </w:tcPr>
          <w:p w:rsidR="005B4657" w:rsidRPr="005B4657" w:rsidRDefault="005B4657" w:rsidP="005B4657">
            <w:pPr>
              <w:spacing w:after="0" w:line="240" w:lineRule="auto"/>
              <w:jc w:val="center"/>
              <w:rPr>
                <w:rFonts w:ascii="Times New Roman" w:eastAsia="Times New Roman" w:hAnsi="Times New Roman" w:cs="Times New Roman"/>
                <w:b/>
                <w:bCs/>
                <w:sz w:val="24"/>
                <w:szCs w:val="24"/>
                <w:lang w:eastAsia="ru-RU"/>
              </w:rPr>
            </w:pPr>
            <w:r w:rsidRPr="005B4657">
              <w:rPr>
                <w:rFonts w:ascii="Times New Roman" w:eastAsia="Times New Roman" w:hAnsi="Times New Roman" w:cs="Times New Roman"/>
                <w:b/>
                <w:bCs/>
                <w:sz w:val="24"/>
                <w:szCs w:val="24"/>
                <w:lang w:eastAsia="ru-RU"/>
              </w:rPr>
              <w:t xml:space="preserve">График разработки проектно-сметной документации по объектам: </w:t>
            </w:r>
            <w:r w:rsidRPr="005B4657">
              <w:rPr>
                <w:rFonts w:ascii="Times New Roman" w:eastAsia="Times New Roman" w:hAnsi="Times New Roman" w:cs="Times New Roman"/>
                <w:b/>
                <w:bCs/>
                <w:sz w:val="24"/>
                <w:szCs w:val="24"/>
                <w:lang w:eastAsia="ru-RU"/>
              </w:rPr>
              <w:br/>
              <w:t>«Капитальный ремонт крыш многоквартирных домов»</w:t>
            </w:r>
          </w:p>
        </w:tc>
      </w:tr>
      <w:tr w:rsidR="005B4657" w:rsidRPr="005B4657" w:rsidTr="005B4657">
        <w:trPr>
          <w:trHeight w:val="750"/>
        </w:trPr>
        <w:tc>
          <w:tcPr>
            <w:tcW w:w="1622" w:type="pct"/>
            <w:vMerge w:val="restar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5B4657" w:rsidRPr="005B4657" w:rsidRDefault="005B4657" w:rsidP="005B4657">
            <w:pPr>
              <w:spacing w:after="0" w:line="240" w:lineRule="auto"/>
              <w:jc w:val="center"/>
              <w:rPr>
                <w:rFonts w:ascii="Times New Roman" w:eastAsia="Times New Roman" w:hAnsi="Times New Roman" w:cs="Times New Roman"/>
                <w:b/>
                <w:bCs/>
                <w:sz w:val="24"/>
                <w:szCs w:val="24"/>
                <w:lang w:eastAsia="ru-RU"/>
              </w:rPr>
            </w:pPr>
            <w:r w:rsidRPr="005B4657">
              <w:rPr>
                <w:rFonts w:ascii="Times New Roman" w:eastAsia="Times New Roman" w:hAnsi="Times New Roman" w:cs="Times New Roman"/>
                <w:b/>
                <w:bCs/>
                <w:sz w:val="24"/>
                <w:szCs w:val="24"/>
                <w:lang w:eastAsia="ru-RU"/>
              </w:rPr>
              <w:t>Вид работ</w:t>
            </w:r>
          </w:p>
        </w:tc>
        <w:tc>
          <w:tcPr>
            <w:tcW w:w="728"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4657" w:rsidRPr="005B4657" w:rsidRDefault="005B4657" w:rsidP="005B4657">
            <w:pPr>
              <w:spacing w:after="0" w:line="240" w:lineRule="auto"/>
              <w:jc w:val="center"/>
              <w:rPr>
                <w:rFonts w:ascii="Times New Roman" w:eastAsia="Times New Roman" w:hAnsi="Times New Roman" w:cs="Times New Roman"/>
                <w:b/>
                <w:bCs/>
                <w:sz w:val="24"/>
                <w:szCs w:val="24"/>
                <w:lang w:eastAsia="ru-RU"/>
              </w:rPr>
            </w:pPr>
            <w:r w:rsidRPr="005B4657">
              <w:rPr>
                <w:rFonts w:ascii="Times New Roman" w:eastAsia="Times New Roman" w:hAnsi="Times New Roman" w:cs="Times New Roman"/>
                <w:b/>
                <w:bCs/>
                <w:sz w:val="24"/>
                <w:szCs w:val="24"/>
                <w:lang w:eastAsia="ru-RU"/>
              </w:rPr>
              <w:t>Ед. измерения</w:t>
            </w:r>
          </w:p>
        </w:tc>
        <w:tc>
          <w:tcPr>
            <w:tcW w:w="465"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4657" w:rsidRPr="005B4657" w:rsidRDefault="005B4657" w:rsidP="005B4657">
            <w:pPr>
              <w:spacing w:after="0" w:line="240" w:lineRule="auto"/>
              <w:jc w:val="center"/>
              <w:rPr>
                <w:rFonts w:ascii="Times New Roman" w:eastAsia="Times New Roman" w:hAnsi="Times New Roman" w:cs="Times New Roman"/>
                <w:b/>
                <w:bCs/>
                <w:sz w:val="24"/>
                <w:szCs w:val="24"/>
                <w:lang w:eastAsia="ru-RU"/>
              </w:rPr>
            </w:pPr>
            <w:r w:rsidRPr="005B4657">
              <w:rPr>
                <w:rFonts w:ascii="Times New Roman" w:eastAsia="Times New Roman" w:hAnsi="Times New Roman" w:cs="Times New Roman"/>
                <w:b/>
                <w:bCs/>
                <w:sz w:val="24"/>
                <w:szCs w:val="24"/>
                <w:lang w:eastAsia="ru-RU"/>
              </w:rPr>
              <w:t>Объем работ</w:t>
            </w:r>
          </w:p>
        </w:tc>
        <w:tc>
          <w:tcPr>
            <w:tcW w:w="749"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4657" w:rsidRPr="005B4657" w:rsidRDefault="005B4657" w:rsidP="005B4657">
            <w:pPr>
              <w:spacing w:after="0" w:line="240" w:lineRule="auto"/>
              <w:jc w:val="center"/>
              <w:rPr>
                <w:rFonts w:ascii="Times New Roman" w:eastAsia="Times New Roman" w:hAnsi="Times New Roman" w:cs="Times New Roman"/>
                <w:b/>
                <w:bCs/>
                <w:sz w:val="24"/>
                <w:szCs w:val="24"/>
                <w:lang w:eastAsia="ru-RU"/>
              </w:rPr>
            </w:pPr>
            <w:r w:rsidRPr="005B4657">
              <w:rPr>
                <w:rFonts w:ascii="Times New Roman" w:eastAsia="Times New Roman" w:hAnsi="Times New Roman" w:cs="Times New Roman"/>
                <w:b/>
                <w:bCs/>
                <w:sz w:val="24"/>
                <w:szCs w:val="24"/>
                <w:lang w:eastAsia="ru-RU"/>
              </w:rPr>
              <w:t>Дата начала работ</w:t>
            </w:r>
          </w:p>
        </w:tc>
        <w:tc>
          <w:tcPr>
            <w:tcW w:w="564" w:type="pct"/>
            <w:gridSpan w:val="9"/>
            <w:tcBorders>
              <w:top w:val="single" w:sz="4" w:space="0" w:color="auto"/>
              <w:left w:val="nil"/>
              <w:bottom w:val="single" w:sz="4" w:space="0" w:color="auto"/>
              <w:right w:val="single" w:sz="4" w:space="0" w:color="auto"/>
            </w:tcBorders>
            <w:shd w:val="clear" w:color="000000" w:fill="E4DFEC"/>
            <w:vAlign w:val="center"/>
            <w:hideMark/>
          </w:tcPr>
          <w:p w:rsidR="005B4657" w:rsidRPr="005B4657" w:rsidRDefault="005B4657" w:rsidP="005B4657">
            <w:pPr>
              <w:spacing w:after="0" w:line="240" w:lineRule="auto"/>
              <w:jc w:val="center"/>
              <w:rPr>
                <w:rFonts w:ascii="Times New Roman" w:eastAsia="Times New Roman" w:hAnsi="Times New Roman" w:cs="Times New Roman"/>
                <w:b/>
                <w:bCs/>
                <w:sz w:val="24"/>
                <w:szCs w:val="24"/>
                <w:lang w:eastAsia="ru-RU"/>
              </w:rPr>
            </w:pPr>
            <w:r w:rsidRPr="005B4657">
              <w:rPr>
                <w:rFonts w:ascii="Times New Roman" w:eastAsia="Times New Roman" w:hAnsi="Times New Roman" w:cs="Times New Roman"/>
                <w:b/>
                <w:bCs/>
                <w:sz w:val="24"/>
                <w:szCs w:val="24"/>
                <w:lang w:eastAsia="ru-RU"/>
              </w:rPr>
              <w:t>Календарные дни</w:t>
            </w:r>
          </w:p>
        </w:tc>
        <w:tc>
          <w:tcPr>
            <w:tcW w:w="836" w:type="pct"/>
            <w:vMerge w:val="restart"/>
            <w:tcBorders>
              <w:top w:val="single" w:sz="4" w:space="0" w:color="auto"/>
              <w:left w:val="single" w:sz="4" w:space="0" w:color="auto"/>
              <w:bottom w:val="single" w:sz="4" w:space="0" w:color="auto"/>
              <w:right w:val="single" w:sz="4" w:space="0" w:color="auto"/>
            </w:tcBorders>
            <w:shd w:val="clear" w:color="000000" w:fill="E4DFEC"/>
            <w:vAlign w:val="center"/>
            <w:hideMark/>
          </w:tcPr>
          <w:p w:rsidR="005B4657" w:rsidRPr="005B4657" w:rsidRDefault="005B4657" w:rsidP="005B4657">
            <w:pPr>
              <w:spacing w:after="0" w:line="240" w:lineRule="auto"/>
              <w:jc w:val="center"/>
              <w:rPr>
                <w:rFonts w:ascii="Times New Roman" w:eastAsia="Times New Roman" w:hAnsi="Times New Roman" w:cs="Times New Roman"/>
                <w:b/>
                <w:bCs/>
                <w:sz w:val="24"/>
                <w:szCs w:val="24"/>
                <w:lang w:eastAsia="ru-RU"/>
              </w:rPr>
            </w:pPr>
            <w:r w:rsidRPr="005B4657">
              <w:rPr>
                <w:rFonts w:ascii="Times New Roman" w:eastAsia="Times New Roman" w:hAnsi="Times New Roman" w:cs="Times New Roman"/>
                <w:b/>
                <w:bCs/>
                <w:sz w:val="24"/>
                <w:szCs w:val="24"/>
                <w:lang w:eastAsia="ru-RU"/>
              </w:rPr>
              <w:t>Дата окончания работ</w:t>
            </w:r>
          </w:p>
        </w:tc>
      </w:tr>
      <w:tr w:rsidR="005B4657" w:rsidRPr="005B4657" w:rsidTr="005B4657">
        <w:trPr>
          <w:trHeight w:val="825"/>
        </w:trPr>
        <w:tc>
          <w:tcPr>
            <w:tcW w:w="1622" w:type="pct"/>
            <w:vMerge/>
            <w:tcBorders>
              <w:top w:val="single" w:sz="4" w:space="0" w:color="auto"/>
              <w:left w:val="single" w:sz="4" w:space="0" w:color="auto"/>
              <w:bottom w:val="single" w:sz="4" w:space="0" w:color="auto"/>
              <w:right w:val="single" w:sz="4" w:space="0" w:color="auto"/>
            </w:tcBorders>
            <w:vAlign w:val="center"/>
            <w:hideMark/>
          </w:tcPr>
          <w:p w:rsidR="005B4657" w:rsidRPr="005B4657" w:rsidRDefault="005B4657" w:rsidP="005B4657">
            <w:pPr>
              <w:spacing w:after="0" w:line="240" w:lineRule="auto"/>
              <w:rPr>
                <w:rFonts w:ascii="Times New Roman" w:eastAsia="Times New Roman" w:hAnsi="Times New Roman" w:cs="Times New Roman"/>
                <w:b/>
                <w:bCs/>
                <w:sz w:val="24"/>
                <w:szCs w:val="24"/>
                <w:lang w:eastAsia="ru-RU"/>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5B4657" w:rsidRPr="005B4657" w:rsidRDefault="005B4657" w:rsidP="005B4657">
            <w:pPr>
              <w:spacing w:after="0" w:line="240" w:lineRule="auto"/>
              <w:rPr>
                <w:rFonts w:ascii="Times New Roman" w:eastAsia="Times New Roman" w:hAnsi="Times New Roman" w:cs="Times New Roman"/>
                <w:b/>
                <w:bCs/>
                <w:sz w:val="24"/>
                <w:szCs w:val="2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5B4657" w:rsidRPr="005B4657" w:rsidRDefault="005B4657" w:rsidP="005B4657">
            <w:pPr>
              <w:spacing w:after="0" w:line="240" w:lineRule="auto"/>
              <w:rPr>
                <w:rFonts w:ascii="Times New Roman" w:eastAsia="Times New Roman" w:hAnsi="Times New Roman" w:cs="Times New Roman"/>
                <w:b/>
                <w:bCs/>
                <w:sz w:val="24"/>
                <w:szCs w:val="24"/>
                <w:lang w:eastAsia="ru-RU"/>
              </w:rPr>
            </w:pPr>
          </w:p>
        </w:tc>
        <w:tc>
          <w:tcPr>
            <w:tcW w:w="749" w:type="pct"/>
            <w:vMerge/>
            <w:tcBorders>
              <w:top w:val="single" w:sz="4" w:space="0" w:color="auto"/>
              <w:left w:val="single" w:sz="4" w:space="0" w:color="auto"/>
              <w:bottom w:val="single" w:sz="4" w:space="0" w:color="auto"/>
              <w:right w:val="single" w:sz="4" w:space="0" w:color="auto"/>
            </w:tcBorders>
            <w:vAlign w:val="center"/>
            <w:hideMark/>
          </w:tcPr>
          <w:p w:rsidR="005B4657" w:rsidRPr="005B4657" w:rsidRDefault="005B4657" w:rsidP="005B4657">
            <w:pPr>
              <w:spacing w:after="0" w:line="240" w:lineRule="auto"/>
              <w:rPr>
                <w:rFonts w:ascii="Times New Roman" w:eastAsia="Times New Roman" w:hAnsi="Times New Roman" w:cs="Times New Roman"/>
                <w:b/>
                <w:bCs/>
                <w:sz w:val="24"/>
                <w:szCs w:val="24"/>
                <w:lang w:eastAsia="ru-RU"/>
              </w:rPr>
            </w:pPr>
          </w:p>
        </w:tc>
        <w:tc>
          <w:tcPr>
            <w:tcW w:w="169"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1-10</w:t>
            </w:r>
          </w:p>
        </w:tc>
        <w:tc>
          <w:tcPr>
            <w:tcW w:w="19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10-20</w:t>
            </w:r>
          </w:p>
        </w:tc>
        <w:tc>
          <w:tcPr>
            <w:tcW w:w="198" w:type="pct"/>
            <w:gridSpan w:val="3"/>
            <w:tcBorders>
              <w:top w:val="single" w:sz="4" w:space="0" w:color="auto"/>
              <w:left w:val="nil"/>
              <w:bottom w:val="single" w:sz="4" w:space="0" w:color="auto"/>
              <w:right w:val="single" w:sz="4" w:space="0" w:color="auto"/>
            </w:tcBorders>
            <w:shd w:val="clear" w:color="000000" w:fill="FFFFFF"/>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20-30</w:t>
            </w:r>
          </w:p>
        </w:tc>
        <w:tc>
          <w:tcPr>
            <w:tcW w:w="836" w:type="pct"/>
            <w:vMerge/>
            <w:tcBorders>
              <w:top w:val="single" w:sz="4" w:space="0" w:color="auto"/>
              <w:left w:val="single" w:sz="4" w:space="0" w:color="auto"/>
              <w:bottom w:val="single" w:sz="4" w:space="0" w:color="auto"/>
              <w:right w:val="single" w:sz="4" w:space="0" w:color="auto"/>
            </w:tcBorders>
            <w:vAlign w:val="center"/>
            <w:hideMark/>
          </w:tcPr>
          <w:p w:rsidR="005B4657" w:rsidRPr="005B4657" w:rsidRDefault="005B4657" w:rsidP="005B4657">
            <w:pPr>
              <w:spacing w:after="0" w:line="240" w:lineRule="auto"/>
              <w:rPr>
                <w:rFonts w:ascii="Times New Roman" w:eastAsia="Times New Roman" w:hAnsi="Times New Roman" w:cs="Times New Roman"/>
                <w:b/>
                <w:bCs/>
                <w:sz w:val="24"/>
                <w:szCs w:val="24"/>
                <w:lang w:eastAsia="ru-RU"/>
              </w:rPr>
            </w:pPr>
          </w:p>
        </w:tc>
      </w:tr>
      <w:tr w:rsidR="005B4657" w:rsidRPr="005B4657" w:rsidTr="005B4657">
        <w:trPr>
          <w:trHeight w:val="1894"/>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Обследование объекта и сбор дополнительных данных по объекту</w:t>
            </w:r>
          </w:p>
        </w:tc>
        <w:tc>
          <w:tcPr>
            <w:tcW w:w="728"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конструкция</w:t>
            </w:r>
          </w:p>
        </w:tc>
        <w:tc>
          <w:tcPr>
            <w:tcW w:w="465"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33</w:t>
            </w:r>
          </w:p>
        </w:tc>
        <w:tc>
          <w:tcPr>
            <w:tcW w:w="749" w:type="pct"/>
            <w:tcBorders>
              <w:top w:val="nil"/>
              <w:left w:val="nil"/>
              <w:bottom w:val="single" w:sz="4" w:space="0" w:color="auto"/>
              <w:right w:val="single" w:sz="4" w:space="0" w:color="auto"/>
            </w:tcBorders>
            <w:shd w:val="clear" w:color="auto" w:fill="auto"/>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2 календарный день, следующий за днем подписания Акта допуска к производству работ по обследованию многоквартирного жилого дома</w:t>
            </w:r>
          </w:p>
        </w:tc>
        <w:tc>
          <w:tcPr>
            <w:tcW w:w="56"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30 календарный день, следующий за днем подписания Акта допуска к производству работ по обследованию многоквартирного жилого дома</w:t>
            </w:r>
          </w:p>
        </w:tc>
      </w:tr>
      <w:tr w:rsidR="005B4657" w:rsidRPr="005B4657" w:rsidTr="005B4657">
        <w:trPr>
          <w:trHeight w:val="2205"/>
        </w:trPr>
        <w:tc>
          <w:tcPr>
            <w:tcW w:w="1622" w:type="pct"/>
            <w:tcBorders>
              <w:top w:val="nil"/>
              <w:left w:val="single" w:sz="4" w:space="0" w:color="auto"/>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Разработка ПСД</w:t>
            </w:r>
          </w:p>
        </w:tc>
        <w:tc>
          <w:tcPr>
            <w:tcW w:w="728"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комплект</w:t>
            </w:r>
          </w:p>
        </w:tc>
        <w:tc>
          <w:tcPr>
            <w:tcW w:w="465"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33</w:t>
            </w:r>
          </w:p>
        </w:tc>
        <w:tc>
          <w:tcPr>
            <w:tcW w:w="749" w:type="pct"/>
            <w:tcBorders>
              <w:top w:val="nil"/>
              <w:left w:val="nil"/>
              <w:bottom w:val="single" w:sz="4" w:space="0" w:color="auto"/>
              <w:right w:val="single" w:sz="4" w:space="0" w:color="auto"/>
            </w:tcBorders>
            <w:shd w:val="clear" w:color="auto" w:fill="auto"/>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5 календарный день, следующий за днем подписания Акта допуска к производству работ по обследованию многоквартирного жилого дома</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836" w:type="pct"/>
            <w:vMerge/>
            <w:tcBorders>
              <w:top w:val="nil"/>
              <w:left w:val="nil"/>
              <w:bottom w:val="single" w:sz="4" w:space="0" w:color="auto"/>
              <w:right w:val="single" w:sz="4" w:space="0" w:color="auto"/>
            </w:tcBorders>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p>
        </w:tc>
      </w:tr>
      <w:tr w:rsidR="005B4657" w:rsidRPr="005B4657" w:rsidTr="005B4657">
        <w:trPr>
          <w:trHeight w:val="2205"/>
        </w:trPr>
        <w:tc>
          <w:tcPr>
            <w:tcW w:w="1622" w:type="pct"/>
            <w:tcBorders>
              <w:top w:val="nil"/>
              <w:left w:val="single" w:sz="4" w:space="0" w:color="auto"/>
              <w:bottom w:val="single" w:sz="4" w:space="0" w:color="auto"/>
              <w:right w:val="single" w:sz="4" w:space="0" w:color="auto"/>
            </w:tcBorders>
            <w:shd w:val="clear" w:color="auto" w:fill="auto"/>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lastRenderedPageBreak/>
              <w:t>Согласование ПСД с "Заказчиком"</w:t>
            </w:r>
          </w:p>
        </w:tc>
        <w:tc>
          <w:tcPr>
            <w:tcW w:w="728"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комплект</w:t>
            </w:r>
          </w:p>
        </w:tc>
        <w:tc>
          <w:tcPr>
            <w:tcW w:w="465"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33</w:t>
            </w:r>
          </w:p>
        </w:tc>
        <w:tc>
          <w:tcPr>
            <w:tcW w:w="749" w:type="pct"/>
            <w:tcBorders>
              <w:top w:val="nil"/>
              <w:left w:val="nil"/>
              <w:bottom w:val="single" w:sz="4" w:space="0" w:color="auto"/>
              <w:right w:val="single" w:sz="4" w:space="0" w:color="auto"/>
            </w:tcBorders>
            <w:shd w:val="clear" w:color="auto" w:fill="auto"/>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15 календарный день, следующий за днем подписания Акта допуска к производству работ по обследованию многоквартирного жилого дома</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836" w:type="pct"/>
            <w:vMerge/>
            <w:tcBorders>
              <w:top w:val="nil"/>
              <w:left w:val="nil"/>
              <w:bottom w:val="single" w:sz="4" w:space="0" w:color="auto"/>
              <w:right w:val="single" w:sz="4" w:space="0" w:color="auto"/>
            </w:tcBorders>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p>
        </w:tc>
      </w:tr>
      <w:tr w:rsidR="005B4657" w:rsidRPr="005B4657" w:rsidTr="005B4657">
        <w:trPr>
          <w:trHeight w:val="2205"/>
        </w:trPr>
        <w:tc>
          <w:tcPr>
            <w:tcW w:w="1622" w:type="pct"/>
            <w:tcBorders>
              <w:top w:val="nil"/>
              <w:left w:val="single" w:sz="4" w:space="0" w:color="auto"/>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Выдача ПСД "Заказчику"</w:t>
            </w:r>
          </w:p>
        </w:tc>
        <w:tc>
          <w:tcPr>
            <w:tcW w:w="728"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комплект</w:t>
            </w:r>
          </w:p>
        </w:tc>
        <w:tc>
          <w:tcPr>
            <w:tcW w:w="465"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33</w:t>
            </w:r>
          </w:p>
        </w:tc>
        <w:tc>
          <w:tcPr>
            <w:tcW w:w="749" w:type="pct"/>
            <w:tcBorders>
              <w:top w:val="nil"/>
              <w:left w:val="nil"/>
              <w:bottom w:val="single" w:sz="4" w:space="0" w:color="auto"/>
              <w:right w:val="single" w:sz="4" w:space="0" w:color="auto"/>
            </w:tcBorders>
            <w:shd w:val="clear" w:color="auto" w:fill="auto"/>
            <w:vAlign w:val="center"/>
            <w:hideMark/>
          </w:tcPr>
          <w:p w:rsidR="005B4657" w:rsidRPr="005B4657" w:rsidRDefault="005B4657" w:rsidP="005B4657">
            <w:pPr>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30 календарный день, следующий за днем подписания Акта допуска к производству работ по обследованию многоквартирного жилого дома</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5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9"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6" w:type="pct"/>
            <w:tcBorders>
              <w:top w:val="nil"/>
              <w:left w:val="nil"/>
              <w:bottom w:val="single" w:sz="4" w:space="0" w:color="auto"/>
              <w:right w:val="single" w:sz="4" w:space="0" w:color="auto"/>
            </w:tcBorders>
            <w:shd w:val="clear" w:color="auto" w:fill="auto"/>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64" w:type="pct"/>
            <w:tcBorders>
              <w:top w:val="nil"/>
              <w:left w:val="nil"/>
              <w:bottom w:val="single" w:sz="4" w:space="0" w:color="auto"/>
              <w:right w:val="single" w:sz="4" w:space="0" w:color="auto"/>
            </w:tcBorders>
            <w:shd w:val="clear" w:color="000000" w:fill="00B0F0"/>
            <w:noWrap/>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w:t>
            </w:r>
          </w:p>
        </w:tc>
        <w:tc>
          <w:tcPr>
            <w:tcW w:w="836" w:type="pct"/>
            <w:vMerge/>
            <w:tcBorders>
              <w:top w:val="nil"/>
              <w:left w:val="nil"/>
              <w:bottom w:val="single" w:sz="4" w:space="0" w:color="auto"/>
              <w:right w:val="single" w:sz="4" w:space="0" w:color="auto"/>
            </w:tcBorders>
            <w:vAlign w:val="center"/>
            <w:hideMark/>
          </w:tcPr>
          <w:p w:rsidR="005B4657" w:rsidRPr="005B4657" w:rsidRDefault="005B4657" w:rsidP="005B4657">
            <w:pPr>
              <w:spacing w:after="0" w:line="240" w:lineRule="auto"/>
              <w:rPr>
                <w:rFonts w:ascii="Times New Roman" w:eastAsia="Times New Roman" w:hAnsi="Times New Roman" w:cs="Times New Roman"/>
                <w:sz w:val="24"/>
                <w:szCs w:val="24"/>
                <w:lang w:eastAsia="ru-RU"/>
              </w:rPr>
            </w:pPr>
          </w:p>
        </w:tc>
      </w:tr>
    </w:tbl>
    <w:p w:rsidR="005B4657" w:rsidRPr="005B4657" w:rsidRDefault="005B4657" w:rsidP="005B4657">
      <w:pPr>
        <w:spacing w:line="259" w:lineRule="auto"/>
        <w:jc w:val="center"/>
        <w:rPr>
          <w:rFonts w:ascii="Times New Roman" w:hAnsi="Times New Roman" w:cs="Times New Roman"/>
          <w:sz w:val="28"/>
          <w:szCs w:val="28"/>
        </w:rPr>
      </w:pPr>
    </w:p>
    <w:p w:rsidR="005B4657" w:rsidRPr="005B4657" w:rsidRDefault="005B4657" w:rsidP="005B4657">
      <w:pPr>
        <w:spacing w:line="259" w:lineRule="auto"/>
        <w:jc w:val="center"/>
        <w:rPr>
          <w:rFonts w:ascii="Times New Roman" w:hAnsi="Times New Roman" w:cs="Times New Roman"/>
          <w:sz w:val="28"/>
          <w:szCs w:val="28"/>
        </w:rPr>
        <w:sectPr w:rsidR="005B4657" w:rsidRPr="005B4657" w:rsidSect="005B4657">
          <w:pgSz w:w="16838" w:h="11906" w:orient="landscape"/>
          <w:pgMar w:top="709" w:right="1134" w:bottom="851" w:left="851" w:header="709" w:footer="709" w:gutter="0"/>
          <w:cols w:space="708"/>
          <w:docGrid w:linePitch="360"/>
        </w:sectPr>
      </w:pPr>
    </w:p>
    <w:p w:rsidR="005B4657" w:rsidRPr="005B4657" w:rsidRDefault="005B4657" w:rsidP="005B4657">
      <w:pPr>
        <w:spacing w:line="259" w:lineRule="auto"/>
        <w:jc w:val="center"/>
        <w:rPr>
          <w:rFonts w:ascii="Times New Roman" w:hAnsi="Times New Roman" w:cs="Times New Roman"/>
          <w:sz w:val="28"/>
          <w:szCs w:val="28"/>
        </w:rPr>
      </w:pP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Приложение № 8</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к договору № ________________</w:t>
      </w:r>
    </w:p>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spacing w:line="259" w:lineRule="auto"/>
        <w:jc w:val="right"/>
        <w:rPr>
          <w:rFonts w:ascii="Times New Roman" w:hAnsi="Times New Roman" w:cs="Times New Roman"/>
          <w:sz w:val="28"/>
          <w:szCs w:val="28"/>
        </w:rPr>
      </w:pPr>
    </w:p>
    <w:p w:rsidR="005B4657" w:rsidRPr="005B4657" w:rsidRDefault="005B4657" w:rsidP="005B4657">
      <w:pPr>
        <w:spacing w:line="259" w:lineRule="auto"/>
        <w:rPr>
          <w:rFonts w:ascii="Times New Roman" w:hAnsi="Times New Roman" w:cs="Times New Roman"/>
          <w:sz w:val="28"/>
          <w:szCs w:val="28"/>
        </w:rPr>
      </w:pPr>
    </w:p>
    <w:p w:rsidR="005B4657" w:rsidRPr="005B4657" w:rsidRDefault="005B4657" w:rsidP="005B4657">
      <w:pPr>
        <w:spacing w:after="0" w:line="259" w:lineRule="auto"/>
        <w:jc w:val="center"/>
        <w:rPr>
          <w:rFonts w:ascii="Times New Roman" w:hAnsi="Times New Roman" w:cs="Times New Roman"/>
          <w:sz w:val="28"/>
          <w:szCs w:val="28"/>
        </w:rPr>
      </w:pPr>
      <w:r w:rsidRPr="005B4657">
        <w:rPr>
          <w:rFonts w:ascii="Times New Roman" w:hAnsi="Times New Roman" w:cs="Times New Roman"/>
          <w:sz w:val="28"/>
          <w:szCs w:val="28"/>
        </w:rPr>
        <w:t xml:space="preserve">Регистрационный лист </w:t>
      </w:r>
    </w:p>
    <w:p w:rsidR="005B4657" w:rsidRPr="005B4657" w:rsidRDefault="005B4657" w:rsidP="005B4657">
      <w:pPr>
        <w:spacing w:after="0" w:line="259" w:lineRule="auto"/>
        <w:jc w:val="center"/>
        <w:rPr>
          <w:rFonts w:ascii="Times New Roman" w:hAnsi="Times New Roman" w:cs="Times New Roman"/>
          <w:sz w:val="28"/>
          <w:szCs w:val="28"/>
        </w:rPr>
      </w:pPr>
      <w:r w:rsidRPr="005B4657">
        <w:rPr>
          <w:rFonts w:ascii="Times New Roman" w:hAnsi="Times New Roman" w:cs="Times New Roman"/>
          <w:sz w:val="28"/>
          <w:szCs w:val="28"/>
        </w:rPr>
        <w:t>посещения объекта специалистами,</w:t>
      </w:r>
    </w:p>
    <w:p w:rsidR="005B4657" w:rsidRPr="005B4657" w:rsidRDefault="005B4657" w:rsidP="005B4657">
      <w:pPr>
        <w:spacing w:after="0" w:line="259" w:lineRule="auto"/>
        <w:jc w:val="center"/>
        <w:rPr>
          <w:rFonts w:ascii="Times New Roman" w:hAnsi="Times New Roman" w:cs="Times New Roman"/>
          <w:sz w:val="28"/>
          <w:szCs w:val="28"/>
        </w:rPr>
      </w:pPr>
      <w:r w:rsidRPr="005B4657">
        <w:rPr>
          <w:rFonts w:ascii="Times New Roman" w:hAnsi="Times New Roman" w:cs="Times New Roman"/>
          <w:sz w:val="28"/>
          <w:szCs w:val="28"/>
        </w:rPr>
        <w:t>осуществляющими авторский надзор за выполнением ремонтно-строительных работ на объекте «__________________________________________________»</w:t>
      </w:r>
    </w:p>
    <w:p w:rsidR="005B4657" w:rsidRPr="005B4657" w:rsidRDefault="005B4657" w:rsidP="005B4657">
      <w:pPr>
        <w:spacing w:after="0" w:line="259" w:lineRule="auto"/>
        <w:rPr>
          <w:rFonts w:ascii="Times New Roman" w:hAnsi="Times New Roman" w:cs="Times New Roman"/>
          <w:sz w:val="28"/>
          <w:szCs w:val="28"/>
        </w:rPr>
      </w:pPr>
    </w:p>
    <w:tbl>
      <w:tblPr>
        <w:tblStyle w:val="5"/>
        <w:tblW w:w="0" w:type="auto"/>
        <w:tblLook w:val="04A0" w:firstRow="1" w:lastRow="0" w:firstColumn="1" w:lastColumn="0" w:noHBand="0" w:noVBand="1"/>
      </w:tblPr>
      <w:tblGrid>
        <w:gridCol w:w="594"/>
        <w:gridCol w:w="3394"/>
        <w:gridCol w:w="1974"/>
        <w:gridCol w:w="1974"/>
        <w:gridCol w:w="1975"/>
      </w:tblGrid>
      <w:tr w:rsidR="005B4657" w:rsidRPr="005B4657" w:rsidTr="005B4657">
        <w:trPr>
          <w:trHeight w:val="516"/>
        </w:trPr>
        <w:tc>
          <w:tcPr>
            <w:tcW w:w="594" w:type="dxa"/>
            <w:vMerge w:val="restart"/>
            <w:vAlign w:val="center"/>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 п/п</w:t>
            </w:r>
          </w:p>
        </w:tc>
        <w:tc>
          <w:tcPr>
            <w:tcW w:w="3394" w:type="dxa"/>
            <w:vMerge w:val="restart"/>
            <w:vAlign w:val="center"/>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Фамилия, Имя, Отчество</w:t>
            </w:r>
          </w:p>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специалиста</w:t>
            </w:r>
          </w:p>
        </w:tc>
        <w:tc>
          <w:tcPr>
            <w:tcW w:w="3948" w:type="dxa"/>
            <w:gridSpan w:val="2"/>
            <w:vAlign w:val="center"/>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Дата</w:t>
            </w:r>
          </w:p>
        </w:tc>
        <w:tc>
          <w:tcPr>
            <w:tcW w:w="1975" w:type="dxa"/>
            <w:vMerge w:val="restart"/>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Подпись представителя Заказчика</w:t>
            </w:r>
          </w:p>
        </w:tc>
      </w:tr>
      <w:tr w:rsidR="005B4657" w:rsidRPr="005B4657" w:rsidTr="005B4657">
        <w:tc>
          <w:tcPr>
            <w:tcW w:w="594" w:type="dxa"/>
            <w:vMerge/>
          </w:tcPr>
          <w:p w:rsidR="005B4657" w:rsidRPr="005B4657" w:rsidRDefault="005B4657" w:rsidP="005B4657">
            <w:pPr>
              <w:spacing w:line="240" w:lineRule="auto"/>
              <w:jc w:val="center"/>
              <w:rPr>
                <w:rFonts w:ascii="Times New Roman" w:hAnsi="Times New Roman" w:cs="Times New Roman"/>
                <w:sz w:val="28"/>
                <w:szCs w:val="28"/>
              </w:rPr>
            </w:pPr>
          </w:p>
        </w:tc>
        <w:tc>
          <w:tcPr>
            <w:tcW w:w="3394" w:type="dxa"/>
            <w:vMerge/>
          </w:tcPr>
          <w:p w:rsidR="005B4657" w:rsidRPr="005B4657" w:rsidRDefault="005B4657" w:rsidP="005B4657">
            <w:pPr>
              <w:spacing w:line="240" w:lineRule="auto"/>
              <w:jc w:val="center"/>
              <w:rPr>
                <w:rFonts w:ascii="Times New Roman" w:hAnsi="Times New Roman" w:cs="Times New Roman"/>
                <w:sz w:val="28"/>
                <w:szCs w:val="28"/>
              </w:rPr>
            </w:pPr>
          </w:p>
        </w:tc>
        <w:tc>
          <w:tcPr>
            <w:tcW w:w="1974" w:type="dxa"/>
            <w:vAlign w:val="center"/>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приезда</w:t>
            </w:r>
          </w:p>
        </w:tc>
        <w:tc>
          <w:tcPr>
            <w:tcW w:w="1974" w:type="dxa"/>
            <w:vAlign w:val="center"/>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отъезда</w:t>
            </w:r>
          </w:p>
        </w:tc>
        <w:tc>
          <w:tcPr>
            <w:tcW w:w="1975" w:type="dxa"/>
            <w:vMerge/>
          </w:tcPr>
          <w:p w:rsidR="005B4657" w:rsidRPr="005B4657" w:rsidRDefault="005B4657" w:rsidP="005B4657">
            <w:pPr>
              <w:spacing w:line="240" w:lineRule="auto"/>
              <w:jc w:val="center"/>
              <w:rPr>
                <w:rFonts w:ascii="Times New Roman" w:hAnsi="Times New Roman" w:cs="Times New Roman"/>
                <w:sz w:val="28"/>
                <w:szCs w:val="28"/>
              </w:rPr>
            </w:pPr>
          </w:p>
        </w:tc>
      </w:tr>
      <w:tr w:rsidR="005B4657" w:rsidRPr="005B4657" w:rsidTr="005B4657">
        <w:tc>
          <w:tcPr>
            <w:tcW w:w="594" w:type="dxa"/>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1</w:t>
            </w:r>
          </w:p>
        </w:tc>
        <w:tc>
          <w:tcPr>
            <w:tcW w:w="3394" w:type="dxa"/>
          </w:tcPr>
          <w:p w:rsidR="005B4657" w:rsidRPr="005B4657" w:rsidRDefault="005B4657" w:rsidP="005B4657">
            <w:pPr>
              <w:spacing w:line="240" w:lineRule="auto"/>
              <w:jc w:val="center"/>
              <w:rPr>
                <w:rFonts w:ascii="Times New Roman" w:hAnsi="Times New Roman" w:cs="Times New Roman"/>
                <w:sz w:val="28"/>
                <w:szCs w:val="28"/>
              </w:rPr>
            </w:pPr>
          </w:p>
        </w:tc>
        <w:tc>
          <w:tcPr>
            <w:tcW w:w="1974" w:type="dxa"/>
          </w:tcPr>
          <w:p w:rsidR="005B4657" w:rsidRPr="005B4657" w:rsidRDefault="005B4657" w:rsidP="005B4657">
            <w:pPr>
              <w:spacing w:line="240" w:lineRule="auto"/>
              <w:jc w:val="center"/>
              <w:rPr>
                <w:rFonts w:ascii="Times New Roman" w:hAnsi="Times New Roman" w:cs="Times New Roman"/>
                <w:sz w:val="28"/>
                <w:szCs w:val="28"/>
              </w:rPr>
            </w:pPr>
          </w:p>
        </w:tc>
        <w:tc>
          <w:tcPr>
            <w:tcW w:w="1974" w:type="dxa"/>
          </w:tcPr>
          <w:p w:rsidR="005B4657" w:rsidRPr="005B4657" w:rsidRDefault="005B4657" w:rsidP="005B4657">
            <w:pPr>
              <w:spacing w:line="240" w:lineRule="auto"/>
              <w:jc w:val="center"/>
              <w:rPr>
                <w:rFonts w:ascii="Times New Roman" w:hAnsi="Times New Roman" w:cs="Times New Roman"/>
                <w:sz w:val="28"/>
                <w:szCs w:val="28"/>
              </w:rPr>
            </w:pPr>
          </w:p>
        </w:tc>
        <w:tc>
          <w:tcPr>
            <w:tcW w:w="1975" w:type="dxa"/>
          </w:tcPr>
          <w:p w:rsidR="005B4657" w:rsidRPr="005B4657" w:rsidRDefault="005B4657" w:rsidP="005B4657">
            <w:pPr>
              <w:spacing w:line="240" w:lineRule="auto"/>
              <w:jc w:val="center"/>
              <w:rPr>
                <w:rFonts w:ascii="Times New Roman" w:hAnsi="Times New Roman" w:cs="Times New Roman"/>
                <w:sz w:val="28"/>
                <w:szCs w:val="28"/>
              </w:rPr>
            </w:pPr>
          </w:p>
        </w:tc>
      </w:tr>
      <w:tr w:rsidR="005B4657" w:rsidRPr="005B4657" w:rsidTr="005B4657">
        <w:tc>
          <w:tcPr>
            <w:tcW w:w="594" w:type="dxa"/>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2</w:t>
            </w:r>
          </w:p>
        </w:tc>
        <w:tc>
          <w:tcPr>
            <w:tcW w:w="3394" w:type="dxa"/>
          </w:tcPr>
          <w:p w:rsidR="005B4657" w:rsidRPr="005B4657" w:rsidRDefault="005B4657" w:rsidP="005B4657">
            <w:pPr>
              <w:spacing w:line="240" w:lineRule="auto"/>
              <w:jc w:val="center"/>
              <w:rPr>
                <w:rFonts w:ascii="Times New Roman" w:hAnsi="Times New Roman" w:cs="Times New Roman"/>
                <w:sz w:val="28"/>
                <w:szCs w:val="28"/>
              </w:rPr>
            </w:pPr>
          </w:p>
        </w:tc>
        <w:tc>
          <w:tcPr>
            <w:tcW w:w="1974" w:type="dxa"/>
          </w:tcPr>
          <w:p w:rsidR="005B4657" w:rsidRPr="005B4657" w:rsidRDefault="005B4657" w:rsidP="005B4657">
            <w:pPr>
              <w:spacing w:line="240" w:lineRule="auto"/>
              <w:jc w:val="center"/>
              <w:rPr>
                <w:rFonts w:ascii="Times New Roman" w:hAnsi="Times New Roman" w:cs="Times New Roman"/>
                <w:sz w:val="28"/>
                <w:szCs w:val="28"/>
              </w:rPr>
            </w:pPr>
          </w:p>
        </w:tc>
        <w:tc>
          <w:tcPr>
            <w:tcW w:w="1974" w:type="dxa"/>
          </w:tcPr>
          <w:p w:rsidR="005B4657" w:rsidRPr="005B4657" w:rsidRDefault="005B4657" w:rsidP="005B4657">
            <w:pPr>
              <w:spacing w:line="240" w:lineRule="auto"/>
              <w:jc w:val="center"/>
              <w:rPr>
                <w:rFonts w:ascii="Times New Roman" w:hAnsi="Times New Roman" w:cs="Times New Roman"/>
                <w:sz w:val="28"/>
                <w:szCs w:val="28"/>
              </w:rPr>
            </w:pPr>
          </w:p>
        </w:tc>
        <w:tc>
          <w:tcPr>
            <w:tcW w:w="1975" w:type="dxa"/>
          </w:tcPr>
          <w:p w:rsidR="005B4657" w:rsidRPr="005B4657" w:rsidRDefault="005B4657" w:rsidP="005B4657">
            <w:pPr>
              <w:spacing w:line="240" w:lineRule="auto"/>
              <w:jc w:val="center"/>
              <w:rPr>
                <w:rFonts w:ascii="Times New Roman" w:hAnsi="Times New Roman" w:cs="Times New Roman"/>
                <w:sz w:val="28"/>
                <w:szCs w:val="28"/>
              </w:rPr>
            </w:pPr>
          </w:p>
        </w:tc>
      </w:tr>
      <w:tr w:rsidR="005B4657" w:rsidRPr="005B4657" w:rsidTr="005B4657">
        <w:tc>
          <w:tcPr>
            <w:tcW w:w="594" w:type="dxa"/>
          </w:tcPr>
          <w:p w:rsidR="005B4657" w:rsidRPr="005B4657" w:rsidRDefault="005B4657" w:rsidP="005B4657">
            <w:pPr>
              <w:spacing w:line="240" w:lineRule="auto"/>
              <w:jc w:val="center"/>
              <w:rPr>
                <w:rFonts w:ascii="Times New Roman" w:hAnsi="Times New Roman" w:cs="Times New Roman"/>
                <w:sz w:val="28"/>
                <w:szCs w:val="28"/>
              </w:rPr>
            </w:pPr>
            <w:r w:rsidRPr="005B4657">
              <w:rPr>
                <w:rFonts w:ascii="Times New Roman" w:hAnsi="Times New Roman" w:cs="Times New Roman"/>
                <w:sz w:val="28"/>
                <w:szCs w:val="28"/>
              </w:rPr>
              <w:t>…</w:t>
            </w:r>
          </w:p>
        </w:tc>
        <w:tc>
          <w:tcPr>
            <w:tcW w:w="3394" w:type="dxa"/>
          </w:tcPr>
          <w:p w:rsidR="005B4657" w:rsidRPr="005B4657" w:rsidRDefault="005B4657" w:rsidP="005B4657">
            <w:pPr>
              <w:spacing w:line="240" w:lineRule="auto"/>
              <w:jc w:val="center"/>
              <w:rPr>
                <w:rFonts w:ascii="Times New Roman" w:hAnsi="Times New Roman" w:cs="Times New Roman"/>
                <w:sz w:val="28"/>
                <w:szCs w:val="28"/>
              </w:rPr>
            </w:pPr>
          </w:p>
        </w:tc>
        <w:tc>
          <w:tcPr>
            <w:tcW w:w="1974" w:type="dxa"/>
          </w:tcPr>
          <w:p w:rsidR="005B4657" w:rsidRPr="005B4657" w:rsidRDefault="005B4657" w:rsidP="005B4657">
            <w:pPr>
              <w:spacing w:line="240" w:lineRule="auto"/>
              <w:jc w:val="center"/>
              <w:rPr>
                <w:rFonts w:ascii="Times New Roman" w:hAnsi="Times New Roman" w:cs="Times New Roman"/>
                <w:sz w:val="28"/>
                <w:szCs w:val="28"/>
              </w:rPr>
            </w:pPr>
          </w:p>
        </w:tc>
        <w:tc>
          <w:tcPr>
            <w:tcW w:w="1974" w:type="dxa"/>
          </w:tcPr>
          <w:p w:rsidR="005B4657" w:rsidRPr="005B4657" w:rsidRDefault="005B4657" w:rsidP="005B4657">
            <w:pPr>
              <w:spacing w:line="240" w:lineRule="auto"/>
              <w:jc w:val="center"/>
              <w:rPr>
                <w:rFonts w:ascii="Times New Roman" w:hAnsi="Times New Roman" w:cs="Times New Roman"/>
                <w:sz w:val="28"/>
                <w:szCs w:val="28"/>
              </w:rPr>
            </w:pPr>
          </w:p>
        </w:tc>
        <w:tc>
          <w:tcPr>
            <w:tcW w:w="1975" w:type="dxa"/>
          </w:tcPr>
          <w:p w:rsidR="005B4657" w:rsidRPr="005B4657" w:rsidRDefault="005B4657" w:rsidP="005B4657">
            <w:pPr>
              <w:spacing w:line="240" w:lineRule="auto"/>
              <w:jc w:val="center"/>
              <w:rPr>
                <w:rFonts w:ascii="Times New Roman" w:hAnsi="Times New Roman" w:cs="Times New Roman"/>
                <w:sz w:val="28"/>
                <w:szCs w:val="28"/>
              </w:rPr>
            </w:pPr>
          </w:p>
        </w:tc>
      </w:tr>
    </w:tbl>
    <w:p w:rsidR="005B4657" w:rsidRPr="005B4657" w:rsidRDefault="005B4657" w:rsidP="005B4657">
      <w:pPr>
        <w:spacing w:after="0" w:line="259" w:lineRule="auto"/>
        <w:jc w:val="center"/>
        <w:rPr>
          <w:rFonts w:ascii="Times New Roman" w:hAnsi="Times New Roman" w:cs="Times New Roman"/>
          <w:sz w:val="28"/>
          <w:szCs w:val="28"/>
        </w:rPr>
      </w:pPr>
    </w:p>
    <w:p w:rsidR="005B4657" w:rsidRPr="005B4657" w:rsidRDefault="005B4657" w:rsidP="005B4657">
      <w:pPr>
        <w:spacing w:line="259" w:lineRule="auto"/>
        <w:rPr>
          <w:rFonts w:ascii="Times New Roman" w:hAnsi="Times New Roman" w:cs="Times New Roman"/>
          <w:sz w:val="28"/>
          <w:szCs w:val="28"/>
        </w:rPr>
      </w:pPr>
      <w:r w:rsidRPr="005B4657">
        <w:rPr>
          <w:rFonts w:ascii="Times New Roman" w:hAnsi="Times New Roman" w:cs="Times New Roman"/>
          <w:sz w:val="28"/>
          <w:szCs w:val="28"/>
        </w:rPr>
        <w:br w:type="page"/>
      </w:r>
    </w:p>
    <w:tbl>
      <w:tblPr>
        <w:tblW w:w="9786" w:type="dxa"/>
        <w:tblInd w:w="-5" w:type="dxa"/>
        <w:tblLook w:val="04A0" w:firstRow="1" w:lastRow="0" w:firstColumn="1" w:lastColumn="0" w:noHBand="0" w:noVBand="1"/>
      </w:tblPr>
      <w:tblGrid>
        <w:gridCol w:w="5675"/>
        <w:gridCol w:w="4111"/>
      </w:tblGrid>
      <w:tr w:rsidR="005B4657" w:rsidRPr="005B4657" w:rsidTr="005B4657">
        <w:trPr>
          <w:trHeight w:val="856"/>
        </w:trPr>
        <w:tc>
          <w:tcPr>
            <w:tcW w:w="5675" w:type="dxa"/>
            <w:shd w:val="clear" w:color="auto" w:fill="auto"/>
          </w:tcPr>
          <w:p w:rsidR="005B4657" w:rsidRPr="005B4657" w:rsidRDefault="005B4657" w:rsidP="005B4657">
            <w:pPr>
              <w:pageBreakBefore/>
              <w:spacing w:line="259" w:lineRule="auto"/>
              <w:rPr>
                <w:sz w:val="28"/>
                <w:szCs w:val="28"/>
              </w:rPr>
            </w:pPr>
          </w:p>
        </w:tc>
        <w:tc>
          <w:tcPr>
            <w:tcW w:w="4111" w:type="dxa"/>
            <w:shd w:val="clear" w:color="auto" w:fill="auto"/>
          </w:tcPr>
          <w:p w:rsidR="005B4657" w:rsidRPr="005B4657" w:rsidRDefault="005B4657" w:rsidP="005B4657">
            <w:pPr>
              <w:spacing w:after="0" w:line="240" w:lineRule="auto"/>
              <w:jc w:val="right"/>
              <w:rPr>
                <w:rFonts w:ascii="Times New Roman" w:hAnsi="Times New Roman" w:cs="Times New Roman"/>
                <w:sz w:val="28"/>
                <w:szCs w:val="28"/>
              </w:rPr>
            </w:pPr>
            <w:r w:rsidRPr="005B4657">
              <w:rPr>
                <w:rFonts w:ascii="Times New Roman" w:hAnsi="Times New Roman" w:cs="Times New Roman"/>
                <w:sz w:val="28"/>
                <w:szCs w:val="28"/>
              </w:rPr>
              <w:t>Приложение № 9</w:t>
            </w:r>
          </w:p>
          <w:p w:rsidR="005B4657" w:rsidRPr="005B4657" w:rsidRDefault="005B4657" w:rsidP="005B4657">
            <w:pPr>
              <w:spacing w:after="0" w:line="240" w:lineRule="auto"/>
              <w:rPr>
                <w:rFonts w:ascii="Times New Roman" w:hAnsi="Times New Roman" w:cs="Times New Roman"/>
                <w:sz w:val="28"/>
                <w:szCs w:val="28"/>
              </w:rPr>
            </w:pPr>
            <w:r w:rsidRPr="005B4657">
              <w:rPr>
                <w:rFonts w:ascii="Times New Roman" w:hAnsi="Times New Roman" w:cs="Times New Roman"/>
                <w:sz w:val="28"/>
                <w:szCs w:val="28"/>
              </w:rPr>
              <w:t>к договору № _______________</w:t>
            </w:r>
          </w:p>
          <w:p w:rsidR="005B4657" w:rsidRPr="005B4657" w:rsidRDefault="005B4657" w:rsidP="005B4657">
            <w:pPr>
              <w:autoSpaceDE w:val="0"/>
              <w:autoSpaceDN w:val="0"/>
              <w:adjustRightInd w:val="0"/>
              <w:spacing w:after="0" w:line="240" w:lineRule="auto"/>
              <w:rPr>
                <w:rFonts w:ascii="Times New Roman" w:hAnsi="Times New Roman" w:cs="Times New Roman"/>
                <w:sz w:val="28"/>
                <w:szCs w:val="28"/>
              </w:rPr>
            </w:pPr>
            <w:r w:rsidRPr="005B4657">
              <w:rPr>
                <w:rFonts w:ascii="Times New Roman" w:hAnsi="Times New Roman" w:cs="Times New Roman"/>
                <w:sz w:val="28"/>
                <w:szCs w:val="28"/>
              </w:rPr>
              <w:t>от «___» ___________ 20__ г.</w:t>
            </w:r>
          </w:p>
          <w:p w:rsidR="005B4657" w:rsidRPr="005B4657" w:rsidRDefault="005B4657" w:rsidP="005B4657">
            <w:pPr>
              <w:spacing w:after="0" w:line="259" w:lineRule="auto"/>
              <w:rPr>
                <w:rFonts w:ascii="Times New Roman" w:hAnsi="Times New Roman" w:cs="Times New Roman"/>
                <w:sz w:val="20"/>
                <w:szCs w:val="20"/>
              </w:rPr>
            </w:pPr>
          </w:p>
        </w:tc>
      </w:tr>
    </w:tbl>
    <w:p w:rsidR="005B4657" w:rsidRPr="005B4657" w:rsidRDefault="005B4657" w:rsidP="005B4657">
      <w:pPr>
        <w:spacing w:after="0" w:line="240" w:lineRule="auto"/>
        <w:jc w:val="center"/>
        <w:rPr>
          <w:rFonts w:ascii="Times New Roman" w:eastAsia="Times New Roman" w:hAnsi="Times New Roman" w:cs="Times New Roman"/>
          <w:b/>
          <w:sz w:val="28"/>
          <w:szCs w:val="28"/>
        </w:rPr>
      </w:pPr>
    </w:p>
    <w:p w:rsidR="005B4657" w:rsidRPr="005B4657" w:rsidRDefault="005B4657" w:rsidP="005B4657">
      <w:pPr>
        <w:spacing w:after="0" w:line="240" w:lineRule="auto"/>
        <w:jc w:val="center"/>
        <w:rPr>
          <w:rFonts w:ascii="Times New Roman" w:eastAsia="Times New Roman" w:hAnsi="Times New Roman" w:cs="Times New Roman"/>
          <w:b/>
          <w:sz w:val="24"/>
          <w:szCs w:val="24"/>
        </w:rPr>
      </w:pPr>
      <w:r w:rsidRPr="005B4657">
        <w:rPr>
          <w:rFonts w:ascii="Times New Roman" w:eastAsia="Times New Roman" w:hAnsi="Times New Roman" w:cs="Times New Roman"/>
          <w:b/>
          <w:sz w:val="24"/>
          <w:szCs w:val="24"/>
        </w:rPr>
        <w:t>АКТ-ДОПУСК № ________</w:t>
      </w:r>
    </w:p>
    <w:p w:rsidR="005B4657" w:rsidRPr="005B4657" w:rsidRDefault="005B4657" w:rsidP="005B4657">
      <w:pPr>
        <w:spacing w:after="0" w:line="240" w:lineRule="auto"/>
        <w:jc w:val="center"/>
        <w:rPr>
          <w:rFonts w:ascii="Times New Roman" w:eastAsia="Times New Roman" w:hAnsi="Times New Roman" w:cs="Times New Roman"/>
          <w:b/>
          <w:sz w:val="24"/>
          <w:szCs w:val="24"/>
        </w:rPr>
      </w:pPr>
      <w:r w:rsidRPr="005B4657">
        <w:rPr>
          <w:rFonts w:ascii="Times New Roman" w:eastAsia="Times New Roman" w:hAnsi="Times New Roman" w:cs="Times New Roman"/>
          <w:b/>
          <w:sz w:val="24"/>
          <w:szCs w:val="24"/>
        </w:rPr>
        <w:t>к производству работ по обследованию многоквартирного жилого дома по адресу:</w:t>
      </w:r>
    </w:p>
    <w:tbl>
      <w:tblPr>
        <w:tblStyle w:val="5"/>
        <w:tblW w:w="0" w:type="auto"/>
        <w:tblLook w:val="04A0" w:firstRow="1" w:lastRow="0" w:firstColumn="1" w:lastColumn="0" w:noHBand="0" w:noVBand="1"/>
      </w:tblPr>
      <w:tblGrid>
        <w:gridCol w:w="10195"/>
      </w:tblGrid>
      <w:tr w:rsidR="005B4657" w:rsidRPr="005B4657" w:rsidTr="005B4657">
        <w:tc>
          <w:tcPr>
            <w:tcW w:w="10195" w:type="dxa"/>
            <w:tcBorders>
              <w:top w:val="nil"/>
              <w:left w:val="nil"/>
              <w:bottom w:val="single" w:sz="4" w:space="0" w:color="auto"/>
              <w:right w:val="nil"/>
            </w:tcBorders>
          </w:tcPr>
          <w:p w:rsidR="005B4657" w:rsidRPr="005B4657" w:rsidRDefault="005B4657" w:rsidP="005B4657">
            <w:pPr>
              <w:spacing w:line="240" w:lineRule="auto"/>
              <w:ind w:firstLine="425"/>
              <w:jc w:val="center"/>
              <w:rPr>
                <w:rFonts w:ascii="Times New Roman" w:eastAsia="Times New Roman" w:hAnsi="Times New Roman" w:cs="Times New Roman"/>
                <w:sz w:val="24"/>
                <w:szCs w:val="24"/>
              </w:rPr>
            </w:pPr>
          </w:p>
        </w:tc>
      </w:tr>
      <w:tr w:rsidR="005B4657" w:rsidRPr="005B4657" w:rsidTr="005B4657">
        <w:tc>
          <w:tcPr>
            <w:tcW w:w="10195" w:type="dxa"/>
            <w:tcBorders>
              <w:top w:val="single" w:sz="4" w:space="0" w:color="auto"/>
              <w:left w:val="nil"/>
              <w:bottom w:val="nil"/>
              <w:right w:val="nil"/>
            </w:tcBorders>
          </w:tcPr>
          <w:p w:rsidR="005B4657" w:rsidRPr="005B4657" w:rsidRDefault="005B4657" w:rsidP="005B4657">
            <w:pPr>
              <w:spacing w:line="240" w:lineRule="auto"/>
              <w:jc w:val="center"/>
              <w:rPr>
                <w:rFonts w:ascii="Times New Roman" w:eastAsia="Times New Roman" w:hAnsi="Times New Roman" w:cs="Times New Roman"/>
                <w:sz w:val="18"/>
                <w:szCs w:val="24"/>
              </w:rPr>
            </w:pPr>
            <w:r w:rsidRPr="005B4657">
              <w:rPr>
                <w:rFonts w:ascii="Times New Roman" w:eastAsia="Times New Roman" w:hAnsi="Times New Roman" w:cs="Times New Roman"/>
                <w:sz w:val="18"/>
                <w:szCs w:val="24"/>
              </w:rPr>
              <w:t>(улица, номер дома)</w:t>
            </w:r>
          </w:p>
        </w:tc>
      </w:tr>
    </w:tbl>
    <w:p w:rsidR="005B4657" w:rsidRPr="005B4657" w:rsidRDefault="005B4657" w:rsidP="005B4657">
      <w:pPr>
        <w:spacing w:after="0" w:line="240" w:lineRule="auto"/>
        <w:ind w:firstLine="709"/>
        <w:jc w:val="both"/>
        <w:rPr>
          <w:rFonts w:ascii="Times New Roman" w:eastAsia="Times New Roman" w:hAnsi="Times New Roman" w:cs="Times New Roman"/>
          <w:sz w:val="24"/>
          <w:szCs w:val="24"/>
        </w:rPr>
      </w:pPr>
    </w:p>
    <w:tbl>
      <w:tblPr>
        <w:tblStyle w:val="5"/>
        <w:tblpPr w:leftFromText="180" w:rightFromText="180" w:vertAnchor="text" w:horzAnchor="margin" w:tblpY="-3"/>
        <w:tblW w:w="9781" w:type="dxa"/>
        <w:tblLook w:val="04A0" w:firstRow="1" w:lastRow="0" w:firstColumn="1" w:lastColumn="0" w:noHBand="0" w:noVBand="1"/>
      </w:tblPr>
      <w:tblGrid>
        <w:gridCol w:w="3544"/>
        <w:gridCol w:w="3119"/>
        <w:gridCol w:w="3118"/>
      </w:tblGrid>
      <w:tr w:rsidR="005B4657" w:rsidRPr="005B4657" w:rsidTr="005B4657">
        <w:tc>
          <w:tcPr>
            <w:tcW w:w="3544" w:type="dxa"/>
            <w:tcBorders>
              <w:top w:val="nil"/>
              <w:left w:val="nil"/>
              <w:right w:val="nil"/>
            </w:tcBorders>
          </w:tcPr>
          <w:p w:rsidR="005B4657" w:rsidRPr="005B4657" w:rsidRDefault="005B4657" w:rsidP="005B465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5B4657" w:rsidRPr="005B4657" w:rsidRDefault="005B4657" w:rsidP="005B4657">
            <w:pPr>
              <w:widowControl w:val="0"/>
              <w:autoSpaceDE w:val="0"/>
              <w:autoSpaceDN w:val="0"/>
              <w:adjustRightInd w:val="0"/>
              <w:spacing w:line="240" w:lineRule="auto"/>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5B4657" w:rsidRPr="005B4657" w:rsidRDefault="005B4657" w:rsidP="005B4657">
            <w:pPr>
              <w:widowControl w:val="0"/>
              <w:autoSpaceDE w:val="0"/>
              <w:autoSpaceDN w:val="0"/>
              <w:adjustRightInd w:val="0"/>
              <w:spacing w:line="240" w:lineRule="auto"/>
              <w:jc w:val="right"/>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 ____________ 20__ г.</w:t>
            </w:r>
          </w:p>
        </w:tc>
      </w:tr>
      <w:tr w:rsidR="005B4657" w:rsidRPr="005B4657" w:rsidTr="005B4657">
        <w:tc>
          <w:tcPr>
            <w:tcW w:w="3544" w:type="dxa"/>
            <w:tcBorders>
              <w:left w:val="nil"/>
              <w:bottom w:val="nil"/>
              <w:right w:val="nil"/>
            </w:tcBorders>
          </w:tcPr>
          <w:p w:rsidR="005B4657" w:rsidRPr="005B4657" w:rsidRDefault="005B4657" w:rsidP="005B4657">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sidRPr="005B4657">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5B4657" w:rsidRPr="005B4657" w:rsidRDefault="005B4657" w:rsidP="005B4657">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5B4657" w:rsidRPr="005B4657" w:rsidRDefault="005B4657" w:rsidP="005B4657">
            <w:pPr>
              <w:widowControl w:val="0"/>
              <w:autoSpaceDE w:val="0"/>
              <w:autoSpaceDN w:val="0"/>
              <w:adjustRightInd w:val="0"/>
              <w:spacing w:line="240" w:lineRule="auto"/>
              <w:jc w:val="center"/>
              <w:rPr>
                <w:rFonts w:ascii="Times New Roman" w:eastAsia="Times New Roman" w:hAnsi="Times New Roman" w:cs="Times New Roman"/>
                <w:sz w:val="16"/>
                <w:szCs w:val="16"/>
                <w:lang w:eastAsia="ru-RU"/>
              </w:rPr>
            </w:pPr>
            <w:r w:rsidRPr="005B4657">
              <w:rPr>
                <w:rFonts w:ascii="Times New Roman" w:eastAsia="Times New Roman" w:hAnsi="Times New Roman" w:cs="Times New Roman"/>
                <w:sz w:val="18"/>
                <w:szCs w:val="16"/>
                <w:lang w:eastAsia="ru-RU"/>
              </w:rPr>
              <w:t>(дата составления)</w:t>
            </w:r>
          </w:p>
        </w:tc>
      </w:tr>
    </w:tbl>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Комиссия в составе:</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r w:rsidRPr="005B465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5B465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области» в лице                                    </w:t>
      </w:r>
      <w:r w:rsidRPr="005B4657">
        <w:rPr>
          <w:rFonts w:ascii="Times New Roman" w:eastAsia="Times New Roman" w:hAnsi="Times New Roman" w:cs="Times New Roman"/>
          <w:color w:val="FFFFFF" w:themeColor="background1"/>
          <w:sz w:val="24"/>
          <w:szCs w:val="24"/>
          <w:u w:val="single"/>
          <w:lang w:eastAsia="ru-RU"/>
        </w:rPr>
        <w:t>.</w:t>
      </w:r>
    </w:p>
    <w:p w:rsidR="005B4657" w:rsidRPr="005B4657" w:rsidRDefault="005B4657" w:rsidP="005B4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w:t>
      </w:r>
    </w:p>
    <w:p w:rsidR="005B4657" w:rsidRPr="005B4657" w:rsidRDefault="005B4657" w:rsidP="005B46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0"/>
          <w:szCs w:val="24"/>
          <w:lang w:eastAsia="ru-RU"/>
        </w:rPr>
        <w:t>(Ф.И.О., должность)</w:t>
      </w:r>
    </w:p>
    <w:p w:rsidR="005B4657" w:rsidRPr="005B4657" w:rsidRDefault="005B4657" w:rsidP="005B4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xml:space="preserve">Представитель подрядной организации_________________________________________________ </w:t>
      </w:r>
    </w:p>
    <w:p w:rsidR="005B4657" w:rsidRPr="005B4657" w:rsidRDefault="005B4657" w:rsidP="005B4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0"/>
          <w:szCs w:val="24"/>
          <w:lang w:eastAsia="ru-RU"/>
        </w:rPr>
        <w:t xml:space="preserve">                                                                      (наименование организации)</w:t>
      </w:r>
    </w:p>
    <w:p w:rsidR="005B4657" w:rsidRPr="005B4657" w:rsidRDefault="005B4657" w:rsidP="005B4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 xml:space="preserve">в лице____________________________________________________________________________, </w:t>
      </w:r>
    </w:p>
    <w:p w:rsidR="005B4657" w:rsidRPr="005B4657" w:rsidRDefault="005B4657" w:rsidP="005B46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0"/>
          <w:szCs w:val="24"/>
          <w:lang w:eastAsia="ru-RU"/>
        </w:rPr>
        <w:t>(ФИО, должность)</w:t>
      </w:r>
    </w:p>
    <w:p w:rsidR="005B4657" w:rsidRPr="005B4657" w:rsidRDefault="005B4657" w:rsidP="005B4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действующий на основании _________________________________________________________.</w:t>
      </w:r>
    </w:p>
    <w:p w:rsidR="005B4657" w:rsidRPr="005B4657" w:rsidRDefault="005B4657" w:rsidP="005B46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0"/>
          <w:szCs w:val="24"/>
          <w:lang w:eastAsia="ru-RU"/>
        </w:rPr>
        <w:t>(наименование документа)</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Представителей собственников   помещений   многоквартирного   дома, уполномоченных _____</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w:t>
      </w:r>
    </w:p>
    <w:p w:rsidR="005B4657" w:rsidRPr="005B4657" w:rsidRDefault="005B4657" w:rsidP="005B465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(протокол общего собрания собственников помещений МКД / постановление)</w:t>
      </w:r>
    </w:p>
    <w:p w:rsidR="005B4657" w:rsidRPr="005B4657" w:rsidRDefault="005B4657" w:rsidP="005B4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w:t>
      </w:r>
    </w:p>
    <w:p w:rsidR="005B4657" w:rsidRPr="005B4657" w:rsidRDefault="005B4657" w:rsidP="005B465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4657">
        <w:rPr>
          <w:rFonts w:ascii="Times New Roman" w:eastAsia="Times New Roman" w:hAnsi="Times New Roman" w:cs="Times New Roman"/>
          <w:szCs w:val="24"/>
          <w:lang w:eastAsia="ru-RU"/>
        </w:rPr>
        <w:t>(</w:t>
      </w:r>
      <w:r w:rsidRPr="005B4657">
        <w:rPr>
          <w:rFonts w:ascii="Times New Roman" w:eastAsia="Times New Roman" w:hAnsi="Times New Roman" w:cs="Times New Roman"/>
          <w:sz w:val="18"/>
          <w:szCs w:val="24"/>
          <w:lang w:eastAsia="ru-RU"/>
        </w:rPr>
        <w:t>ФИО, № квартиры, тел.)</w:t>
      </w:r>
    </w:p>
    <w:p w:rsidR="005B4657" w:rsidRPr="005B4657" w:rsidRDefault="005B4657" w:rsidP="005B46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w:t>
      </w:r>
    </w:p>
    <w:p w:rsidR="005B4657" w:rsidRPr="005B4657" w:rsidRDefault="005B4657" w:rsidP="005B4657">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5B4657">
        <w:rPr>
          <w:rFonts w:ascii="Times New Roman" w:eastAsia="Times New Roman" w:hAnsi="Times New Roman" w:cs="Times New Roman"/>
          <w:szCs w:val="24"/>
          <w:lang w:eastAsia="ru-RU"/>
        </w:rPr>
        <w:t>(</w:t>
      </w:r>
      <w:r w:rsidRPr="005B4657">
        <w:rPr>
          <w:rFonts w:ascii="Times New Roman" w:eastAsia="Times New Roman" w:hAnsi="Times New Roman" w:cs="Times New Roman"/>
          <w:sz w:val="18"/>
          <w:szCs w:val="24"/>
          <w:lang w:eastAsia="ru-RU"/>
        </w:rPr>
        <w:t>ФИО, № квартиры, тел.)</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составили настоящий акт о нижеследующем:</w:t>
      </w:r>
    </w:p>
    <w:p w:rsidR="005B4657" w:rsidRPr="005B4657" w:rsidRDefault="005B4657" w:rsidP="005B4657">
      <w:pPr>
        <w:widowControl w:val="0"/>
        <w:numPr>
          <w:ilvl w:val="0"/>
          <w:numId w:val="25"/>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Наименование и адрес объекта (далее – Объект) ___________________________________</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w:t>
      </w:r>
    </w:p>
    <w:p w:rsidR="005B4657" w:rsidRPr="005B4657" w:rsidRDefault="005B4657" w:rsidP="005B465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4"/>
          <w:szCs w:val="24"/>
          <w:lang w:val="en-US" w:eastAsia="ru-RU"/>
        </w:rPr>
      </w:pPr>
      <w:r w:rsidRPr="005B4657">
        <w:rPr>
          <w:rFonts w:ascii="Times New Roman" w:eastAsia="Times New Roman" w:hAnsi="Times New Roman" w:cs="Times New Roman"/>
          <w:sz w:val="24"/>
          <w:szCs w:val="24"/>
          <w:lang w:eastAsia="ru-RU"/>
        </w:rPr>
        <w:t>Вид капитального ремонта _____________________________________________________</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утвержден _________________________________________________________________________</w:t>
      </w:r>
    </w:p>
    <w:p w:rsidR="005B4657" w:rsidRPr="005B4657" w:rsidRDefault="005B4657" w:rsidP="005B4657">
      <w:pPr>
        <w:widowControl w:val="0"/>
        <w:numPr>
          <w:ilvl w:val="0"/>
          <w:numId w:val="25"/>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Основание действия Подрядчика: договор №____________________________________ от «__» _________ 20___ г.</w:t>
      </w:r>
    </w:p>
    <w:p w:rsidR="005B4657" w:rsidRPr="005B4657" w:rsidRDefault="005B4657" w:rsidP="005B4657">
      <w:pPr>
        <w:widowControl w:val="0"/>
        <w:numPr>
          <w:ilvl w:val="0"/>
          <w:numId w:val="25"/>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Перечень помещений, к которым необходим доступ: _______________________________</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5B4657" w:rsidRPr="005B4657" w:rsidRDefault="005B4657" w:rsidP="005B4657">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Доступ к общедомовому имуществу,</w:t>
      </w:r>
      <w:r w:rsidRPr="005B4657">
        <w:t xml:space="preserve"> </w:t>
      </w:r>
      <w:r w:rsidRPr="005B4657">
        <w:rPr>
          <w:rFonts w:ascii="Times New Roman" w:eastAsia="Times New Roman" w:hAnsi="Times New Roman" w:cs="Times New Roman"/>
          <w:sz w:val="24"/>
          <w:szCs w:val="24"/>
          <w:lang w:eastAsia="ru-RU"/>
        </w:rPr>
        <w:t>подлежащему обследованию, __________________</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w:t>
      </w:r>
    </w:p>
    <w:p w:rsidR="005B4657" w:rsidRPr="005B4657" w:rsidRDefault="005B4657" w:rsidP="005B4657">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5B4657">
        <w:rPr>
          <w:rFonts w:ascii="Times New Roman" w:eastAsia="Times New Roman" w:hAnsi="Times New Roman" w:cs="Times New Roman"/>
          <w:sz w:val="20"/>
          <w:szCs w:val="24"/>
          <w:lang w:eastAsia="ru-RU"/>
        </w:rPr>
        <w:lastRenderedPageBreak/>
        <w:t>(имеется / не имеется)</w:t>
      </w:r>
    </w:p>
    <w:p w:rsidR="005B4657" w:rsidRPr="005B4657" w:rsidRDefault="005B4657" w:rsidP="005B4657">
      <w:pPr>
        <w:widowControl w:val="0"/>
        <w:numPr>
          <w:ilvl w:val="0"/>
          <w:numId w:val="25"/>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Возможность оградить территорию, подлежащую обследованию, от нахождения посторонних лиц имеется / не имеется.</w:t>
      </w:r>
    </w:p>
    <w:p w:rsidR="005B4657" w:rsidRPr="005B4657" w:rsidRDefault="005B4657" w:rsidP="005B4657">
      <w:pPr>
        <w:widowControl w:val="0"/>
        <w:numPr>
          <w:ilvl w:val="0"/>
          <w:numId w:val="25"/>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Лицо, ответственное за обеспечение беспрепятственного доступа к общедомовому имуществу, подлежащему обследованию, ______________________________________________</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657" w:rsidRPr="005B4657" w:rsidRDefault="005B4657" w:rsidP="005B4657">
      <w:pPr>
        <w:widowControl w:val="0"/>
        <w:numPr>
          <w:ilvl w:val="0"/>
          <w:numId w:val="25"/>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Период проведения работ по обследованию ______________________________________</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5B4657" w:rsidRPr="005B4657" w:rsidRDefault="005B4657" w:rsidP="005B4657">
      <w:pPr>
        <w:widowControl w:val="0"/>
        <w:numPr>
          <w:ilvl w:val="0"/>
          <w:numId w:val="25"/>
        </w:numPr>
        <w:autoSpaceDE w:val="0"/>
        <w:autoSpaceDN w:val="0"/>
        <w:adjustRightInd w:val="0"/>
        <w:spacing w:after="0" w:line="360" w:lineRule="auto"/>
        <w:ind w:left="0" w:firstLine="360"/>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Лица, подлежащие допуску на Объект: __________________________________________</w:t>
      </w:r>
    </w:p>
    <w:p w:rsidR="005B4657" w:rsidRPr="005B4657" w:rsidRDefault="005B4657" w:rsidP="005B465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657" w:rsidRPr="005B4657" w:rsidRDefault="005B4657" w:rsidP="005B465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Решение Комиссии:</w:t>
      </w:r>
    </w:p>
    <w:p w:rsidR="005B4657" w:rsidRPr="005B4657" w:rsidRDefault="005B4657" w:rsidP="005B4657">
      <w:pPr>
        <w:widowControl w:val="0"/>
        <w:numPr>
          <w:ilvl w:val="0"/>
          <w:numId w:val="24"/>
        </w:numPr>
        <w:tabs>
          <w:tab w:val="left" w:pos="426"/>
        </w:tabs>
        <w:autoSpaceDE w:val="0"/>
        <w:autoSpaceDN w:val="0"/>
        <w:adjustRightInd w:val="0"/>
        <w:spacing w:after="0" w:line="360" w:lineRule="auto"/>
        <w:ind w:left="0" w:firstLine="0"/>
        <w:contextualSpacing/>
        <w:jc w:val="both"/>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Предоставить Подрядчику доступ к общему имуществу многоквартирного дома для проведения обследования и сбора дополнительных данных со дня подписания настоящего Акта.</w:t>
      </w:r>
    </w:p>
    <w:p w:rsidR="005B4657" w:rsidRPr="005B4657" w:rsidRDefault="005B4657" w:rsidP="005B465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B4657">
        <w:rPr>
          <w:rFonts w:ascii="Times New Roman" w:eastAsia="Times New Roman" w:hAnsi="Times New Roman" w:cs="Times New Roman"/>
          <w:sz w:val="24"/>
          <w:szCs w:val="24"/>
          <w:lang w:eastAsia="ru-RU"/>
        </w:rPr>
        <w:t>Подписи членов Комиссии:</w:t>
      </w:r>
    </w:p>
    <w:tbl>
      <w:tblPr>
        <w:tblStyle w:val="210"/>
        <w:tblW w:w="9923" w:type="dxa"/>
        <w:tblInd w:w="-142" w:type="dxa"/>
        <w:tblLook w:val="04A0" w:firstRow="1" w:lastRow="0" w:firstColumn="1" w:lastColumn="0" w:noHBand="0" w:noVBand="1"/>
      </w:tblPr>
      <w:tblGrid>
        <w:gridCol w:w="3119"/>
        <w:gridCol w:w="236"/>
        <w:gridCol w:w="6568"/>
      </w:tblGrid>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r w:rsidRPr="005B4657">
              <w:rPr>
                <w:rFonts w:ascii="Times New Roman" w:hAnsi="Times New Roman"/>
                <w:sz w:val="24"/>
                <w:szCs w:val="24"/>
                <w:lang w:eastAsia="ru-RU"/>
              </w:rPr>
              <w:t>Представитель Заказчика</w:t>
            </w: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8"/>
                <w:szCs w:val="28"/>
                <w:lang w:eastAsia="ru-RU"/>
              </w:rPr>
            </w:pPr>
          </w:p>
        </w:tc>
        <w:tc>
          <w:tcPr>
            <w:tcW w:w="6568" w:type="dxa"/>
            <w:tcBorders>
              <w:top w:val="nil"/>
              <w:left w:val="nil"/>
              <w:right w:val="nil"/>
            </w:tcBorders>
          </w:tcPr>
          <w:p w:rsidR="005B4657" w:rsidRPr="005B4657" w:rsidRDefault="005B4657" w:rsidP="005B4657">
            <w:pPr>
              <w:spacing w:line="240" w:lineRule="auto"/>
              <w:rPr>
                <w:rFonts w:ascii="Times New Roman" w:hAnsi="Times New Roman"/>
                <w:sz w:val="24"/>
                <w:szCs w:val="28"/>
                <w:lang w:eastAsia="ru-RU"/>
              </w:rPr>
            </w:pP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0"/>
                <w:szCs w:val="20"/>
                <w:lang w:eastAsia="ru-RU"/>
              </w:rPr>
            </w:pPr>
          </w:p>
        </w:tc>
        <w:tc>
          <w:tcPr>
            <w:tcW w:w="6568" w:type="dxa"/>
            <w:tcBorders>
              <w:left w:val="nil"/>
              <w:bottom w:val="nil"/>
              <w:right w:val="nil"/>
            </w:tcBorders>
          </w:tcPr>
          <w:p w:rsidR="005B4657" w:rsidRPr="005B4657" w:rsidRDefault="005B4657" w:rsidP="005B4657">
            <w:pPr>
              <w:spacing w:line="240" w:lineRule="auto"/>
              <w:jc w:val="center"/>
              <w:rPr>
                <w:rFonts w:ascii="Times New Roman" w:hAnsi="Times New Roman"/>
                <w:sz w:val="20"/>
                <w:szCs w:val="20"/>
                <w:lang w:eastAsia="ru-RU"/>
              </w:rPr>
            </w:pPr>
            <w:r w:rsidRPr="005B4657">
              <w:rPr>
                <w:rFonts w:ascii="Times New Roman" w:hAnsi="Times New Roman"/>
                <w:sz w:val="20"/>
                <w:szCs w:val="20"/>
                <w:lang w:eastAsia="ru-RU"/>
              </w:rPr>
              <w:t>должность, Ф.И.О., подпись</w:t>
            </w: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6568"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r w:rsidRPr="005B4657">
              <w:rPr>
                <w:rFonts w:ascii="Times New Roman" w:hAnsi="Times New Roman"/>
                <w:sz w:val="24"/>
                <w:szCs w:val="24"/>
                <w:lang w:eastAsia="ru-RU"/>
              </w:rPr>
              <w:t>Представитель Подрядчика</w:t>
            </w: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6568" w:type="dxa"/>
            <w:tcBorders>
              <w:top w:val="nil"/>
              <w:left w:val="nil"/>
              <w:right w:val="nil"/>
            </w:tcBorders>
          </w:tcPr>
          <w:p w:rsidR="005B4657" w:rsidRPr="005B4657" w:rsidRDefault="005B4657" w:rsidP="005B4657">
            <w:pPr>
              <w:spacing w:line="240" w:lineRule="auto"/>
              <w:jc w:val="center"/>
              <w:rPr>
                <w:rFonts w:ascii="Times New Roman" w:hAnsi="Times New Roman"/>
                <w:sz w:val="24"/>
                <w:szCs w:val="24"/>
                <w:lang w:eastAsia="ru-RU"/>
              </w:rPr>
            </w:pPr>
          </w:p>
          <w:p w:rsidR="005B4657" w:rsidRPr="005B4657" w:rsidRDefault="005B4657" w:rsidP="005B4657">
            <w:pPr>
              <w:spacing w:line="240" w:lineRule="auto"/>
              <w:jc w:val="center"/>
              <w:rPr>
                <w:rFonts w:ascii="Times New Roman" w:hAnsi="Times New Roman"/>
                <w:sz w:val="24"/>
                <w:szCs w:val="24"/>
                <w:lang w:eastAsia="ru-RU"/>
              </w:rPr>
            </w:pP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0"/>
                <w:szCs w:val="20"/>
                <w:lang w:eastAsia="ru-RU"/>
              </w:rPr>
            </w:pPr>
          </w:p>
        </w:tc>
        <w:tc>
          <w:tcPr>
            <w:tcW w:w="6568" w:type="dxa"/>
            <w:tcBorders>
              <w:left w:val="nil"/>
              <w:bottom w:val="nil"/>
              <w:right w:val="nil"/>
            </w:tcBorders>
          </w:tcPr>
          <w:p w:rsidR="005B4657" w:rsidRPr="005B4657" w:rsidRDefault="005B4657" w:rsidP="005B4657">
            <w:pPr>
              <w:spacing w:line="240" w:lineRule="auto"/>
              <w:jc w:val="center"/>
              <w:rPr>
                <w:rFonts w:ascii="Times New Roman" w:hAnsi="Times New Roman"/>
                <w:sz w:val="20"/>
                <w:szCs w:val="20"/>
                <w:lang w:eastAsia="ru-RU"/>
              </w:rPr>
            </w:pPr>
            <w:r w:rsidRPr="005B4657">
              <w:rPr>
                <w:rFonts w:ascii="Times New Roman" w:hAnsi="Times New Roman"/>
                <w:sz w:val="20"/>
                <w:szCs w:val="20"/>
                <w:lang w:eastAsia="ru-RU"/>
              </w:rPr>
              <w:t>должность, Ф.И.О., подпись</w:t>
            </w: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r w:rsidRPr="005B4657">
              <w:rPr>
                <w:rFonts w:ascii="Times New Roman" w:hAnsi="Times New Roman"/>
                <w:sz w:val="24"/>
                <w:szCs w:val="24"/>
                <w:lang w:eastAsia="ru-RU"/>
              </w:rPr>
              <w:t>Представители собственников жилых помещений многоквартирного дома</w:t>
            </w: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5B4657" w:rsidRPr="005B4657" w:rsidRDefault="005B4657" w:rsidP="005B4657">
            <w:pPr>
              <w:spacing w:line="240" w:lineRule="auto"/>
              <w:jc w:val="center"/>
              <w:rPr>
                <w:rFonts w:ascii="Times New Roman" w:hAnsi="Times New Roman"/>
                <w:sz w:val="24"/>
                <w:szCs w:val="24"/>
                <w:lang w:eastAsia="ru-RU"/>
              </w:rPr>
            </w:pPr>
          </w:p>
          <w:p w:rsidR="005B4657" w:rsidRPr="005B4657" w:rsidRDefault="005B4657" w:rsidP="005B4657">
            <w:pPr>
              <w:spacing w:line="240" w:lineRule="auto"/>
              <w:jc w:val="center"/>
              <w:rPr>
                <w:rFonts w:ascii="Times New Roman" w:hAnsi="Times New Roman"/>
                <w:sz w:val="24"/>
                <w:szCs w:val="24"/>
                <w:lang w:eastAsia="ru-RU"/>
              </w:rPr>
            </w:pP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5B4657" w:rsidRPr="005B4657" w:rsidRDefault="005B4657" w:rsidP="005B4657">
            <w:pPr>
              <w:spacing w:line="240" w:lineRule="auto"/>
              <w:jc w:val="center"/>
              <w:rPr>
                <w:rFonts w:ascii="Times New Roman" w:hAnsi="Times New Roman"/>
                <w:sz w:val="20"/>
                <w:szCs w:val="20"/>
                <w:lang w:eastAsia="ru-RU"/>
              </w:rPr>
            </w:pPr>
            <w:r w:rsidRPr="005B4657">
              <w:rPr>
                <w:rFonts w:ascii="Times New Roman" w:hAnsi="Times New Roman"/>
                <w:sz w:val="20"/>
                <w:szCs w:val="20"/>
                <w:lang w:eastAsia="ru-RU"/>
              </w:rPr>
              <w:t>должность, Ф.И.О., подпись</w:t>
            </w: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0"/>
                <w:szCs w:val="20"/>
                <w:lang w:eastAsia="ru-RU"/>
              </w:rPr>
            </w:pPr>
          </w:p>
        </w:tc>
        <w:tc>
          <w:tcPr>
            <w:tcW w:w="6568" w:type="dxa"/>
            <w:tcBorders>
              <w:top w:val="nil"/>
              <w:left w:val="nil"/>
              <w:bottom w:val="nil"/>
              <w:right w:val="nil"/>
            </w:tcBorders>
          </w:tcPr>
          <w:p w:rsidR="005B4657" w:rsidRPr="005B4657" w:rsidRDefault="005B4657" w:rsidP="005B4657">
            <w:pPr>
              <w:spacing w:line="240" w:lineRule="auto"/>
              <w:jc w:val="center"/>
              <w:rPr>
                <w:rFonts w:ascii="Times New Roman" w:hAnsi="Times New Roman"/>
                <w:sz w:val="20"/>
                <w:szCs w:val="20"/>
                <w:lang w:eastAsia="ru-RU"/>
              </w:rPr>
            </w:pP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0"/>
                <w:szCs w:val="20"/>
                <w:lang w:eastAsia="ru-RU"/>
              </w:rPr>
            </w:pPr>
          </w:p>
        </w:tc>
        <w:tc>
          <w:tcPr>
            <w:tcW w:w="6568" w:type="dxa"/>
            <w:tcBorders>
              <w:top w:val="nil"/>
              <w:left w:val="nil"/>
              <w:bottom w:val="single" w:sz="4" w:space="0" w:color="auto"/>
              <w:right w:val="nil"/>
            </w:tcBorders>
          </w:tcPr>
          <w:p w:rsidR="005B4657" w:rsidRPr="005B4657" w:rsidRDefault="005B4657" w:rsidP="00D27DDC">
            <w:pPr>
              <w:tabs>
                <w:tab w:val="left" w:pos="2475"/>
              </w:tabs>
              <w:spacing w:line="240" w:lineRule="auto"/>
              <w:rPr>
                <w:rFonts w:ascii="Times New Roman" w:hAnsi="Times New Roman"/>
                <w:sz w:val="24"/>
                <w:szCs w:val="24"/>
                <w:lang w:eastAsia="ru-RU"/>
              </w:rPr>
            </w:pPr>
          </w:p>
        </w:tc>
      </w:tr>
      <w:tr w:rsidR="005B4657" w:rsidRPr="005B4657" w:rsidTr="005B4657">
        <w:tc>
          <w:tcPr>
            <w:tcW w:w="3119" w:type="dxa"/>
            <w:tcBorders>
              <w:top w:val="nil"/>
              <w:left w:val="nil"/>
              <w:bottom w:val="nil"/>
              <w:right w:val="nil"/>
            </w:tcBorders>
          </w:tcPr>
          <w:p w:rsidR="005B4657" w:rsidRPr="005B4657" w:rsidRDefault="005B4657" w:rsidP="005B4657">
            <w:pPr>
              <w:spacing w:line="240" w:lineRule="auto"/>
              <w:rPr>
                <w:rFonts w:ascii="Times New Roman" w:hAnsi="Times New Roman"/>
                <w:sz w:val="24"/>
                <w:szCs w:val="24"/>
                <w:lang w:eastAsia="ru-RU"/>
              </w:rPr>
            </w:pPr>
          </w:p>
        </w:tc>
        <w:tc>
          <w:tcPr>
            <w:tcW w:w="236" w:type="dxa"/>
            <w:tcBorders>
              <w:top w:val="nil"/>
              <w:left w:val="nil"/>
              <w:bottom w:val="nil"/>
              <w:right w:val="nil"/>
            </w:tcBorders>
          </w:tcPr>
          <w:p w:rsidR="005B4657" w:rsidRPr="005B4657" w:rsidRDefault="005B4657" w:rsidP="005B4657">
            <w:pPr>
              <w:spacing w:line="240" w:lineRule="auto"/>
              <w:rPr>
                <w:rFonts w:ascii="Times New Roman" w:hAnsi="Times New Roman"/>
                <w:sz w:val="20"/>
                <w:szCs w:val="20"/>
                <w:lang w:eastAsia="ru-RU"/>
              </w:rPr>
            </w:pPr>
          </w:p>
        </w:tc>
        <w:tc>
          <w:tcPr>
            <w:tcW w:w="6568" w:type="dxa"/>
            <w:tcBorders>
              <w:top w:val="single" w:sz="4" w:space="0" w:color="auto"/>
              <w:left w:val="nil"/>
              <w:bottom w:val="nil"/>
              <w:right w:val="nil"/>
            </w:tcBorders>
          </w:tcPr>
          <w:p w:rsidR="005B4657" w:rsidRPr="005B4657" w:rsidRDefault="005B4657" w:rsidP="005B4657">
            <w:pPr>
              <w:spacing w:line="240" w:lineRule="auto"/>
              <w:jc w:val="center"/>
              <w:rPr>
                <w:rFonts w:ascii="Times New Roman" w:hAnsi="Times New Roman"/>
                <w:sz w:val="20"/>
                <w:szCs w:val="20"/>
                <w:lang w:eastAsia="ru-RU"/>
              </w:rPr>
            </w:pPr>
          </w:p>
        </w:tc>
      </w:tr>
    </w:tbl>
    <w:p w:rsidR="005B4657" w:rsidRPr="005B4657" w:rsidRDefault="005B4657" w:rsidP="005B4657">
      <w:pPr>
        <w:spacing w:after="0" w:line="240" w:lineRule="auto"/>
        <w:rPr>
          <w:rFonts w:ascii="Times New Roman" w:eastAsia="Times New Roman" w:hAnsi="Times New Roman" w:cs="Times New Roman"/>
          <w:sz w:val="24"/>
          <w:szCs w:val="24"/>
          <w:lang w:eastAsia="ru-RU"/>
        </w:rPr>
      </w:pPr>
    </w:p>
    <w:p w:rsidR="00B41463" w:rsidRPr="00B41463" w:rsidRDefault="00B41463" w:rsidP="00B41463">
      <w:pPr>
        <w:spacing w:after="0" w:line="240" w:lineRule="auto"/>
        <w:rPr>
          <w:rFonts w:ascii="Times New Roman" w:hAnsi="Times New Roman" w:cs="Times New Roman"/>
          <w:b/>
          <w:sz w:val="28"/>
          <w:szCs w:val="28"/>
        </w:rPr>
      </w:pPr>
      <w:r w:rsidRPr="00B41463">
        <w:rPr>
          <w:rFonts w:ascii="Times New Roman" w:hAnsi="Times New Roman" w:cs="Times New Roman"/>
          <w:b/>
          <w:sz w:val="28"/>
          <w:szCs w:val="28"/>
        </w:rPr>
        <w:br w:type="page"/>
      </w:r>
    </w:p>
    <w:p w:rsidR="002125CA" w:rsidRDefault="002125CA" w:rsidP="00D27DDC">
      <w:pPr>
        <w:spacing w:after="0" w:line="240" w:lineRule="auto"/>
        <w:rPr>
          <w:rFonts w:ascii="Times New Roman" w:hAnsi="Times New Roman" w:cs="Times New Roman"/>
          <w:sz w:val="28"/>
          <w:szCs w:val="28"/>
        </w:rPr>
        <w:sectPr w:rsidR="002125CA" w:rsidSect="00E47CA1">
          <w:pgSz w:w="11906" w:h="16838"/>
          <w:pgMar w:top="851" w:right="709" w:bottom="1134" w:left="851" w:header="709" w:footer="709" w:gutter="0"/>
          <w:cols w:space="708"/>
          <w:docGrid w:linePitch="360"/>
        </w:sectPr>
      </w:pPr>
      <w:bookmarkStart w:id="5" w:name="_GoBack"/>
      <w:bookmarkEnd w:id="5"/>
    </w:p>
    <w:p w:rsidR="00190E67" w:rsidRPr="00190E67" w:rsidRDefault="00190E67" w:rsidP="00D27DDC">
      <w:pPr>
        <w:spacing w:after="0" w:line="240" w:lineRule="auto"/>
        <w:rPr>
          <w:rFonts w:ascii="Times New Roman" w:eastAsia="Calibri" w:hAnsi="Times New Roman" w:cs="Times New Roman"/>
          <w:b/>
          <w:sz w:val="24"/>
          <w:szCs w:val="24"/>
          <w:lang w:eastAsia="ru-RU"/>
        </w:rPr>
      </w:pPr>
    </w:p>
    <w:sectPr w:rsidR="00190E67" w:rsidRPr="00190E67" w:rsidSect="00EF7684">
      <w:pgSz w:w="16838" w:h="11906" w:orient="landscape"/>
      <w:pgMar w:top="709" w:right="113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D0" w:rsidRDefault="00720AD0" w:rsidP="00174FE9">
      <w:pPr>
        <w:spacing w:after="0" w:line="240" w:lineRule="auto"/>
      </w:pPr>
      <w:r>
        <w:separator/>
      </w:r>
    </w:p>
  </w:endnote>
  <w:endnote w:type="continuationSeparator" w:id="0">
    <w:p w:rsidR="00720AD0" w:rsidRDefault="00720AD0"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D0" w:rsidRDefault="00720AD0" w:rsidP="00174FE9">
      <w:pPr>
        <w:spacing w:after="0" w:line="240" w:lineRule="auto"/>
      </w:pPr>
      <w:r>
        <w:separator/>
      </w:r>
    </w:p>
  </w:footnote>
  <w:footnote w:type="continuationSeparator" w:id="0">
    <w:p w:rsidR="00720AD0" w:rsidRDefault="00720AD0" w:rsidP="00174FE9">
      <w:pPr>
        <w:spacing w:after="0" w:line="240" w:lineRule="auto"/>
      </w:pPr>
      <w:r>
        <w:continuationSeparator/>
      </w:r>
    </w:p>
  </w:footnote>
  <w:footnote w:id="1">
    <w:p w:rsidR="005B4657" w:rsidRDefault="005B4657"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5B4657" w:rsidRPr="00174FE9" w:rsidRDefault="005B4657" w:rsidP="00E84E5A">
      <w:pPr>
        <w:pStyle w:val="ConsPlusNormal"/>
        <w:ind w:firstLine="540"/>
        <w:jc w:val="both"/>
        <w:rPr>
          <w:sz w:val="20"/>
          <w:szCs w:val="20"/>
        </w:rPr>
      </w:pPr>
    </w:p>
    <w:p w:rsidR="005B4657" w:rsidRPr="00174FE9" w:rsidRDefault="005B4657"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3"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7C7281"/>
    <w:multiLevelType w:val="hybridMultilevel"/>
    <w:tmpl w:val="C6868F2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28446A76"/>
    <w:multiLevelType w:val="hybridMultilevel"/>
    <w:tmpl w:val="D246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6907FB"/>
    <w:multiLevelType w:val="hybridMultilevel"/>
    <w:tmpl w:val="B99E8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51679"/>
    <w:multiLevelType w:val="hybridMultilevel"/>
    <w:tmpl w:val="8DDA7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055F2"/>
    <w:multiLevelType w:val="hybridMultilevel"/>
    <w:tmpl w:val="24461E8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27F5F14"/>
    <w:multiLevelType w:val="hybridMultilevel"/>
    <w:tmpl w:val="17A8F1D6"/>
    <w:lvl w:ilvl="0" w:tplc="8DE642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83626C5"/>
    <w:multiLevelType w:val="hybridMultilevel"/>
    <w:tmpl w:val="5F4C3D2E"/>
    <w:lvl w:ilvl="0" w:tplc="3D46FF3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1B5CCA"/>
    <w:multiLevelType w:val="hybridMultilevel"/>
    <w:tmpl w:val="2DC2C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21"/>
  </w:num>
  <w:num w:numId="5">
    <w:abstractNumId w:val="18"/>
  </w:num>
  <w:num w:numId="6">
    <w:abstractNumId w:val="16"/>
  </w:num>
  <w:num w:numId="7">
    <w:abstractNumId w:val="22"/>
  </w:num>
  <w:num w:numId="8">
    <w:abstractNumId w:val="24"/>
  </w:num>
  <w:num w:numId="9">
    <w:abstractNumId w:val="12"/>
  </w:num>
  <w:num w:numId="10">
    <w:abstractNumId w:val="9"/>
  </w:num>
  <w:num w:numId="11">
    <w:abstractNumId w:val="1"/>
  </w:num>
  <w:num w:numId="12">
    <w:abstractNumId w:val="10"/>
  </w:num>
  <w:num w:numId="13">
    <w:abstractNumId w:val="14"/>
  </w:num>
  <w:num w:numId="14">
    <w:abstractNumId w:val="15"/>
  </w:num>
  <w:num w:numId="15">
    <w:abstractNumId w:val="2"/>
  </w:num>
  <w:num w:numId="16">
    <w:abstractNumId w:val="8"/>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5"/>
  </w:num>
  <w:num w:numId="21">
    <w:abstractNumId w:val="4"/>
  </w:num>
  <w:num w:numId="22">
    <w:abstractNumId w:val="13"/>
  </w:num>
  <w:num w:numId="23">
    <w:abstractNumId w:val="20"/>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74"/>
    <w:rsid w:val="00001D34"/>
    <w:rsid w:val="00003EE3"/>
    <w:rsid w:val="0000511B"/>
    <w:rsid w:val="00005C0A"/>
    <w:rsid w:val="00006A5B"/>
    <w:rsid w:val="00011F4C"/>
    <w:rsid w:val="00012624"/>
    <w:rsid w:val="0001322C"/>
    <w:rsid w:val="00014A2D"/>
    <w:rsid w:val="00021CF8"/>
    <w:rsid w:val="000239E4"/>
    <w:rsid w:val="000330FA"/>
    <w:rsid w:val="00033FCA"/>
    <w:rsid w:val="00040CBC"/>
    <w:rsid w:val="00047C52"/>
    <w:rsid w:val="00057302"/>
    <w:rsid w:val="00060564"/>
    <w:rsid w:val="00061516"/>
    <w:rsid w:val="00061AA5"/>
    <w:rsid w:val="00063227"/>
    <w:rsid w:val="000654CC"/>
    <w:rsid w:val="0007499D"/>
    <w:rsid w:val="00075817"/>
    <w:rsid w:val="00076E2F"/>
    <w:rsid w:val="000820C8"/>
    <w:rsid w:val="000827D7"/>
    <w:rsid w:val="000849A8"/>
    <w:rsid w:val="000964AA"/>
    <w:rsid w:val="000A6A94"/>
    <w:rsid w:val="000A7055"/>
    <w:rsid w:val="000A7A7E"/>
    <w:rsid w:val="000B6655"/>
    <w:rsid w:val="000C2687"/>
    <w:rsid w:val="000C3A71"/>
    <w:rsid w:val="000C4D15"/>
    <w:rsid w:val="000C5175"/>
    <w:rsid w:val="000E35D7"/>
    <w:rsid w:val="000F14A6"/>
    <w:rsid w:val="000F52CD"/>
    <w:rsid w:val="00112712"/>
    <w:rsid w:val="0011336F"/>
    <w:rsid w:val="0011443B"/>
    <w:rsid w:val="00114505"/>
    <w:rsid w:val="00126AC6"/>
    <w:rsid w:val="00126F4D"/>
    <w:rsid w:val="001302D2"/>
    <w:rsid w:val="0013477D"/>
    <w:rsid w:val="001374C3"/>
    <w:rsid w:val="00140382"/>
    <w:rsid w:val="00140955"/>
    <w:rsid w:val="0014523A"/>
    <w:rsid w:val="001512B9"/>
    <w:rsid w:val="00151796"/>
    <w:rsid w:val="001529BF"/>
    <w:rsid w:val="0015411D"/>
    <w:rsid w:val="00154269"/>
    <w:rsid w:val="0016170B"/>
    <w:rsid w:val="00163406"/>
    <w:rsid w:val="00163B86"/>
    <w:rsid w:val="00163FAB"/>
    <w:rsid w:val="00171A45"/>
    <w:rsid w:val="00174FE9"/>
    <w:rsid w:val="00177913"/>
    <w:rsid w:val="00180887"/>
    <w:rsid w:val="00180F9F"/>
    <w:rsid w:val="00181133"/>
    <w:rsid w:val="0018432A"/>
    <w:rsid w:val="001849C1"/>
    <w:rsid w:val="00185C23"/>
    <w:rsid w:val="0018786A"/>
    <w:rsid w:val="00190232"/>
    <w:rsid w:val="00190E67"/>
    <w:rsid w:val="00192A58"/>
    <w:rsid w:val="001933B1"/>
    <w:rsid w:val="00195E97"/>
    <w:rsid w:val="001A0105"/>
    <w:rsid w:val="001A0E9F"/>
    <w:rsid w:val="001A3ABE"/>
    <w:rsid w:val="001A3FED"/>
    <w:rsid w:val="001A4645"/>
    <w:rsid w:val="001A69F7"/>
    <w:rsid w:val="001B2A6E"/>
    <w:rsid w:val="001C419F"/>
    <w:rsid w:val="001C5B47"/>
    <w:rsid w:val="001C6DDA"/>
    <w:rsid w:val="001D1435"/>
    <w:rsid w:val="001D2178"/>
    <w:rsid w:val="001D5CA6"/>
    <w:rsid w:val="001E01F3"/>
    <w:rsid w:val="001E6B63"/>
    <w:rsid w:val="001F2B72"/>
    <w:rsid w:val="001F30CE"/>
    <w:rsid w:val="001F3948"/>
    <w:rsid w:val="001F3FD4"/>
    <w:rsid w:val="001F4AB3"/>
    <w:rsid w:val="001F61AC"/>
    <w:rsid w:val="001F7F43"/>
    <w:rsid w:val="00200A90"/>
    <w:rsid w:val="00201927"/>
    <w:rsid w:val="00203640"/>
    <w:rsid w:val="00205E1C"/>
    <w:rsid w:val="002125CA"/>
    <w:rsid w:val="00214BD1"/>
    <w:rsid w:val="002166D0"/>
    <w:rsid w:val="00226095"/>
    <w:rsid w:val="002306E1"/>
    <w:rsid w:val="002328DA"/>
    <w:rsid w:val="002338C1"/>
    <w:rsid w:val="00236F52"/>
    <w:rsid w:val="002379D7"/>
    <w:rsid w:val="0024025A"/>
    <w:rsid w:val="002403F7"/>
    <w:rsid w:val="00241D4D"/>
    <w:rsid w:val="002430F3"/>
    <w:rsid w:val="00243C2A"/>
    <w:rsid w:val="00244CAF"/>
    <w:rsid w:val="00251F0D"/>
    <w:rsid w:val="00254716"/>
    <w:rsid w:val="00256CA3"/>
    <w:rsid w:val="00256F28"/>
    <w:rsid w:val="0027004A"/>
    <w:rsid w:val="00270E73"/>
    <w:rsid w:val="00277858"/>
    <w:rsid w:val="002807BA"/>
    <w:rsid w:val="002840C0"/>
    <w:rsid w:val="0028500A"/>
    <w:rsid w:val="00286548"/>
    <w:rsid w:val="0028664B"/>
    <w:rsid w:val="002866BB"/>
    <w:rsid w:val="00286B74"/>
    <w:rsid w:val="00296B74"/>
    <w:rsid w:val="002A3E93"/>
    <w:rsid w:val="002A666B"/>
    <w:rsid w:val="002B0B92"/>
    <w:rsid w:val="002B6FDF"/>
    <w:rsid w:val="002C1545"/>
    <w:rsid w:val="002C1BF8"/>
    <w:rsid w:val="002C290E"/>
    <w:rsid w:val="002C2D21"/>
    <w:rsid w:val="002C35B1"/>
    <w:rsid w:val="002C674C"/>
    <w:rsid w:val="002D0300"/>
    <w:rsid w:val="002D0473"/>
    <w:rsid w:val="002D0A29"/>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389E"/>
    <w:rsid w:val="0032473C"/>
    <w:rsid w:val="00327556"/>
    <w:rsid w:val="00331E09"/>
    <w:rsid w:val="003332B5"/>
    <w:rsid w:val="00333F71"/>
    <w:rsid w:val="00336AA8"/>
    <w:rsid w:val="003552C6"/>
    <w:rsid w:val="00357EDB"/>
    <w:rsid w:val="00371B60"/>
    <w:rsid w:val="00372B77"/>
    <w:rsid w:val="00372EA2"/>
    <w:rsid w:val="003764BE"/>
    <w:rsid w:val="00384F97"/>
    <w:rsid w:val="00386B22"/>
    <w:rsid w:val="00391F5F"/>
    <w:rsid w:val="00394D47"/>
    <w:rsid w:val="003958B8"/>
    <w:rsid w:val="00395E78"/>
    <w:rsid w:val="003971E6"/>
    <w:rsid w:val="003A24FF"/>
    <w:rsid w:val="003A600D"/>
    <w:rsid w:val="003A65D4"/>
    <w:rsid w:val="003A6641"/>
    <w:rsid w:val="003B1C10"/>
    <w:rsid w:val="003C3F78"/>
    <w:rsid w:val="003C4203"/>
    <w:rsid w:val="003C601F"/>
    <w:rsid w:val="003D3C01"/>
    <w:rsid w:val="003D553E"/>
    <w:rsid w:val="003D67A5"/>
    <w:rsid w:val="003F1C18"/>
    <w:rsid w:val="003F6949"/>
    <w:rsid w:val="003F7D24"/>
    <w:rsid w:val="004006B1"/>
    <w:rsid w:val="004047BE"/>
    <w:rsid w:val="00405788"/>
    <w:rsid w:val="00406F53"/>
    <w:rsid w:val="00413632"/>
    <w:rsid w:val="0041401D"/>
    <w:rsid w:val="00415315"/>
    <w:rsid w:val="00416721"/>
    <w:rsid w:val="004226FA"/>
    <w:rsid w:val="004255EF"/>
    <w:rsid w:val="004256F0"/>
    <w:rsid w:val="00450DC4"/>
    <w:rsid w:val="0045138D"/>
    <w:rsid w:val="00452C62"/>
    <w:rsid w:val="00455DF2"/>
    <w:rsid w:val="0046054E"/>
    <w:rsid w:val="00461481"/>
    <w:rsid w:val="0046327E"/>
    <w:rsid w:val="00466B71"/>
    <w:rsid w:val="0046780E"/>
    <w:rsid w:val="00471B58"/>
    <w:rsid w:val="004728F6"/>
    <w:rsid w:val="0047363C"/>
    <w:rsid w:val="00474635"/>
    <w:rsid w:val="00474D73"/>
    <w:rsid w:val="00491010"/>
    <w:rsid w:val="00493355"/>
    <w:rsid w:val="00493FE9"/>
    <w:rsid w:val="00494114"/>
    <w:rsid w:val="004953EA"/>
    <w:rsid w:val="004967B2"/>
    <w:rsid w:val="004A08C6"/>
    <w:rsid w:val="004A289D"/>
    <w:rsid w:val="004A3FD3"/>
    <w:rsid w:val="004A4D0D"/>
    <w:rsid w:val="004B0DA5"/>
    <w:rsid w:val="004B6AC7"/>
    <w:rsid w:val="004C1A50"/>
    <w:rsid w:val="004C37EC"/>
    <w:rsid w:val="004C78AF"/>
    <w:rsid w:val="004D1CAF"/>
    <w:rsid w:val="004D60ED"/>
    <w:rsid w:val="004D71C5"/>
    <w:rsid w:val="004E13B9"/>
    <w:rsid w:val="004E3E6F"/>
    <w:rsid w:val="004F2A55"/>
    <w:rsid w:val="004F40C7"/>
    <w:rsid w:val="005064C2"/>
    <w:rsid w:val="00506F47"/>
    <w:rsid w:val="00507645"/>
    <w:rsid w:val="00507D16"/>
    <w:rsid w:val="005220D8"/>
    <w:rsid w:val="00525D12"/>
    <w:rsid w:val="00525EDE"/>
    <w:rsid w:val="00530532"/>
    <w:rsid w:val="00531B16"/>
    <w:rsid w:val="00536DDF"/>
    <w:rsid w:val="00541735"/>
    <w:rsid w:val="00542DC3"/>
    <w:rsid w:val="005439BF"/>
    <w:rsid w:val="00544BFF"/>
    <w:rsid w:val="00555B38"/>
    <w:rsid w:val="00556A92"/>
    <w:rsid w:val="0056119B"/>
    <w:rsid w:val="00567D68"/>
    <w:rsid w:val="00572BD6"/>
    <w:rsid w:val="0057459A"/>
    <w:rsid w:val="00574F69"/>
    <w:rsid w:val="005752C9"/>
    <w:rsid w:val="00583930"/>
    <w:rsid w:val="00585FE5"/>
    <w:rsid w:val="00590215"/>
    <w:rsid w:val="00590CFF"/>
    <w:rsid w:val="0059480C"/>
    <w:rsid w:val="005A5D85"/>
    <w:rsid w:val="005B1175"/>
    <w:rsid w:val="005B1B49"/>
    <w:rsid w:val="005B259E"/>
    <w:rsid w:val="005B4006"/>
    <w:rsid w:val="005B4657"/>
    <w:rsid w:val="005B50CB"/>
    <w:rsid w:val="005D0402"/>
    <w:rsid w:val="005D04C9"/>
    <w:rsid w:val="005D1BA5"/>
    <w:rsid w:val="005D2841"/>
    <w:rsid w:val="005D47FB"/>
    <w:rsid w:val="005D53DB"/>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F95"/>
    <w:rsid w:val="00615DFA"/>
    <w:rsid w:val="00625E25"/>
    <w:rsid w:val="006310E0"/>
    <w:rsid w:val="00632F6A"/>
    <w:rsid w:val="00633D24"/>
    <w:rsid w:val="00635744"/>
    <w:rsid w:val="00635B49"/>
    <w:rsid w:val="00644448"/>
    <w:rsid w:val="006510EC"/>
    <w:rsid w:val="00651B2A"/>
    <w:rsid w:val="00652E2F"/>
    <w:rsid w:val="00653594"/>
    <w:rsid w:val="006566DE"/>
    <w:rsid w:val="006566DF"/>
    <w:rsid w:val="006569CE"/>
    <w:rsid w:val="00664819"/>
    <w:rsid w:val="00664A10"/>
    <w:rsid w:val="00665BD6"/>
    <w:rsid w:val="006662FD"/>
    <w:rsid w:val="0067184C"/>
    <w:rsid w:val="0067336B"/>
    <w:rsid w:val="006743F1"/>
    <w:rsid w:val="006756A4"/>
    <w:rsid w:val="00675C48"/>
    <w:rsid w:val="00677323"/>
    <w:rsid w:val="00682ACF"/>
    <w:rsid w:val="00686562"/>
    <w:rsid w:val="0068696C"/>
    <w:rsid w:val="00690312"/>
    <w:rsid w:val="00695E49"/>
    <w:rsid w:val="006960AE"/>
    <w:rsid w:val="00696E8A"/>
    <w:rsid w:val="006A2CFA"/>
    <w:rsid w:val="006A749E"/>
    <w:rsid w:val="006B0947"/>
    <w:rsid w:val="006C0F32"/>
    <w:rsid w:val="006C16FE"/>
    <w:rsid w:val="006C1A08"/>
    <w:rsid w:val="006C534E"/>
    <w:rsid w:val="006D3323"/>
    <w:rsid w:val="006D4026"/>
    <w:rsid w:val="006E45DE"/>
    <w:rsid w:val="006E6F01"/>
    <w:rsid w:val="006E70B3"/>
    <w:rsid w:val="006F236B"/>
    <w:rsid w:val="006F4755"/>
    <w:rsid w:val="007009B6"/>
    <w:rsid w:val="00704DFD"/>
    <w:rsid w:val="007072B4"/>
    <w:rsid w:val="00714C79"/>
    <w:rsid w:val="00715678"/>
    <w:rsid w:val="0072033E"/>
    <w:rsid w:val="00720AD0"/>
    <w:rsid w:val="00723FCD"/>
    <w:rsid w:val="00731E4C"/>
    <w:rsid w:val="0073566A"/>
    <w:rsid w:val="00735B42"/>
    <w:rsid w:val="0074128C"/>
    <w:rsid w:val="007429DE"/>
    <w:rsid w:val="007472DF"/>
    <w:rsid w:val="00747FB4"/>
    <w:rsid w:val="00753678"/>
    <w:rsid w:val="007624D8"/>
    <w:rsid w:val="007653D7"/>
    <w:rsid w:val="00767B83"/>
    <w:rsid w:val="00770F86"/>
    <w:rsid w:val="00771E4F"/>
    <w:rsid w:val="00776B38"/>
    <w:rsid w:val="00780470"/>
    <w:rsid w:val="00781895"/>
    <w:rsid w:val="0078579C"/>
    <w:rsid w:val="00786FA6"/>
    <w:rsid w:val="0079114E"/>
    <w:rsid w:val="00793651"/>
    <w:rsid w:val="00794098"/>
    <w:rsid w:val="007947CF"/>
    <w:rsid w:val="007967E9"/>
    <w:rsid w:val="00796904"/>
    <w:rsid w:val="007A239E"/>
    <w:rsid w:val="007A5F28"/>
    <w:rsid w:val="007B134F"/>
    <w:rsid w:val="007B27CF"/>
    <w:rsid w:val="007B3861"/>
    <w:rsid w:val="007B64F5"/>
    <w:rsid w:val="007B7D73"/>
    <w:rsid w:val="007C042C"/>
    <w:rsid w:val="007C5E98"/>
    <w:rsid w:val="007D69C4"/>
    <w:rsid w:val="007D713F"/>
    <w:rsid w:val="007D7FDA"/>
    <w:rsid w:val="007E0B8B"/>
    <w:rsid w:val="007E7F71"/>
    <w:rsid w:val="007F0461"/>
    <w:rsid w:val="007F1449"/>
    <w:rsid w:val="007F357C"/>
    <w:rsid w:val="00800EAA"/>
    <w:rsid w:val="00802759"/>
    <w:rsid w:val="0080333E"/>
    <w:rsid w:val="00815089"/>
    <w:rsid w:val="0081562C"/>
    <w:rsid w:val="008161E2"/>
    <w:rsid w:val="00820D1E"/>
    <w:rsid w:val="008211D4"/>
    <w:rsid w:val="00835F93"/>
    <w:rsid w:val="00840DB6"/>
    <w:rsid w:val="008412C6"/>
    <w:rsid w:val="00842698"/>
    <w:rsid w:val="00844FAA"/>
    <w:rsid w:val="0084713E"/>
    <w:rsid w:val="00850916"/>
    <w:rsid w:val="0085371B"/>
    <w:rsid w:val="00853934"/>
    <w:rsid w:val="00855A74"/>
    <w:rsid w:val="00857DC5"/>
    <w:rsid w:val="00864198"/>
    <w:rsid w:val="00867C92"/>
    <w:rsid w:val="008701BE"/>
    <w:rsid w:val="00873B62"/>
    <w:rsid w:val="008741E4"/>
    <w:rsid w:val="008815B7"/>
    <w:rsid w:val="00883439"/>
    <w:rsid w:val="00884F24"/>
    <w:rsid w:val="00885D73"/>
    <w:rsid w:val="00891B37"/>
    <w:rsid w:val="008948A2"/>
    <w:rsid w:val="008954DA"/>
    <w:rsid w:val="008A18A7"/>
    <w:rsid w:val="008A1A17"/>
    <w:rsid w:val="008A2E0F"/>
    <w:rsid w:val="008A64F1"/>
    <w:rsid w:val="008B2B85"/>
    <w:rsid w:val="008B4F01"/>
    <w:rsid w:val="008C4BE9"/>
    <w:rsid w:val="008D0B80"/>
    <w:rsid w:val="008D4870"/>
    <w:rsid w:val="008D5A58"/>
    <w:rsid w:val="008D6890"/>
    <w:rsid w:val="008D68DD"/>
    <w:rsid w:val="008E00C5"/>
    <w:rsid w:val="008E1821"/>
    <w:rsid w:val="008E3E1E"/>
    <w:rsid w:val="008F3A1D"/>
    <w:rsid w:val="00906933"/>
    <w:rsid w:val="0091142E"/>
    <w:rsid w:val="009118FC"/>
    <w:rsid w:val="00915E3C"/>
    <w:rsid w:val="0092134F"/>
    <w:rsid w:val="00922300"/>
    <w:rsid w:val="00923EF3"/>
    <w:rsid w:val="00925B3E"/>
    <w:rsid w:val="00926C6D"/>
    <w:rsid w:val="00931021"/>
    <w:rsid w:val="00932650"/>
    <w:rsid w:val="00932A8F"/>
    <w:rsid w:val="00941290"/>
    <w:rsid w:val="00944950"/>
    <w:rsid w:val="00945BC8"/>
    <w:rsid w:val="00952247"/>
    <w:rsid w:val="00952C23"/>
    <w:rsid w:val="00956098"/>
    <w:rsid w:val="009606CD"/>
    <w:rsid w:val="0096190F"/>
    <w:rsid w:val="00966BED"/>
    <w:rsid w:val="0096796F"/>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1E6D"/>
    <w:rsid w:val="009C3ECB"/>
    <w:rsid w:val="009C71E4"/>
    <w:rsid w:val="009D2F0D"/>
    <w:rsid w:val="009D652C"/>
    <w:rsid w:val="009E0B19"/>
    <w:rsid w:val="009E5699"/>
    <w:rsid w:val="009E60E5"/>
    <w:rsid w:val="009E7858"/>
    <w:rsid w:val="009F2D87"/>
    <w:rsid w:val="00A014E5"/>
    <w:rsid w:val="00A02983"/>
    <w:rsid w:val="00A05BF9"/>
    <w:rsid w:val="00A05D40"/>
    <w:rsid w:val="00A13595"/>
    <w:rsid w:val="00A167AD"/>
    <w:rsid w:val="00A1716C"/>
    <w:rsid w:val="00A206CD"/>
    <w:rsid w:val="00A222F2"/>
    <w:rsid w:val="00A2522F"/>
    <w:rsid w:val="00A3050C"/>
    <w:rsid w:val="00A31AC3"/>
    <w:rsid w:val="00A36858"/>
    <w:rsid w:val="00A41200"/>
    <w:rsid w:val="00A42351"/>
    <w:rsid w:val="00A43109"/>
    <w:rsid w:val="00A4455B"/>
    <w:rsid w:val="00A449F5"/>
    <w:rsid w:val="00A467E6"/>
    <w:rsid w:val="00A53022"/>
    <w:rsid w:val="00A5576B"/>
    <w:rsid w:val="00A600EA"/>
    <w:rsid w:val="00A6136F"/>
    <w:rsid w:val="00A63FDE"/>
    <w:rsid w:val="00A65EF0"/>
    <w:rsid w:val="00A70F36"/>
    <w:rsid w:val="00A73984"/>
    <w:rsid w:val="00A75591"/>
    <w:rsid w:val="00A83BE4"/>
    <w:rsid w:val="00A90360"/>
    <w:rsid w:val="00A906B2"/>
    <w:rsid w:val="00AA16A6"/>
    <w:rsid w:val="00AA43C4"/>
    <w:rsid w:val="00AA5989"/>
    <w:rsid w:val="00AA6675"/>
    <w:rsid w:val="00AB0151"/>
    <w:rsid w:val="00AB02D0"/>
    <w:rsid w:val="00AB0369"/>
    <w:rsid w:val="00AB0FF8"/>
    <w:rsid w:val="00AB3125"/>
    <w:rsid w:val="00AB387E"/>
    <w:rsid w:val="00AB4AD4"/>
    <w:rsid w:val="00AC5AE3"/>
    <w:rsid w:val="00AD08DA"/>
    <w:rsid w:val="00AD2A09"/>
    <w:rsid w:val="00AD424C"/>
    <w:rsid w:val="00AD5E2B"/>
    <w:rsid w:val="00AD65F1"/>
    <w:rsid w:val="00AE176C"/>
    <w:rsid w:val="00AF43A9"/>
    <w:rsid w:val="00AF51A0"/>
    <w:rsid w:val="00B0437D"/>
    <w:rsid w:val="00B04F4A"/>
    <w:rsid w:val="00B10404"/>
    <w:rsid w:val="00B11FA8"/>
    <w:rsid w:val="00B13AB5"/>
    <w:rsid w:val="00B15A96"/>
    <w:rsid w:val="00B17C3C"/>
    <w:rsid w:val="00B25014"/>
    <w:rsid w:val="00B26B38"/>
    <w:rsid w:val="00B27A01"/>
    <w:rsid w:val="00B33120"/>
    <w:rsid w:val="00B4030A"/>
    <w:rsid w:val="00B41463"/>
    <w:rsid w:val="00B43DF0"/>
    <w:rsid w:val="00B614FB"/>
    <w:rsid w:val="00B63B24"/>
    <w:rsid w:val="00B667C0"/>
    <w:rsid w:val="00B72A00"/>
    <w:rsid w:val="00B72CCF"/>
    <w:rsid w:val="00B745BF"/>
    <w:rsid w:val="00B746B6"/>
    <w:rsid w:val="00B7779E"/>
    <w:rsid w:val="00B85768"/>
    <w:rsid w:val="00B85E87"/>
    <w:rsid w:val="00B87109"/>
    <w:rsid w:val="00B909CC"/>
    <w:rsid w:val="00B9521C"/>
    <w:rsid w:val="00BA480F"/>
    <w:rsid w:val="00BA7A81"/>
    <w:rsid w:val="00BC1F6D"/>
    <w:rsid w:val="00BC2152"/>
    <w:rsid w:val="00BC29F8"/>
    <w:rsid w:val="00BC387A"/>
    <w:rsid w:val="00BC4364"/>
    <w:rsid w:val="00BC6544"/>
    <w:rsid w:val="00BC65A8"/>
    <w:rsid w:val="00BC6664"/>
    <w:rsid w:val="00BC75B8"/>
    <w:rsid w:val="00BD259E"/>
    <w:rsid w:val="00BD41B3"/>
    <w:rsid w:val="00BD74EF"/>
    <w:rsid w:val="00BF2344"/>
    <w:rsid w:val="00BF303B"/>
    <w:rsid w:val="00BF329E"/>
    <w:rsid w:val="00BF439D"/>
    <w:rsid w:val="00BF72CA"/>
    <w:rsid w:val="00C00964"/>
    <w:rsid w:val="00C062C5"/>
    <w:rsid w:val="00C0754C"/>
    <w:rsid w:val="00C07832"/>
    <w:rsid w:val="00C121C6"/>
    <w:rsid w:val="00C1260A"/>
    <w:rsid w:val="00C1359C"/>
    <w:rsid w:val="00C17CB8"/>
    <w:rsid w:val="00C20AF1"/>
    <w:rsid w:val="00C20D61"/>
    <w:rsid w:val="00C23ADF"/>
    <w:rsid w:val="00C263D8"/>
    <w:rsid w:val="00C26D07"/>
    <w:rsid w:val="00C3156F"/>
    <w:rsid w:val="00C32507"/>
    <w:rsid w:val="00C41A33"/>
    <w:rsid w:val="00C421C3"/>
    <w:rsid w:val="00C4592A"/>
    <w:rsid w:val="00C46FB4"/>
    <w:rsid w:val="00C539D3"/>
    <w:rsid w:val="00C53A60"/>
    <w:rsid w:val="00C568CA"/>
    <w:rsid w:val="00C6017E"/>
    <w:rsid w:val="00C6189C"/>
    <w:rsid w:val="00C637DA"/>
    <w:rsid w:val="00C8598E"/>
    <w:rsid w:val="00C91188"/>
    <w:rsid w:val="00C91CFE"/>
    <w:rsid w:val="00CA6CA0"/>
    <w:rsid w:val="00CB390B"/>
    <w:rsid w:val="00CB4B26"/>
    <w:rsid w:val="00CB5D9B"/>
    <w:rsid w:val="00CC3FD0"/>
    <w:rsid w:val="00CC601C"/>
    <w:rsid w:val="00CD69A8"/>
    <w:rsid w:val="00CE0EFD"/>
    <w:rsid w:val="00CE11C5"/>
    <w:rsid w:val="00CE5FAE"/>
    <w:rsid w:val="00CE6CBA"/>
    <w:rsid w:val="00D01F1D"/>
    <w:rsid w:val="00D03A00"/>
    <w:rsid w:val="00D06131"/>
    <w:rsid w:val="00D06DEC"/>
    <w:rsid w:val="00D1490C"/>
    <w:rsid w:val="00D17DA8"/>
    <w:rsid w:val="00D238BD"/>
    <w:rsid w:val="00D244F1"/>
    <w:rsid w:val="00D27DDC"/>
    <w:rsid w:val="00D30BF5"/>
    <w:rsid w:val="00D31CC3"/>
    <w:rsid w:val="00D329DA"/>
    <w:rsid w:val="00D32C85"/>
    <w:rsid w:val="00D33AB1"/>
    <w:rsid w:val="00D35713"/>
    <w:rsid w:val="00D36CE9"/>
    <w:rsid w:val="00D4076B"/>
    <w:rsid w:val="00D44DCC"/>
    <w:rsid w:val="00D519B0"/>
    <w:rsid w:val="00D60FF9"/>
    <w:rsid w:val="00D63654"/>
    <w:rsid w:val="00D65364"/>
    <w:rsid w:val="00D6609B"/>
    <w:rsid w:val="00D73982"/>
    <w:rsid w:val="00D74033"/>
    <w:rsid w:val="00D7509E"/>
    <w:rsid w:val="00D816A7"/>
    <w:rsid w:val="00D83189"/>
    <w:rsid w:val="00D8436B"/>
    <w:rsid w:val="00D85721"/>
    <w:rsid w:val="00D900FE"/>
    <w:rsid w:val="00D94200"/>
    <w:rsid w:val="00D9525D"/>
    <w:rsid w:val="00D95E5A"/>
    <w:rsid w:val="00DA4B7C"/>
    <w:rsid w:val="00DA4FA9"/>
    <w:rsid w:val="00DB0D69"/>
    <w:rsid w:val="00DB2182"/>
    <w:rsid w:val="00DB28D4"/>
    <w:rsid w:val="00DB35EA"/>
    <w:rsid w:val="00DB3AB5"/>
    <w:rsid w:val="00DB65F8"/>
    <w:rsid w:val="00DC21E8"/>
    <w:rsid w:val="00DC3ACC"/>
    <w:rsid w:val="00DD0735"/>
    <w:rsid w:val="00DD16C7"/>
    <w:rsid w:val="00DD6FC9"/>
    <w:rsid w:val="00DD7AFD"/>
    <w:rsid w:val="00DE32AF"/>
    <w:rsid w:val="00DE5859"/>
    <w:rsid w:val="00DF292C"/>
    <w:rsid w:val="00DF7B5C"/>
    <w:rsid w:val="00E039A5"/>
    <w:rsid w:val="00E07B44"/>
    <w:rsid w:val="00E07DC3"/>
    <w:rsid w:val="00E10E36"/>
    <w:rsid w:val="00E12D63"/>
    <w:rsid w:val="00E12DC4"/>
    <w:rsid w:val="00E13C27"/>
    <w:rsid w:val="00E170DF"/>
    <w:rsid w:val="00E21492"/>
    <w:rsid w:val="00E21C2D"/>
    <w:rsid w:val="00E2262B"/>
    <w:rsid w:val="00E23784"/>
    <w:rsid w:val="00E30B1A"/>
    <w:rsid w:val="00E31045"/>
    <w:rsid w:val="00E31595"/>
    <w:rsid w:val="00E31D74"/>
    <w:rsid w:val="00E34034"/>
    <w:rsid w:val="00E34E37"/>
    <w:rsid w:val="00E4235A"/>
    <w:rsid w:val="00E44D0D"/>
    <w:rsid w:val="00E47C84"/>
    <w:rsid w:val="00E47CA1"/>
    <w:rsid w:val="00E544B9"/>
    <w:rsid w:val="00E562A6"/>
    <w:rsid w:val="00E60697"/>
    <w:rsid w:val="00E62C73"/>
    <w:rsid w:val="00E631A7"/>
    <w:rsid w:val="00E667B7"/>
    <w:rsid w:val="00E716E6"/>
    <w:rsid w:val="00E71F12"/>
    <w:rsid w:val="00E72923"/>
    <w:rsid w:val="00E7467C"/>
    <w:rsid w:val="00E816C8"/>
    <w:rsid w:val="00E82422"/>
    <w:rsid w:val="00E84E5A"/>
    <w:rsid w:val="00E94D65"/>
    <w:rsid w:val="00E9621F"/>
    <w:rsid w:val="00EA34C9"/>
    <w:rsid w:val="00EA3F69"/>
    <w:rsid w:val="00EA607C"/>
    <w:rsid w:val="00EB3627"/>
    <w:rsid w:val="00EB3DE7"/>
    <w:rsid w:val="00EB7DDB"/>
    <w:rsid w:val="00EC033A"/>
    <w:rsid w:val="00EC1EFF"/>
    <w:rsid w:val="00EC1FEA"/>
    <w:rsid w:val="00EC52ED"/>
    <w:rsid w:val="00EC61C2"/>
    <w:rsid w:val="00EE0997"/>
    <w:rsid w:val="00EE6EDF"/>
    <w:rsid w:val="00EE7C84"/>
    <w:rsid w:val="00EF1512"/>
    <w:rsid w:val="00EF1DE3"/>
    <w:rsid w:val="00EF1EDE"/>
    <w:rsid w:val="00EF3B6C"/>
    <w:rsid w:val="00EF7684"/>
    <w:rsid w:val="00F01AA8"/>
    <w:rsid w:val="00F01C5E"/>
    <w:rsid w:val="00F113BC"/>
    <w:rsid w:val="00F116EE"/>
    <w:rsid w:val="00F14845"/>
    <w:rsid w:val="00F239E4"/>
    <w:rsid w:val="00F25A91"/>
    <w:rsid w:val="00F3043C"/>
    <w:rsid w:val="00F312D6"/>
    <w:rsid w:val="00F32C07"/>
    <w:rsid w:val="00F35DDF"/>
    <w:rsid w:val="00F4452A"/>
    <w:rsid w:val="00F4468E"/>
    <w:rsid w:val="00F44CD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712C6"/>
    <w:rsid w:val="00F76521"/>
    <w:rsid w:val="00F80246"/>
    <w:rsid w:val="00F82333"/>
    <w:rsid w:val="00F83FDF"/>
    <w:rsid w:val="00F94617"/>
    <w:rsid w:val="00F967A4"/>
    <w:rsid w:val="00FA443F"/>
    <w:rsid w:val="00FA6F84"/>
    <w:rsid w:val="00FA7FEC"/>
    <w:rsid w:val="00FB281E"/>
    <w:rsid w:val="00FB4204"/>
    <w:rsid w:val="00FB4C00"/>
    <w:rsid w:val="00FC38DC"/>
    <w:rsid w:val="00FC3939"/>
    <w:rsid w:val="00FC4384"/>
    <w:rsid w:val="00FD2DC4"/>
    <w:rsid w:val="00FD5B1C"/>
    <w:rsid w:val="00FE0533"/>
    <w:rsid w:val="00FE3AB4"/>
    <w:rsid w:val="00FF09A0"/>
    <w:rsid w:val="00FF10C7"/>
    <w:rsid w:val="00FF391E"/>
    <w:rsid w:val="00FF6538"/>
    <w:rsid w:val="00FF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5CA"/>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5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iPriority w:val="99"/>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190E67"/>
  </w:style>
  <w:style w:type="paragraph" w:customStyle="1" w:styleId="Standard">
    <w:name w:val="Standard"/>
    <w:rsid w:val="00190E6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table" w:customStyle="1" w:styleId="41">
    <w:name w:val="Сетка таблицы41"/>
    <w:basedOn w:val="a1"/>
    <w:next w:val="a4"/>
    <w:uiPriority w:val="39"/>
    <w:rsid w:val="0019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B41463"/>
  </w:style>
  <w:style w:type="table" w:customStyle="1" w:styleId="20">
    <w:name w:val="Сетка таблицы2"/>
    <w:basedOn w:val="a1"/>
    <w:next w:val="a4"/>
    <w:uiPriority w:val="39"/>
    <w:rsid w:val="00B4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39"/>
    <w:rsid w:val="00B4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B4657"/>
  </w:style>
  <w:style w:type="table" w:customStyle="1" w:styleId="5">
    <w:name w:val="Сетка таблицы5"/>
    <w:basedOn w:val="a1"/>
    <w:next w:val="a4"/>
    <w:uiPriority w:val="59"/>
    <w:rsid w:val="005B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4"/>
    <w:uiPriority w:val="39"/>
    <w:rsid w:val="005B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4"/>
    <w:uiPriority w:val="59"/>
    <w:rsid w:val="005B4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60103988">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6E7F1CC7B89E119DC10B332843384B34E8C1MAP1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EC3A970D5C5EA3AB2B5E5134D654E9F8DC8594E25D046E5AB75294BU0zFF" TargetMode="External"/><Relationship Id="rId17" Type="http://schemas.openxmlformats.org/officeDocument/2006/relationships/hyperlink" Target="consultantplus://offline/ref=8679B7C0FCFB07418D496E7F1CC7B89E119DC10B332843384B34E8C1MAP1D" TargetMode="External"/><Relationship Id="rId2" Type="http://schemas.openxmlformats.org/officeDocument/2006/relationships/numbering" Target="numbering.xml"/><Relationship Id="rId16" Type="http://schemas.openxmlformats.org/officeDocument/2006/relationships/hyperlink" Target="consultantplus://offline/ref=8679B7C0FCFB07418D49727F1BC7B89E1091C90E312843384B34E8C1A103D3D58EE2917ED0F3E3M6P2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C3A970D5C5EA3AB2B5E5134D654E9F8DC8594E25D046E5AB75294BU0zFF" TargetMode="External"/><Relationship Id="rId5" Type="http://schemas.openxmlformats.org/officeDocument/2006/relationships/webSettings" Target="webSettings.xml"/><Relationship Id="rId15" Type="http://schemas.openxmlformats.org/officeDocument/2006/relationships/hyperlink" Target="consultantplus://offline/ref=CEC3A970D5C5EA3AB2B5E5134D654E9F84C9594B25D046E5AB75294BU0zFF" TargetMode="External"/><Relationship Id="rId10" Type="http://schemas.openxmlformats.org/officeDocument/2006/relationships/hyperlink" Target="consultantplus://offline/ref=CEC3A970D5C5EA3AB2B5E5134D654E9F87CC544F2A8D4CEDF2792BU4zCF"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consultantplus://offline/ref=CEC3A970D5C5EA3AB2B5E5134D654E9F86CB57492A8D4CEDF2792BU4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6B4-70CD-4655-9A9C-E3839B51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5653</TotalTime>
  <Pages>72</Pages>
  <Words>25877</Words>
  <Characters>147505</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Коростиленко Виктория Анатольевна</cp:lastModifiedBy>
  <cp:revision>379</cp:revision>
  <cp:lastPrinted>2017-05-17T00:27:00Z</cp:lastPrinted>
  <dcterms:created xsi:type="dcterms:W3CDTF">2016-07-20T03:20:00Z</dcterms:created>
  <dcterms:modified xsi:type="dcterms:W3CDTF">2017-08-23T02:28:00Z</dcterms:modified>
</cp:coreProperties>
</file>